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25" w:rsidRDefault="00675A25" w:rsidP="001C51C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ahoma" w:eastAsia="Times New Roman" w:hAnsi="Tahoma" w:cs="Tahoma"/>
          <w:b/>
          <w:color w:val="000000" w:themeColor="text1"/>
          <w:sz w:val="22"/>
          <w:lang w:val="en-US"/>
        </w:rPr>
      </w:pPr>
      <w:proofErr w:type="spellStart"/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>Contoh</w:t>
      </w:r>
      <w:proofErr w:type="spellEnd"/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</w:t>
      </w:r>
    </w:p>
    <w:p w:rsidR="001C51C8" w:rsidRDefault="001C51C8" w:rsidP="00675A25">
      <w:pPr>
        <w:overflowPunct w:val="0"/>
        <w:autoSpaceDE w:val="0"/>
        <w:autoSpaceDN w:val="0"/>
        <w:adjustRightInd w:val="0"/>
        <w:spacing w:after="0" w:line="276" w:lineRule="auto"/>
        <w:ind w:left="1080"/>
        <w:contextualSpacing/>
        <w:textAlignment w:val="baseline"/>
        <w:rPr>
          <w:rFonts w:ascii="Tahoma" w:eastAsia="Times New Roman" w:hAnsi="Tahoma" w:cs="Tahoma"/>
          <w:b/>
          <w:color w:val="000000" w:themeColor="text1"/>
          <w:sz w:val="22"/>
          <w:lang w:val="en-US"/>
        </w:rPr>
      </w:pPr>
      <w:r w:rsidRPr="007431D8">
        <w:rPr>
          <w:rFonts w:ascii="Tahoma" w:eastAsia="Times New Roman" w:hAnsi="Tahoma" w:cs="Tahoma"/>
          <w:b/>
          <w:color w:val="000000" w:themeColor="text1"/>
          <w:sz w:val="22"/>
        </w:rPr>
        <w:t xml:space="preserve">Kerangka Dasar Kurikulum </w:t>
      </w:r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MBKM </w:t>
      </w:r>
      <w:proofErr w:type="spellStart"/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>U</w:t>
      </w:r>
      <w:r w:rsidRPr="007D0FAB">
        <w:rPr>
          <w:rFonts w:ascii="Tahoma" w:eastAsia="Times New Roman" w:hAnsi="Tahoma" w:cs="Tahoma"/>
          <w:b/>
          <w:bCs/>
          <w:color w:val="000000" w:themeColor="text1"/>
          <w:sz w:val="22"/>
          <w:lang w:val="en-US"/>
        </w:rPr>
        <w:t>nesa</w:t>
      </w:r>
      <w:proofErr w:type="spellEnd"/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</w:t>
      </w:r>
      <w:r w:rsidRPr="007431D8">
        <w:rPr>
          <w:rFonts w:ascii="Tahoma" w:eastAsia="Times New Roman" w:hAnsi="Tahoma" w:cs="Tahoma"/>
          <w:b/>
          <w:color w:val="000000" w:themeColor="text1"/>
          <w:sz w:val="22"/>
        </w:rPr>
        <w:t>2020</w:t>
      </w:r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</w:t>
      </w:r>
      <w:r>
        <w:rPr>
          <w:rFonts w:ascii="Tahoma" w:eastAsia="Times New Roman" w:hAnsi="Tahoma" w:cs="Tahoma"/>
          <w:b/>
          <w:color w:val="000000" w:themeColor="text1"/>
          <w:sz w:val="22"/>
        </w:rPr>
        <w:t>Prodi S1</w:t>
      </w:r>
      <w:r w:rsidR="00675A25"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</w:t>
      </w:r>
      <w:proofErr w:type="spellStart"/>
      <w:r w:rsidR="00675A25"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>Kependidikan</w:t>
      </w:r>
      <w:proofErr w:type="spellEnd"/>
      <w:r w:rsidR="00675A25"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</w:t>
      </w:r>
    </w:p>
    <w:p w:rsidR="001C51C8" w:rsidRPr="00675A25" w:rsidRDefault="00675A25" w:rsidP="001C51C8">
      <w:pPr>
        <w:shd w:val="clear" w:color="auto" w:fill="FFFFFF" w:themeFill="background1"/>
        <w:spacing w:after="0" w:line="276" w:lineRule="auto"/>
        <w:ind w:left="1080"/>
        <w:rPr>
          <w:rFonts w:ascii="Tahoma" w:hAnsi="Tahoma" w:cs="Tahoma"/>
          <w:b/>
          <w:color w:val="000000" w:themeColor="text1"/>
          <w:sz w:val="22"/>
          <w:lang w:val="en-US"/>
        </w:rPr>
      </w:pPr>
      <w:proofErr w:type="spellStart"/>
      <w:r w:rsidRPr="00675A25">
        <w:rPr>
          <w:rFonts w:ascii="Tahoma" w:hAnsi="Tahoma" w:cs="Tahoma"/>
          <w:b/>
          <w:color w:val="000000" w:themeColor="text1"/>
          <w:sz w:val="22"/>
          <w:lang w:val="en-US"/>
        </w:rPr>
        <w:t>Angkatan</w:t>
      </w:r>
      <w:proofErr w:type="spellEnd"/>
      <w:r w:rsidRPr="00675A25">
        <w:rPr>
          <w:rFonts w:ascii="Tahoma" w:hAnsi="Tahoma" w:cs="Tahoma"/>
          <w:b/>
          <w:color w:val="000000" w:themeColor="text1"/>
          <w:sz w:val="22"/>
          <w:lang w:val="en-US"/>
        </w:rPr>
        <w:t xml:space="preserve"> 2020</w:t>
      </w:r>
      <w:r>
        <w:rPr>
          <w:rFonts w:ascii="Tahoma" w:hAnsi="Tahoma" w:cs="Tahoma"/>
          <w:b/>
          <w:color w:val="000000" w:themeColor="text1"/>
          <w:sz w:val="22"/>
          <w:lang w:val="en-US"/>
        </w:rPr>
        <w:t xml:space="preserve"> (2019)</w:t>
      </w:r>
    </w:p>
    <w:p w:rsidR="001C51C8" w:rsidRPr="00BF14AA" w:rsidRDefault="001C51C8" w:rsidP="001C51C8">
      <w:pPr>
        <w:shd w:val="clear" w:color="auto" w:fill="FFFFFF" w:themeFill="background1"/>
        <w:spacing w:after="0" w:line="276" w:lineRule="auto"/>
        <w:ind w:left="1080"/>
        <w:rPr>
          <w:rFonts w:ascii="Tahoma" w:hAnsi="Tahoma" w:cs="Tahoma"/>
          <w:color w:val="000000" w:themeColor="text1"/>
          <w:sz w:val="22"/>
          <w:lang w:val="en-US"/>
        </w:rPr>
      </w:pPr>
    </w:p>
    <w:p w:rsidR="001C51C8" w:rsidRPr="00675A25" w:rsidRDefault="00675A25" w:rsidP="001C51C8">
      <w:pPr>
        <w:shd w:val="clear" w:color="auto" w:fill="FFFFFF" w:themeFill="background1"/>
        <w:tabs>
          <w:tab w:val="left" w:pos="2268"/>
        </w:tabs>
        <w:spacing w:after="0" w:line="276" w:lineRule="auto"/>
        <w:ind w:left="2268" w:hanging="1188"/>
        <w:contextualSpacing/>
        <w:rPr>
          <w:rFonts w:ascii="Tahoma" w:hAnsi="Tahoma" w:cs="Tahoma"/>
          <w:bCs/>
          <w:color w:val="000000" w:themeColor="text1"/>
          <w:sz w:val="22"/>
          <w:lang w:val="en-US"/>
        </w:rPr>
      </w:pPr>
      <w:bookmarkStart w:id="0" w:name="_Toc42498176"/>
      <w:r>
        <w:rPr>
          <w:rFonts w:ascii="Tahoma" w:hAnsi="Tahoma" w:cs="Tahoma"/>
          <w:b/>
          <w:bCs/>
          <w:color w:val="000000" w:themeColor="text1"/>
          <w:sz w:val="22"/>
        </w:rPr>
        <w:t xml:space="preserve">Tabel </w:t>
      </w:r>
      <w:r w:rsidR="001C51C8" w:rsidRPr="00BE12C9">
        <w:rPr>
          <w:rFonts w:ascii="Tahoma" w:hAnsi="Tahoma" w:cs="Tahoma"/>
          <w:b/>
          <w:bCs/>
          <w:color w:val="000000" w:themeColor="text1"/>
          <w:sz w:val="22"/>
        </w:rPr>
        <w:t xml:space="preserve"> </w:t>
      </w:r>
      <w:r w:rsidR="001C51C8" w:rsidRPr="00675A25">
        <w:rPr>
          <w:rFonts w:ascii="Tahoma" w:hAnsi="Tahoma" w:cs="Tahoma"/>
          <w:bCs/>
          <w:color w:val="000000" w:themeColor="text1"/>
          <w:sz w:val="22"/>
        </w:rPr>
        <w:t xml:space="preserve">Kerangka Dasar Kurikulum MBKM Unesa 2020 </w:t>
      </w:r>
    </w:p>
    <w:p w:rsidR="001C51C8" w:rsidRPr="00675A25" w:rsidRDefault="001C51C8" w:rsidP="001C51C8">
      <w:pPr>
        <w:shd w:val="clear" w:color="auto" w:fill="FFFFFF" w:themeFill="background1"/>
        <w:tabs>
          <w:tab w:val="left" w:pos="2268"/>
        </w:tabs>
        <w:spacing w:after="0" w:line="276" w:lineRule="auto"/>
        <w:ind w:left="2268" w:hanging="1188"/>
        <w:contextualSpacing/>
        <w:rPr>
          <w:rFonts w:ascii="Tahoma" w:hAnsi="Tahoma" w:cs="Tahoma"/>
          <w:bCs/>
          <w:color w:val="000000" w:themeColor="text1"/>
          <w:sz w:val="22"/>
        </w:rPr>
      </w:pPr>
      <w:r w:rsidRPr="00675A25">
        <w:rPr>
          <w:rFonts w:ascii="Tahoma" w:hAnsi="Tahoma" w:cs="Tahoma"/>
          <w:bCs/>
          <w:color w:val="000000" w:themeColor="text1"/>
          <w:sz w:val="22"/>
          <w:lang w:val="en-US"/>
        </w:rPr>
        <w:t xml:space="preserve">          </w:t>
      </w:r>
      <w:r w:rsidRPr="00675A25">
        <w:rPr>
          <w:rFonts w:ascii="Tahoma" w:hAnsi="Tahoma" w:cs="Tahoma"/>
          <w:bCs/>
          <w:color w:val="000000" w:themeColor="text1"/>
          <w:sz w:val="22"/>
        </w:rPr>
        <w:t xml:space="preserve">Prodi S1 </w:t>
      </w:r>
      <w:r w:rsidRPr="00675A25">
        <w:rPr>
          <w:rFonts w:ascii="Tahoma" w:hAnsi="Tahoma" w:cs="Tahoma"/>
          <w:bCs/>
          <w:color w:val="000000" w:themeColor="text1"/>
          <w:sz w:val="22"/>
          <w:lang w:val="en-US"/>
        </w:rPr>
        <w:t>……….. (</w:t>
      </w:r>
      <w:r w:rsidRPr="00675A25">
        <w:rPr>
          <w:rFonts w:ascii="Tahoma" w:hAnsi="Tahoma" w:cs="Tahoma"/>
          <w:bCs/>
          <w:color w:val="000000" w:themeColor="text1"/>
          <w:sz w:val="22"/>
        </w:rPr>
        <w:t>Kependidikan</w:t>
      </w:r>
      <w:r w:rsidRPr="00675A25">
        <w:rPr>
          <w:rFonts w:ascii="Tahoma" w:hAnsi="Tahoma" w:cs="Tahoma"/>
          <w:bCs/>
          <w:color w:val="000000" w:themeColor="text1"/>
          <w:sz w:val="22"/>
          <w:lang w:val="en-US"/>
        </w:rPr>
        <w:t>)</w:t>
      </w:r>
      <w:bookmarkEnd w:id="0"/>
    </w:p>
    <w:tbl>
      <w:tblPr>
        <w:tblW w:w="7457" w:type="dxa"/>
        <w:tblInd w:w="1129" w:type="dxa"/>
        <w:tblLook w:val="04A0" w:firstRow="1" w:lastRow="0" w:firstColumn="1" w:lastColumn="0" w:noHBand="0" w:noVBand="1"/>
      </w:tblPr>
      <w:tblGrid>
        <w:gridCol w:w="602"/>
        <w:gridCol w:w="435"/>
        <w:gridCol w:w="4463"/>
        <w:gridCol w:w="1134"/>
        <w:gridCol w:w="823"/>
      </w:tblGrid>
      <w:tr w:rsidR="00675A25" w:rsidRPr="00481D42" w:rsidTr="00CD10D3">
        <w:trPr>
          <w:trHeight w:val="512"/>
          <w:tblHeader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Matakuliah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Beban Belajar (sks)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I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MK Pengembangan Kepribadian Inti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Pendidikan Agama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8</w:t>
            </w: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Pendidikan Pancasila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Pendidikan Kewarganegaraan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Bahasa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II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MK Pengembangan Kepribadian Institusional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Literasi Digital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4</w:t>
            </w: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Pendidikan Jasmani dan Kebugaran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val="en-US"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I</w:t>
            </w: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val="en-US" w:eastAsia="id-ID"/>
              </w:rPr>
              <w:t>II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 xml:space="preserve">MK Keahlian </w:t>
            </w: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val="en-US" w:eastAsia="id-ID"/>
              </w:rPr>
              <w:t>d</w:t>
            </w: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 xml:space="preserve">an Keilmuan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627B4">
        <w:trPr>
          <w:trHeight w:val="46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75A25" w:rsidRPr="00675A25" w:rsidRDefault="00675A25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 xml:space="preserve">MK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>Keprodian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1C51C8" w:rsidRDefault="00675A25" w:rsidP="001C51C8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AA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 xml:space="preserve"> </w:t>
            </w:r>
          </w:p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50</w:t>
            </w: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1C51C8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DD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GG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HH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JJ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KK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OO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QQ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UU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VV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WW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YY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1C51C8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675A25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 xml:space="preserve">MK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>Paket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>Keprodian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20</w:t>
            </w: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 xml:space="preserve">Dc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Fd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Ge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Hf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Jg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1C51C8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Kh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 xml:space="preserve">Qi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Tj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val="en-US" w:eastAsia="id-ID"/>
              </w:rPr>
              <w:t>I</w:t>
            </w: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V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MK Dasar Keahlian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CD10D3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Metode Penelitian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3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19</w:t>
            </w: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Statistik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Dasar Kependidikan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Teori Belajar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5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Kurikulum Sekolah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 xml:space="preserve">Perencanaan Pembelajaran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Pengembangan Bahan Ajar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Evaluasi Belajar dan Pembelajaran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Keterampilan Mengajar dan Pembelajaran Mikro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V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 xml:space="preserve">MK Keahlian Berkarya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A25" w:rsidRPr="00CD10D3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  <w:r w:rsidR="00CD10D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 xml:space="preserve">PLP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20</w:t>
            </w: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CD10D3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  <w:r w:rsidR="00CD10D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Skripsi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6</w:t>
            </w: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VI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675A25" w:rsidRDefault="00675A25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MK Berkehidupan Bermasyarakat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675A25" w:rsidRPr="00481D42" w:rsidTr="00CD10D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CD10D3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  <w:r w:rsidR="00CD10D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 xml:space="preserve">KKN atau bentuk lain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20</w:t>
            </w:r>
          </w:p>
        </w:tc>
      </w:tr>
      <w:tr w:rsidR="00675A25" w:rsidRPr="00481D42" w:rsidTr="00CD10D3">
        <w:trPr>
          <w:trHeight w:val="345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A25" w:rsidRPr="00481D42" w:rsidRDefault="00675A25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Jumlah sks beban belajar Program S-1 Kependidikan Unesa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75A25" w:rsidRPr="002826E6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144</w:t>
            </w: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-150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675A25" w:rsidRPr="00675A25" w:rsidRDefault="00675A25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147</w:t>
            </w:r>
          </w:p>
        </w:tc>
      </w:tr>
    </w:tbl>
    <w:p w:rsidR="001C51C8" w:rsidRPr="00481D42" w:rsidRDefault="001C51C8" w:rsidP="001C51C8">
      <w:pPr>
        <w:shd w:val="clear" w:color="auto" w:fill="FFFFFF" w:themeFill="background1"/>
        <w:spacing w:after="0" w:line="276" w:lineRule="auto"/>
        <w:ind w:left="1080"/>
        <w:rPr>
          <w:rFonts w:ascii="Tahoma" w:hAnsi="Tahoma" w:cs="Tahoma"/>
          <w:color w:val="000000" w:themeColor="text1"/>
          <w:szCs w:val="20"/>
        </w:rPr>
      </w:pPr>
    </w:p>
    <w:p w:rsidR="001C51C8" w:rsidRPr="007431D8" w:rsidRDefault="001C51C8" w:rsidP="001C51C8">
      <w:pPr>
        <w:shd w:val="clear" w:color="auto" w:fill="FFFFFF" w:themeFill="background1"/>
        <w:spacing w:after="0" w:line="276" w:lineRule="auto"/>
        <w:ind w:left="1080"/>
        <w:rPr>
          <w:rFonts w:ascii="Tahoma" w:hAnsi="Tahoma" w:cs="Tahoma"/>
          <w:color w:val="000000" w:themeColor="text1"/>
          <w:sz w:val="22"/>
        </w:rPr>
      </w:pPr>
    </w:p>
    <w:p w:rsidR="00675A25" w:rsidRPr="00675A25" w:rsidRDefault="00675A25" w:rsidP="00675A25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ahoma" w:eastAsia="Times New Roman" w:hAnsi="Tahoma" w:cs="Tahoma"/>
          <w:b/>
          <w:color w:val="000000" w:themeColor="text1"/>
          <w:sz w:val="22"/>
          <w:lang w:val="en-US"/>
        </w:rPr>
      </w:pPr>
      <w:bookmarkStart w:id="1" w:name="_Toc42498177"/>
      <w:proofErr w:type="spellStart"/>
      <w:r w:rsidRPr="00675A25"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lastRenderedPageBreak/>
        <w:t>Contoh</w:t>
      </w:r>
      <w:proofErr w:type="spellEnd"/>
      <w:r w:rsidRPr="00675A25"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</w:t>
      </w:r>
    </w:p>
    <w:p w:rsidR="00675A25" w:rsidRDefault="00675A25" w:rsidP="00675A25">
      <w:pPr>
        <w:overflowPunct w:val="0"/>
        <w:autoSpaceDE w:val="0"/>
        <w:autoSpaceDN w:val="0"/>
        <w:adjustRightInd w:val="0"/>
        <w:spacing w:after="0" w:line="276" w:lineRule="auto"/>
        <w:ind w:left="1080"/>
        <w:contextualSpacing/>
        <w:textAlignment w:val="baseline"/>
        <w:rPr>
          <w:rFonts w:ascii="Tahoma" w:eastAsia="Times New Roman" w:hAnsi="Tahoma" w:cs="Tahoma"/>
          <w:b/>
          <w:color w:val="000000" w:themeColor="text1"/>
          <w:sz w:val="22"/>
          <w:lang w:val="en-US"/>
        </w:rPr>
      </w:pPr>
      <w:r w:rsidRPr="007431D8">
        <w:rPr>
          <w:rFonts w:ascii="Tahoma" w:eastAsia="Times New Roman" w:hAnsi="Tahoma" w:cs="Tahoma"/>
          <w:b/>
          <w:color w:val="000000" w:themeColor="text1"/>
          <w:sz w:val="22"/>
        </w:rPr>
        <w:t xml:space="preserve">Kerangka Dasar Kurikulum </w:t>
      </w:r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MBKM </w:t>
      </w:r>
      <w:proofErr w:type="spellStart"/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>U</w:t>
      </w:r>
      <w:r w:rsidRPr="007D0FAB">
        <w:rPr>
          <w:rFonts w:ascii="Tahoma" w:eastAsia="Times New Roman" w:hAnsi="Tahoma" w:cs="Tahoma"/>
          <w:b/>
          <w:bCs/>
          <w:color w:val="000000" w:themeColor="text1"/>
          <w:sz w:val="22"/>
          <w:lang w:val="en-US"/>
        </w:rPr>
        <w:t>nesa</w:t>
      </w:r>
      <w:proofErr w:type="spellEnd"/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</w:t>
      </w:r>
      <w:r w:rsidRPr="007431D8">
        <w:rPr>
          <w:rFonts w:ascii="Tahoma" w:eastAsia="Times New Roman" w:hAnsi="Tahoma" w:cs="Tahoma"/>
          <w:b/>
          <w:color w:val="000000" w:themeColor="text1"/>
          <w:sz w:val="22"/>
        </w:rPr>
        <w:t>2020</w:t>
      </w:r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</w:t>
      </w:r>
      <w:r>
        <w:rPr>
          <w:rFonts w:ascii="Tahoma" w:eastAsia="Times New Roman" w:hAnsi="Tahoma" w:cs="Tahoma"/>
          <w:b/>
          <w:color w:val="000000" w:themeColor="text1"/>
          <w:sz w:val="22"/>
        </w:rPr>
        <w:t>Prodi S1</w:t>
      </w:r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Non-</w:t>
      </w:r>
      <w:proofErr w:type="spellStart"/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>Kependidikan</w:t>
      </w:r>
      <w:proofErr w:type="spellEnd"/>
      <w:r>
        <w:rPr>
          <w:rFonts w:ascii="Tahoma" w:eastAsia="Times New Roman" w:hAnsi="Tahoma" w:cs="Tahoma"/>
          <w:b/>
          <w:color w:val="000000" w:themeColor="text1"/>
          <w:sz w:val="22"/>
          <w:lang w:val="en-US"/>
        </w:rPr>
        <w:t xml:space="preserve"> </w:t>
      </w:r>
    </w:p>
    <w:p w:rsidR="00675A25" w:rsidRPr="00675A25" w:rsidRDefault="00675A25" w:rsidP="00675A25">
      <w:pPr>
        <w:shd w:val="clear" w:color="auto" w:fill="FFFFFF" w:themeFill="background1"/>
        <w:spacing w:after="0" w:line="276" w:lineRule="auto"/>
        <w:ind w:left="1080"/>
        <w:rPr>
          <w:rFonts w:ascii="Tahoma" w:hAnsi="Tahoma" w:cs="Tahoma"/>
          <w:b/>
          <w:color w:val="000000" w:themeColor="text1"/>
          <w:sz w:val="22"/>
          <w:lang w:val="en-US"/>
        </w:rPr>
      </w:pPr>
      <w:proofErr w:type="spellStart"/>
      <w:r w:rsidRPr="00675A25">
        <w:rPr>
          <w:rFonts w:ascii="Tahoma" w:hAnsi="Tahoma" w:cs="Tahoma"/>
          <w:b/>
          <w:color w:val="000000" w:themeColor="text1"/>
          <w:sz w:val="22"/>
          <w:lang w:val="en-US"/>
        </w:rPr>
        <w:t>Angkatan</w:t>
      </w:r>
      <w:proofErr w:type="spellEnd"/>
      <w:r w:rsidRPr="00675A25">
        <w:rPr>
          <w:rFonts w:ascii="Tahoma" w:hAnsi="Tahoma" w:cs="Tahoma"/>
          <w:b/>
          <w:color w:val="000000" w:themeColor="text1"/>
          <w:sz w:val="22"/>
          <w:lang w:val="en-US"/>
        </w:rPr>
        <w:t xml:space="preserve"> 2020</w:t>
      </w:r>
      <w:r>
        <w:rPr>
          <w:rFonts w:ascii="Tahoma" w:hAnsi="Tahoma" w:cs="Tahoma"/>
          <w:b/>
          <w:color w:val="000000" w:themeColor="text1"/>
          <w:sz w:val="22"/>
          <w:lang w:val="en-US"/>
        </w:rPr>
        <w:t xml:space="preserve"> (2019)</w:t>
      </w:r>
    </w:p>
    <w:p w:rsidR="00675A25" w:rsidRPr="00BF14AA" w:rsidRDefault="00675A25" w:rsidP="00675A25">
      <w:pPr>
        <w:shd w:val="clear" w:color="auto" w:fill="FFFFFF" w:themeFill="background1"/>
        <w:spacing w:after="0" w:line="276" w:lineRule="auto"/>
        <w:ind w:left="1080"/>
        <w:rPr>
          <w:rFonts w:ascii="Tahoma" w:hAnsi="Tahoma" w:cs="Tahoma"/>
          <w:color w:val="000000" w:themeColor="text1"/>
          <w:sz w:val="22"/>
          <w:lang w:val="en-US"/>
        </w:rPr>
      </w:pPr>
    </w:p>
    <w:p w:rsidR="00675A25" w:rsidRPr="00675A25" w:rsidRDefault="00675A25" w:rsidP="00675A25">
      <w:pPr>
        <w:shd w:val="clear" w:color="auto" w:fill="FFFFFF" w:themeFill="background1"/>
        <w:tabs>
          <w:tab w:val="left" w:pos="2268"/>
        </w:tabs>
        <w:spacing w:after="0" w:line="276" w:lineRule="auto"/>
        <w:ind w:left="2268" w:hanging="1188"/>
        <w:contextualSpacing/>
        <w:rPr>
          <w:rFonts w:ascii="Tahoma" w:hAnsi="Tahoma" w:cs="Tahoma"/>
          <w:bCs/>
          <w:color w:val="000000" w:themeColor="text1"/>
          <w:sz w:val="22"/>
          <w:lang w:val="en-US"/>
        </w:rPr>
      </w:pPr>
      <w:r>
        <w:rPr>
          <w:rFonts w:ascii="Tahoma" w:hAnsi="Tahoma" w:cs="Tahoma"/>
          <w:b/>
          <w:bCs/>
          <w:color w:val="000000" w:themeColor="text1"/>
          <w:sz w:val="22"/>
        </w:rPr>
        <w:t xml:space="preserve">Tabel </w:t>
      </w:r>
      <w:r w:rsidRPr="00BE12C9">
        <w:rPr>
          <w:rFonts w:ascii="Tahoma" w:hAnsi="Tahoma" w:cs="Tahoma"/>
          <w:b/>
          <w:bCs/>
          <w:color w:val="000000" w:themeColor="text1"/>
          <w:sz w:val="22"/>
        </w:rPr>
        <w:t xml:space="preserve"> </w:t>
      </w:r>
      <w:r w:rsidRPr="00675A25">
        <w:rPr>
          <w:rFonts w:ascii="Tahoma" w:hAnsi="Tahoma" w:cs="Tahoma"/>
          <w:bCs/>
          <w:color w:val="000000" w:themeColor="text1"/>
          <w:sz w:val="22"/>
        </w:rPr>
        <w:t xml:space="preserve">Kerangka Dasar Kurikulum MBKM Unesa 2020 </w:t>
      </w:r>
    </w:p>
    <w:p w:rsidR="00675A25" w:rsidRPr="00675A25" w:rsidRDefault="00675A25" w:rsidP="00675A25">
      <w:pPr>
        <w:shd w:val="clear" w:color="auto" w:fill="FFFFFF" w:themeFill="background1"/>
        <w:tabs>
          <w:tab w:val="left" w:pos="2268"/>
        </w:tabs>
        <w:spacing w:after="0" w:line="276" w:lineRule="auto"/>
        <w:ind w:left="2268" w:hanging="1188"/>
        <w:contextualSpacing/>
        <w:rPr>
          <w:rFonts w:ascii="Tahoma" w:hAnsi="Tahoma" w:cs="Tahoma"/>
          <w:bCs/>
          <w:color w:val="000000" w:themeColor="text1"/>
          <w:sz w:val="22"/>
        </w:rPr>
      </w:pPr>
      <w:r w:rsidRPr="00675A25">
        <w:rPr>
          <w:rFonts w:ascii="Tahoma" w:hAnsi="Tahoma" w:cs="Tahoma"/>
          <w:bCs/>
          <w:color w:val="000000" w:themeColor="text1"/>
          <w:sz w:val="22"/>
          <w:lang w:val="en-US"/>
        </w:rPr>
        <w:t xml:space="preserve">          </w:t>
      </w:r>
      <w:r w:rsidRPr="00675A25">
        <w:rPr>
          <w:rFonts w:ascii="Tahoma" w:hAnsi="Tahoma" w:cs="Tahoma"/>
          <w:bCs/>
          <w:color w:val="000000" w:themeColor="text1"/>
          <w:sz w:val="22"/>
        </w:rPr>
        <w:t xml:space="preserve">Prodi S1 </w:t>
      </w:r>
      <w:r w:rsidRPr="00675A25">
        <w:rPr>
          <w:rFonts w:ascii="Tahoma" w:hAnsi="Tahoma" w:cs="Tahoma"/>
          <w:bCs/>
          <w:color w:val="000000" w:themeColor="text1"/>
          <w:sz w:val="22"/>
          <w:lang w:val="en-US"/>
        </w:rPr>
        <w:t>……….. (</w:t>
      </w:r>
      <w:r>
        <w:rPr>
          <w:rFonts w:ascii="Tahoma" w:hAnsi="Tahoma" w:cs="Tahoma"/>
          <w:bCs/>
          <w:color w:val="000000" w:themeColor="text1"/>
          <w:sz w:val="22"/>
          <w:lang w:val="en-US"/>
        </w:rPr>
        <w:t>Non-</w:t>
      </w:r>
      <w:r w:rsidRPr="00675A25">
        <w:rPr>
          <w:rFonts w:ascii="Tahoma" w:hAnsi="Tahoma" w:cs="Tahoma"/>
          <w:bCs/>
          <w:color w:val="000000" w:themeColor="text1"/>
          <w:sz w:val="22"/>
        </w:rPr>
        <w:t>Kependidikan</w:t>
      </w:r>
      <w:r w:rsidRPr="00675A25">
        <w:rPr>
          <w:rFonts w:ascii="Tahoma" w:hAnsi="Tahoma" w:cs="Tahoma"/>
          <w:bCs/>
          <w:color w:val="000000" w:themeColor="text1"/>
          <w:sz w:val="22"/>
          <w:lang w:val="en-US"/>
        </w:rPr>
        <w:t>)</w:t>
      </w:r>
    </w:p>
    <w:bookmarkEnd w:id="1"/>
    <w:p w:rsidR="001C51C8" w:rsidRDefault="001C51C8" w:rsidP="001C51C8">
      <w:pPr>
        <w:shd w:val="clear" w:color="auto" w:fill="FFFFFF" w:themeFill="background1"/>
        <w:tabs>
          <w:tab w:val="left" w:pos="2268"/>
        </w:tabs>
        <w:spacing w:after="0" w:line="276" w:lineRule="auto"/>
        <w:ind w:left="2268" w:hanging="1188"/>
        <w:contextualSpacing/>
        <w:rPr>
          <w:rFonts w:ascii="Tahoma" w:hAnsi="Tahoma" w:cs="Tahoma"/>
          <w:color w:val="000000" w:themeColor="text1"/>
          <w:sz w:val="22"/>
          <w:lang w:val="en-US"/>
        </w:rPr>
      </w:pPr>
    </w:p>
    <w:tbl>
      <w:tblPr>
        <w:tblW w:w="7457" w:type="dxa"/>
        <w:tblInd w:w="1129" w:type="dxa"/>
        <w:tblLook w:val="04A0" w:firstRow="1" w:lastRow="0" w:firstColumn="1" w:lastColumn="0" w:noHBand="0" w:noVBand="1"/>
      </w:tblPr>
      <w:tblGrid>
        <w:gridCol w:w="602"/>
        <w:gridCol w:w="435"/>
        <w:gridCol w:w="4463"/>
        <w:gridCol w:w="1134"/>
        <w:gridCol w:w="823"/>
      </w:tblGrid>
      <w:tr w:rsidR="00CD10D3" w:rsidRPr="00481D42" w:rsidTr="00F94D73">
        <w:trPr>
          <w:trHeight w:val="512"/>
          <w:tblHeader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Matakuliah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Beban Belajar (sks)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I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MK Pengembangan Kepribadian Inti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Pendidikan Agama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8</w:t>
            </w: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Pendidikan Pancasila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Pendidikan Kewarganegaraan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Bahasa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II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MK Pengembangan Kepribadian Institusional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Literasi Digital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4</w:t>
            </w: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Pendidikan Jasmani dan Kebugaran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val="en-US"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I</w:t>
            </w: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val="en-US" w:eastAsia="id-ID"/>
              </w:rPr>
              <w:t>II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 xml:space="preserve">MK Keahlian </w:t>
            </w: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val="en-US" w:eastAsia="id-ID"/>
              </w:rPr>
              <w:t>d</w:t>
            </w: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 xml:space="preserve">an Keilmuan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10D3" w:rsidRPr="00675A25" w:rsidRDefault="00CD10D3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 xml:space="preserve">MK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>Keprodian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AAX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0D3" w:rsidRPr="001C51C8" w:rsidRDefault="00F94D7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 xml:space="preserve"> </w:t>
            </w:r>
          </w:p>
          <w:p w:rsidR="00CD10D3" w:rsidRDefault="00F94D7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63</w:t>
            </w: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BBX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CCX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DDX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EEX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FFX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GGX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HHX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IIX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JJX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KKX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LLX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MMX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NNX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OOX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PPX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QQX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RRX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SSX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TTX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UUX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VVX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WWX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 w:rsidRPr="00CD10D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YYX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 w:rsidRPr="00CD10D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ZZX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 w:rsidRPr="00CD10D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ABX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BCX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DEX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FGX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HIX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 xml:space="preserve">MK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>Paket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color w:val="000000" w:themeColor="text1"/>
                <w:szCs w:val="20"/>
                <w:lang w:val="en-US" w:eastAsia="id-ID"/>
              </w:rPr>
              <w:t>Keprodian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Ab</w:t>
            </w:r>
            <w:r w:rsidR="00F94D7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20</w:t>
            </w: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F94D7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Dcx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Fd</w:t>
            </w:r>
            <w:r w:rsidR="00F94D7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F94D7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Ge</w:t>
            </w:r>
            <w:r w:rsidR="00F94D7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F94D73" w:rsidP="00F94D7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Hfx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F94D7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Jgx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F94D7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Kh</w:t>
            </w:r>
            <w:r w:rsidR="00F94D7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F94D7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Qix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40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F94D7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Tj</w:t>
            </w:r>
            <w:r w:rsidR="00F94D7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1C51C8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41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Xk</w:t>
            </w:r>
            <w:r w:rsidR="00F94D73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F94D7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3" w:rsidRPr="00481D42" w:rsidRDefault="00F94D7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3" w:rsidRDefault="00F94D7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3" w:rsidRDefault="00F94D7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3" w:rsidRDefault="00F94D7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D73" w:rsidRPr="00481D42" w:rsidRDefault="00F94D7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val="en-US" w:eastAsia="id-ID"/>
              </w:rPr>
              <w:t>I</w:t>
            </w: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V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MK Dasar Keahlian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Metode Penelitian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4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CD10D3" w:rsidRPr="00675A25" w:rsidRDefault="00F94D7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7</w:t>
            </w: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Statistik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3</w:t>
            </w: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</w:tc>
        <w:tc>
          <w:tcPr>
            <w:tcW w:w="823" w:type="dxa"/>
            <w:tcBorders>
              <w:left w:val="nil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V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 xml:space="preserve">MK Keahlian Berkarya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F94D7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D131D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Magang/Praktik Industri</w:t>
            </w: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/PKL</w:t>
            </w:r>
            <w:r w:rsidRPr="00D131D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20</w:t>
            </w: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Skripsi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6</w:t>
            </w: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VI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675A25" w:rsidRDefault="00CD10D3" w:rsidP="00CD10D3">
            <w:pPr>
              <w:spacing w:after="0" w:line="276" w:lineRule="auto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</w:pPr>
            <w:r w:rsidRPr="00675A25">
              <w:rPr>
                <w:rFonts w:ascii="Tahoma" w:eastAsia="Times New Roman" w:hAnsi="Tahoma" w:cs="Tahoma"/>
                <w:b/>
                <w:bCs/>
                <w:color w:val="000000" w:themeColor="text1"/>
                <w:szCs w:val="20"/>
                <w:lang w:eastAsia="id-ID"/>
              </w:rPr>
              <w:t>MK Berkehidupan Bermasyarakat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</w:p>
        </w:tc>
      </w:tr>
      <w:tr w:rsidR="00CD10D3" w:rsidRPr="00481D42" w:rsidTr="00F94D7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F94D7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 xml:space="preserve">KKN atau </w:t>
            </w:r>
            <w:r w:rsidR="00F94D73"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 xml:space="preserve">Bentuk Lain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CD10D3" w:rsidRPr="00675A25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20</w:t>
            </w:r>
          </w:p>
        </w:tc>
      </w:tr>
      <w:tr w:rsidR="00CD10D3" w:rsidRPr="00481D42" w:rsidTr="00F94D73">
        <w:trPr>
          <w:trHeight w:val="345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D3" w:rsidRPr="00481D42" w:rsidRDefault="00CD10D3" w:rsidP="00CD10D3">
            <w:pPr>
              <w:spacing w:after="0" w:line="276" w:lineRule="auto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Jumlah sks beban belajar Program S-1 Kependidikan Unesa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10D3" w:rsidRPr="002826E6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 </w:t>
            </w:r>
            <w:bookmarkStart w:id="2" w:name="_GoBack"/>
            <w:r w:rsidRPr="00481D42"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eastAsia="id-ID"/>
              </w:rPr>
              <w:t>144</w:t>
            </w: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-150</w:t>
            </w:r>
            <w:bookmarkEnd w:id="2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0D3" w:rsidRDefault="00CD10D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</w:p>
          <w:p w:rsidR="00CD10D3" w:rsidRPr="00675A25" w:rsidRDefault="00F94D73" w:rsidP="00CD10D3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Cs w:val="20"/>
                <w:lang w:val="en-US" w:eastAsia="id-ID"/>
              </w:rPr>
              <w:t>148</w:t>
            </w:r>
          </w:p>
        </w:tc>
      </w:tr>
    </w:tbl>
    <w:p w:rsidR="00CD10D3" w:rsidRDefault="00CD10D3" w:rsidP="001C51C8">
      <w:pPr>
        <w:shd w:val="clear" w:color="auto" w:fill="FFFFFF" w:themeFill="background1"/>
        <w:tabs>
          <w:tab w:val="left" w:pos="2268"/>
        </w:tabs>
        <w:spacing w:after="0" w:line="276" w:lineRule="auto"/>
        <w:ind w:left="2268" w:hanging="1188"/>
        <w:contextualSpacing/>
        <w:rPr>
          <w:rFonts w:ascii="Tahoma" w:hAnsi="Tahoma" w:cs="Tahoma"/>
          <w:color w:val="000000" w:themeColor="text1"/>
          <w:sz w:val="22"/>
          <w:lang w:val="en-US"/>
        </w:rPr>
      </w:pPr>
    </w:p>
    <w:p w:rsidR="00CD10D3" w:rsidRPr="00CD10D3" w:rsidRDefault="00CD10D3" w:rsidP="001C51C8">
      <w:pPr>
        <w:shd w:val="clear" w:color="auto" w:fill="FFFFFF" w:themeFill="background1"/>
        <w:tabs>
          <w:tab w:val="left" w:pos="2268"/>
        </w:tabs>
        <w:spacing w:after="0" w:line="276" w:lineRule="auto"/>
        <w:ind w:left="2268" w:hanging="1188"/>
        <w:contextualSpacing/>
        <w:rPr>
          <w:rFonts w:ascii="Tahoma" w:hAnsi="Tahoma" w:cs="Tahoma"/>
          <w:color w:val="000000" w:themeColor="text1"/>
          <w:sz w:val="22"/>
          <w:lang w:val="en-US"/>
        </w:rPr>
      </w:pPr>
    </w:p>
    <w:sectPr w:rsidR="00CD10D3" w:rsidRPr="00CD1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66E"/>
    <w:multiLevelType w:val="hybridMultilevel"/>
    <w:tmpl w:val="3C0E40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10F0F"/>
    <w:multiLevelType w:val="hybridMultilevel"/>
    <w:tmpl w:val="3C0E40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C8"/>
    <w:rsid w:val="001C51C8"/>
    <w:rsid w:val="00675A25"/>
    <w:rsid w:val="009370F4"/>
    <w:rsid w:val="00C627B4"/>
    <w:rsid w:val="00CD10D3"/>
    <w:rsid w:val="00D6243A"/>
    <w:rsid w:val="00F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C8"/>
    <w:pPr>
      <w:spacing w:after="160" w:line="259" w:lineRule="auto"/>
      <w:jc w:val="both"/>
    </w:pPr>
    <w:rPr>
      <w:rFonts w:ascii="Georgia" w:eastAsia="Calibri" w:hAnsi="Georgia" w:cs="Times New Roman"/>
      <w:sz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C8"/>
    <w:pPr>
      <w:spacing w:after="160" w:line="259" w:lineRule="auto"/>
      <w:jc w:val="both"/>
    </w:pPr>
    <w:rPr>
      <w:rFonts w:ascii="Georgia" w:eastAsia="Calibri" w:hAnsi="Georgia" w:cs="Times New Roman"/>
      <w:sz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2020-06-22T07:25:00Z</dcterms:created>
  <dcterms:modified xsi:type="dcterms:W3CDTF">2020-06-23T04:07:00Z</dcterms:modified>
</cp:coreProperties>
</file>