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5CE356" w14:textId="5EF24800" w:rsidR="00105DE3" w:rsidRPr="00802124" w:rsidRDefault="00F57E93" w:rsidP="004252EF">
      <w:pPr>
        <w:rPr>
          <w:rFonts w:ascii="Times New Roman" w:hAnsi="Times New Roman"/>
        </w:rPr>
      </w:pPr>
      <w:r>
        <w:rPr>
          <w:rFonts w:ascii="Times New Roman" w:hAnsi="Times New Roman"/>
          <w:noProof/>
        </w:rPr>
        <w:drawing>
          <wp:inline distT="0" distB="0" distL="0" distR="0" wp14:anchorId="0A74AF00" wp14:editId="02400A5B">
            <wp:extent cx="4377055" cy="6145530"/>
            <wp:effectExtent l="0" t="0" r="444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77055" cy="6145530"/>
                    </a:xfrm>
                    <a:prstGeom prst="rect">
                      <a:avLst/>
                    </a:prstGeom>
                    <a:noFill/>
                  </pic:spPr>
                </pic:pic>
              </a:graphicData>
            </a:graphic>
          </wp:inline>
        </w:drawing>
      </w:r>
    </w:p>
    <w:p w14:paraId="098A31D6" w14:textId="77777777" w:rsidR="001030AA" w:rsidRPr="00802124" w:rsidRDefault="001030AA" w:rsidP="00CE5606">
      <w:pPr>
        <w:pStyle w:val="Heading1"/>
        <w:jc w:val="center"/>
        <w:rPr>
          <w:rFonts w:ascii="Tahoma" w:hAnsi="Tahoma" w:cs="Tahoma"/>
          <w:bCs/>
          <w:sz w:val="22"/>
          <w:lang w:val="en-US"/>
        </w:rPr>
      </w:pPr>
      <w:bookmarkStart w:id="0" w:name="_Toc42497342"/>
    </w:p>
    <w:p w14:paraId="15A69F2F" w14:textId="77777777" w:rsidR="00CE5606" w:rsidRPr="00802124" w:rsidRDefault="00CE5606" w:rsidP="00CE5606">
      <w:pPr>
        <w:pStyle w:val="Heading1"/>
        <w:jc w:val="center"/>
        <w:rPr>
          <w:rFonts w:ascii="Tahoma" w:hAnsi="Tahoma" w:cs="Tahoma"/>
          <w:bCs/>
          <w:sz w:val="22"/>
          <w:lang w:val="en-US"/>
        </w:rPr>
      </w:pPr>
      <w:bookmarkStart w:id="1" w:name="_Toc43665577"/>
      <w:r w:rsidRPr="00802124">
        <w:rPr>
          <w:rFonts w:ascii="Tahoma" w:hAnsi="Tahoma" w:cs="Tahoma"/>
          <w:bCs/>
          <w:sz w:val="22"/>
          <w:lang w:val="en-US"/>
        </w:rPr>
        <w:t>SAMBUTAN REKTOR</w:t>
      </w:r>
      <w:bookmarkEnd w:id="1"/>
    </w:p>
    <w:p w14:paraId="343589A5" w14:textId="77777777" w:rsidR="00CE5606" w:rsidRPr="00802124" w:rsidRDefault="00CE5606" w:rsidP="00CE5606">
      <w:pPr>
        <w:spacing w:after="0" w:line="276" w:lineRule="auto"/>
        <w:rPr>
          <w:rFonts w:ascii="Tahoma" w:hAnsi="Tahoma" w:cs="Tahoma"/>
          <w:sz w:val="22"/>
          <w:lang w:val="en-US"/>
        </w:rPr>
      </w:pPr>
    </w:p>
    <w:p w14:paraId="04EE41EE" w14:textId="77777777" w:rsidR="00CE5606" w:rsidRPr="00802124" w:rsidRDefault="00CE5606" w:rsidP="00CE5606">
      <w:pPr>
        <w:spacing w:after="0" w:line="276" w:lineRule="auto"/>
        <w:rPr>
          <w:rFonts w:ascii="Tahoma" w:hAnsi="Tahoma" w:cs="Tahoma"/>
          <w:sz w:val="22"/>
          <w:lang w:val="en-US"/>
        </w:rPr>
      </w:pPr>
    </w:p>
    <w:p w14:paraId="436409C6" w14:textId="77777777" w:rsidR="00CE5606" w:rsidRPr="00802124" w:rsidRDefault="00CE5606" w:rsidP="00CE5606">
      <w:pPr>
        <w:spacing w:after="0" w:line="240" w:lineRule="auto"/>
        <w:rPr>
          <w:rFonts w:ascii="Tahoma" w:eastAsia="Times New Roman" w:hAnsi="Tahoma" w:cs="Tahoma"/>
          <w:sz w:val="22"/>
        </w:rPr>
      </w:pPr>
      <w:r w:rsidRPr="00802124">
        <w:rPr>
          <w:rFonts w:ascii="Tahoma" w:eastAsia="Times New Roman" w:hAnsi="Tahoma" w:cs="Tahoma"/>
          <w:sz w:val="22"/>
        </w:rPr>
        <w:t>Segalanya berubah. Yang tidak berubah hanyalah perubahan itu sendiri. Dalam bidang ilmu dan teknologi, perubahan itu bahkan amat cepat. Detik ini sudah berbeda dengan detik nanti. Bukan hanya itu, perubahan di bidang ilmu dan teknologi menggeret perubahan-perubahan lain pada hampir sendi-sendi kehidupan. Ilmu dan teknologi itu ibarat lokomotif, yang senantiasa berada di depan dan menggerakkan gerbong-gerbong lain yang ada di belakangnya. Oleh sebab perubahan ilmu dan teknologi, sesungguhnya, sekarang banyak bermunculan bidang kerja baru berbasis teknologi, dan berguguran bidang kerja lama yang tidak mampu mengikuti perubahan dan perkembangan teknologi.</w:t>
      </w:r>
    </w:p>
    <w:p w14:paraId="6FD7C140" w14:textId="77777777" w:rsidR="00CE5606" w:rsidRPr="00802124" w:rsidRDefault="00CE5606" w:rsidP="00CE5606">
      <w:pPr>
        <w:spacing w:after="0" w:line="240" w:lineRule="auto"/>
        <w:rPr>
          <w:rFonts w:ascii="Tahoma" w:eastAsia="Times New Roman" w:hAnsi="Tahoma" w:cs="Tahoma"/>
          <w:sz w:val="22"/>
        </w:rPr>
      </w:pPr>
    </w:p>
    <w:p w14:paraId="431DA9AA" w14:textId="77777777" w:rsidR="00CE5606" w:rsidRPr="00802124" w:rsidRDefault="00CE5606" w:rsidP="00CE5606">
      <w:pPr>
        <w:spacing w:after="0" w:line="240" w:lineRule="auto"/>
        <w:rPr>
          <w:rFonts w:ascii="Tahoma" w:eastAsia="Times New Roman" w:hAnsi="Tahoma" w:cs="Tahoma"/>
          <w:sz w:val="22"/>
        </w:rPr>
      </w:pPr>
      <w:r w:rsidRPr="00802124">
        <w:rPr>
          <w:rFonts w:ascii="Tahoma" w:eastAsia="Times New Roman" w:hAnsi="Tahoma" w:cs="Tahoma"/>
          <w:sz w:val="22"/>
        </w:rPr>
        <w:t xml:space="preserve">Perguruan tinggi, seperti Universitas Negeri Surabaya, niscaya tidak dapat tinggal diam dalam arus perubahan itu. Bahkan tidak sekadar mengikuti perubahan, menjadi pengekor perubahan, tetapi berpartisipasi sebagai penggerak perubahan,  dan lebih maju lagi jika menjadi pelopor perubahan. Lebih-lebih lagi jika mengingat perguruan </w:t>
      </w:r>
      <w:proofErr w:type="spellStart"/>
      <w:r w:rsidRPr="00802124">
        <w:rPr>
          <w:rFonts w:ascii="Tahoma" w:eastAsia="Times New Roman" w:hAnsi="Tahoma" w:cs="Tahoma"/>
          <w:sz w:val="22"/>
          <w:lang w:val="en-US"/>
        </w:rPr>
        <w:t>tinggi</w:t>
      </w:r>
      <w:proofErr w:type="spellEnd"/>
      <w:r w:rsidRPr="00802124">
        <w:rPr>
          <w:rFonts w:ascii="Tahoma" w:eastAsia="Times New Roman" w:hAnsi="Tahoma" w:cs="Tahoma"/>
          <w:sz w:val="22"/>
          <w:lang w:val="en-US"/>
        </w:rPr>
        <w:t xml:space="preserve"> </w:t>
      </w:r>
      <w:r w:rsidRPr="00802124">
        <w:rPr>
          <w:rFonts w:ascii="Tahoma" w:eastAsia="Times New Roman" w:hAnsi="Tahoma" w:cs="Tahoma"/>
          <w:sz w:val="22"/>
        </w:rPr>
        <w:t>itu merupakan episentrum perkembangan dan perubahan ilmu dan teknologi, yang di dalamnya didukung oleh civitas akademika dengan segala aktivitas keilmuannya.</w:t>
      </w:r>
    </w:p>
    <w:p w14:paraId="6402AA82" w14:textId="77777777" w:rsidR="00CE5606" w:rsidRPr="00802124" w:rsidRDefault="00CE5606" w:rsidP="00CE5606">
      <w:pPr>
        <w:spacing w:after="0" w:line="240" w:lineRule="auto"/>
        <w:rPr>
          <w:rFonts w:ascii="Tahoma" w:eastAsia="Times New Roman" w:hAnsi="Tahoma" w:cs="Tahoma"/>
          <w:sz w:val="22"/>
        </w:rPr>
      </w:pPr>
    </w:p>
    <w:p w14:paraId="55542F91" w14:textId="77777777" w:rsidR="00CE5606" w:rsidRPr="00802124" w:rsidRDefault="00CE5606" w:rsidP="00CE5606">
      <w:pPr>
        <w:spacing w:after="0" w:line="240" w:lineRule="auto"/>
        <w:rPr>
          <w:rFonts w:ascii="Tahoma" w:eastAsia="Times New Roman" w:hAnsi="Tahoma" w:cs="Tahoma"/>
          <w:sz w:val="22"/>
        </w:rPr>
      </w:pPr>
      <w:r w:rsidRPr="00802124">
        <w:rPr>
          <w:rFonts w:ascii="Tahoma" w:eastAsia="Times New Roman" w:hAnsi="Tahoma" w:cs="Tahoma"/>
          <w:sz w:val="22"/>
        </w:rPr>
        <w:t>Kebijakan Merdeka Belajar-Kampus Merdeka yang dikeluarkan oleh Menteri Pendidikan dan Kebudayaan merupakan kerangka pikir baru di bidang pendidikan untuk merespon aneka perubahan di berbagai bidang kehidupan tersebut. Jiwa utama kebijakan itu adalah transformasi kegiatan pembelajaran yang dapat membekali mahasiswa menjadi aktor-aktor perubahan sesuai dengan perkembangan zamannya. Oleh karena itu, kegiatan pembelajaran tidak hanya di kampus formal, tetapi juga di kampus informal seperti masyarakat desa, dunia usaha dan industri, dan bidang-bidang kehidupan lainnya.</w:t>
      </w:r>
    </w:p>
    <w:p w14:paraId="19B1AE90" w14:textId="77777777" w:rsidR="00CE5606" w:rsidRPr="00802124" w:rsidRDefault="00CE5606" w:rsidP="00CE5606">
      <w:pPr>
        <w:spacing w:after="0" w:line="240" w:lineRule="auto"/>
        <w:rPr>
          <w:rFonts w:ascii="Tahoma" w:eastAsia="Times New Roman" w:hAnsi="Tahoma" w:cs="Tahoma"/>
          <w:sz w:val="22"/>
        </w:rPr>
      </w:pPr>
    </w:p>
    <w:p w14:paraId="50827878" w14:textId="77777777" w:rsidR="00CE5606" w:rsidRPr="00802124" w:rsidRDefault="00CE5606" w:rsidP="00CE5606">
      <w:pPr>
        <w:spacing w:after="0" w:line="240" w:lineRule="auto"/>
        <w:rPr>
          <w:rFonts w:ascii="Tahoma" w:eastAsia="Times New Roman" w:hAnsi="Tahoma" w:cs="Tahoma"/>
          <w:sz w:val="22"/>
        </w:rPr>
      </w:pPr>
      <w:r w:rsidRPr="00802124">
        <w:rPr>
          <w:rFonts w:ascii="Tahoma" w:eastAsia="Times New Roman" w:hAnsi="Tahoma" w:cs="Tahoma"/>
          <w:sz w:val="22"/>
        </w:rPr>
        <w:t xml:space="preserve">Saya menyambut gembira atas tersusunnya </w:t>
      </w:r>
      <w:r w:rsidRPr="00802124">
        <w:rPr>
          <w:rFonts w:ascii="Tahoma" w:eastAsia="Times New Roman" w:hAnsi="Tahoma" w:cs="Tahoma"/>
          <w:i/>
          <w:sz w:val="22"/>
        </w:rPr>
        <w:t>Pedoman Pengembangan dan Implementasi Kurikulum Merdeka Belajar-Kampus Merdeka Universitas Negeri Surabaya</w:t>
      </w:r>
      <w:r w:rsidRPr="00802124">
        <w:rPr>
          <w:rFonts w:ascii="Tahoma" w:eastAsia="Times New Roman" w:hAnsi="Tahoma" w:cs="Tahoma"/>
          <w:sz w:val="22"/>
        </w:rPr>
        <w:t xml:space="preserve"> </w:t>
      </w:r>
      <w:r w:rsidR="00B37CED" w:rsidRPr="00802124">
        <w:rPr>
          <w:rFonts w:ascii="Tahoma" w:eastAsia="Times New Roman" w:hAnsi="Tahoma" w:cs="Tahoma"/>
          <w:i/>
          <w:sz w:val="22"/>
          <w:lang w:val="en-US"/>
        </w:rPr>
        <w:t>2020</w:t>
      </w:r>
      <w:r w:rsidR="00B37CED" w:rsidRPr="00802124">
        <w:rPr>
          <w:rFonts w:ascii="Tahoma" w:eastAsia="Times New Roman" w:hAnsi="Tahoma" w:cs="Tahoma"/>
          <w:sz w:val="22"/>
          <w:lang w:val="en-US"/>
        </w:rPr>
        <w:t xml:space="preserve"> </w:t>
      </w:r>
      <w:r w:rsidRPr="00802124">
        <w:rPr>
          <w:rFonts w:ascii="Tahoma" w:eastAsia="Times New Roman" w:hAnsi="Tahoma" w:cs="Tahoma"/>
          <w:sz w:val="22"/>
        </w:rPr>
        <w:t xml:space="preserve">ini. Pedoman ini menjadi acuan utama bagi prodi selingkung Universitas Negeri Surabaya dalam pengembangan kurikulum baru yang kita sebut dengan </w:t>
      </w:r>
      <w:r w:rsidRPr="00802124">
        <w:rPr>
          <w:rFonts w:ascii="Tahoma" w:eastAsia="Times New Roman" w:hAnsi="Tahoma" w:cs="Tahoma"/>
          <w:b/>
          <w:sz w:val="22"/>
        </w:rPr>
        <w:t xml:space="preserve">Kurikulum </w:t>
      </w:r>
      <w:r w:rsidRPr="00802124">
        <w:rPr>
          <w:rFonts w:ascii="Tahoma" w:eastAsia="Times New Roman" w:hAnsi="Tahoma" w:cs="Tahoma"/>
          <w:b/>
          <w:sz w:val="22"/>
        </w:rPr>
        <w:lastRenderedPageBreak/>
        <w:t>Merdeka Belajar-Kampus Merdeka Universitas Negeri Surabaya 2020</w:t>
      </w:r>
      <w:r w:rsidRPr="00802124">
        <w:rPr>
          <w:rFonts w:ascii="Tahoma" w:eastAsia="Times New Roman" w:hAnsi="Tahoma" w:cs="Tahoma"/>
          <w:sz w:val="22"/>
        </w:rPr>
        <w:t xml:space="preserve">, yang disingkat </w:t>
      </w:r>
      <w:r w:rsidRPr="00802124">
        <w:rPr>
          <w:rFonts w:ascii="Tahoma" w:eastAsia="Times New Roman" w:hAnsi="Tahoma" w:cs="Tahoma"/>
          <w:b/>
          <w:sz w:val="22"/>
        </w:rPr>
        <w:t>Kurikulum MBKM Unesa 2020</w:t>
      </w:r>
      <w:r w:rsidRPr="00802124">
        <w:rPr>
          <w:rFonts w:ascii="Tahoma" w:eastAsia="Times New Roman" w:hAnsi="Tahoma" w:cs="Tahoma"/>
          <w:sz w:val="22"/>
        </w:rPr>
        <w:t>. Pada tahun akademik 2020/2021, kurikulum tersebut telah siap diimplementasikan. Saya berterima kasih kepada Tim Kurikulum yang telah menyiapkan pedoman ini.</w:t>
      </w:r>
    </w:p>
    <w:p w14:paraId="3854693D" w14:textId="77777777" w:rsidR="00CE5606" w:rsidRPr="00802124" w:rsidRDefault="00CE5606" w:rsidP="00CE5606">
      <w:pPr>
        <w:spacing w:after="0" w:line="240" w:lineRule="auto"/>
        <w:rPr>
          <w:rFonts w:ascii="Tahoma" w:eastAsia="Times New Roman" w:hAnsi="Tahoma" w:cs="Tahoma"/>
          <w:sz w:val="22"/>
        </w:rPr>
      </w:pPr>
    </w:p>
    <w:p w14:paraId="1956143E" w14:textId="77777777" w:rsidR="00CE5606" w:rsidRPr="00802124" w:rsidRDefault="00CE5606" w:rsidP="00CE5606">
      <w:pPr>
        <w:spacing w:after="0" w:line="240" w:lineRule="auto"/>
        <w:rPr>
          <w:rFonts w:ascii="Tahoma" w:eastAsia="Times New Roman" w:hAnsi="Tahoma" w:cs="Tahoma"/>
          <w:sz w:val="22"/>
        </w:rPr>
      </w:pPr>
    </w:p>
    <w:p w14:paraId="16534227" w14:textId="77777777" w:rsidR="00CE5606" w:rsidRPr="00802124" w:rsidRDefault="00CE5606" w:rsidP="00CE5606">
      <w:pPr>
        <w:spacing w:after="0" w:line="240" w:lineRule="auto"/>
        <w:rPr>
          <w:rFonts w:ascii="Tahoma" w:eastAsia="Times New Roman" w:hAnsi="Tahoma" w:cs="Tahoma"/>
          <w:sz w:val="22"/>
        </w:rPr>
      </w:pPr>
      <w:r w:rsidRPr="00802124">
        <w:rPr>
          <w:rFonts w:ascii="Tahoma" w:eastAsia="Times New Roman" w:hAnsi="Tahoma" w:cs="Tahoma"/>
          <w:sz w:val="22"/>
        </w:rPr>
        <w:t xml:space="preserve">Surabaya,  14 </w:t>
      </w:r>
      <w:r w:rsidRPr="00802124">
        <w:rPr>
          <w:rFonts w:ascii="Tahoma" w:eastAsia="Times New Roman" w:hAnsi="Tahoma" w:cs="Tahoma"/>
          <w:sz w:val="22"/>
          <w:lang w:val="en-US"/>
        </w:rPr>
        <w:t xml:space="preserve">April </w:t>
      </w:r>
      <w:r w:rsidRPr="00802124">
        <w:rPr>
          <w:rFonts w:ascii="Tahoma" w:eastAsia="Times New Roman" w:hAnsi="Tahoma" w:cs="Tahoma"/>
          <w:sz w:val="22"/>
        </w:rPr>
        <w:t xml:space="preserve"> 2020</w:t>
      </w:r>
    </w:p>
    <w:p w14:paraId="131D8B6B" w14:textId="77777777" w:rsidR="00CE5606" w:rsidRPr="00802124" w:rsidRDefault="00CE5606" w:rsidP="00CE5606">
      <w:pPr>
        <w:spacing w:after="0" w:line="240" w:lineRule="auto"/>
        <w:rPr>
          <w:rFonts w:ascii="Tahoma" w:eastAsia="Times New Roman" w:hAnsi="Tahoma" w:cs="Tahoma"/>
          <w:sz w:val="22"/>
        </w:rPr>
      </w:pPr>
      <w:r w:rsidRPr="00802124">
        <w:rPr>
          <w:rFonts w:ascii="Tahoma" w:eastAsia="Times New Roman" w:hAnsi="Tahoma" w:cs="Tahoma"/>
          <w:sz w:val="22"/>
        </w:rPr>
        <w:t>Rektor</w:t>
      </w:r>
    </w:p>
    <w:p w14:paraId="6F7A32A7" w14:textId="77777777" w:rsidR="00CE5606" w:rsidRPr="00802124" w:rsidRDefault="00CE5606" w:rsidP="00CE5606">
      <w:pPr>
        <w:spacing w:after="0" w:line="240" w:lineRule="auto"/>
        <w:rPr>
          <w:rFonts w:ascii="Tahoma" w:eastAsia="Times New Roman" w:hAnsi="Tahoma" w:cs="Tahoma"/>
          <w:sz w:val="22"/>
        </w:rPr>
      </w:pPr>
    </w:p>
    <w:p w14:paraId="3DF62602" w14:textId="77777777" w:rsidR="00CE5606" w:rsidRPr="00802124" w:rsidRDefault="00CE5606" w:rsidP="00CE5606">
      <w:pPr>
        <w:spacing w:after="0" w:line="240" w:lineRule="auto"/>
        <w:rPr>
          <w:rFonts w:ascii="Tahoma" w:eastAsia="Times New Roman" w:hAnsi="Tahoma" w:cs="Tahoma"/>
          <w:sz w:val="22"/>
        </w:rPr>
      </w:pPr>
    </w:p>
    <w:p w14:paraId="271CDF96" w14:textId="77777777" w:rsidR="00CE5606" w:rsidRPr="00802124" w:rsidRDefault="00CE5606" w:rsidP="00CE5606">
      <w:pPr>
        <w:spacing w:after="0" w:line="240" w:lineRule="auto"/>
        <w:rPr>
          <w:rFonts w:ascii="Tahoma" w:eastAsia="Times New Roman" w:hAnsi="Tahoma" w:cs="Tahoma"/>
          <w:sz w:val="22"/>
        </w:rPr>
      </w:pPr>
    </w:p>
    <w:p w14:paraId="19BA5490" w14:textId="77777777" w:rsidR="00CE5606" w:rsidRPr="00802124" w:rsidRDefault="00CE5606" w:rsidP="00CE5606">
      <w:pPr>
        <w:spacing w:after="0" w:line="240" w:lineRule="auto"/>
        <w:rPr>
          <w:rFonts w:ascii="Tahoma" w:eastAsia="Times New Roman" w:hAnsi="Tahoma" w:cs="Tahoma"/>
          <w:sz w:val="22"/>
        </w:rPr>
      </w:pPr>
      <w:r w:rsidRPr="00802124">
        <w:rPr>
          <w:rFonts w:ascii="Tahoma" w:eastAsia="Times New Roman" w:hAnsi="Tahoma" w:cs="Tahoma"/>
          <w:sz w:val="22"/>
        </w:rPr>
        <w:t>Prof. Dr. Nurhasan, M.Kes.</w:t>
      </w:r>
    </w:p>
    <w:p w14:paraId="1C4ACE57" w14:textId="77777777" w:rsidR="00534C17" w:rsidRPr="00802124" w:rsidRDefault="00534C17">
      <w:pPr>
        <w:spacing w:after="0" w:line="240" w:lineRule="auto"/>
        <w:jc w:val="left"/>
        <w:rPr>
          <w:rFonts w:ascii="Tahoma" w:eastAsia="Times New Roman" w:hAnsi="Tahoma" w:cs="Tahoma"/>
          <w:sz w:val="22"/>
        </w:rPr>
      </w:pPr>
      <w:r w:rsidRPr="00802124">
        <w:rPr>
          <w:rFonts w:ascii="Tahoma" w:eastAsia="Times New Roman" w:hAnsi="Tahoma" w:cs="Tahoma"/>
          <w:sz w:val="22"/>
        </w:rPr>
        <w:br w:type="page"/>
      </w:r>
    </w:p>
    <w:p w14:paraId="7CDA91A7" w14:textId="77777777" w:rsidR="00D071F5" w:rsidRPr="00802124" w:rsidRDefault="00D071F5" w:rsidP="006471CC">
      <w:pPr>
        <w:pStyle w:val="Heading1"/>
        <w:jc w:val="center"/>
        <w:rPr>
          <w:rFonts w:ascii="Tahoma" w:hAnsi="Tahoma" w:cs="Tahoma"/>
          <w:bCs/>
          <w:sz w:val="22"/>
          <w:lang w:val="en-US"/>
        </w:rPr>
      </w:pPr>
      <w:bookmarkStart w:id="2" w:name="_Toc43665578"/>
      <w:r w:rsidRPr="00802124">
        <w:rPr>
          <w:rFonts w:ascii="Tahoma" w:hAnsi="Tahoma" w:cs="Tahoma"/>
          <w:bCs/>
          <w:sz w:val="22"/>
          <w:lang w:val="en-US"/>
        </w:rPr>
        <w:lastRenderedPageBreak/>
        <w:t>KATA PENGANTAR</w:t>
      </w:r>
      <w:bookmarkEnd w:id="0"/>
      <w:bookmarkEnd w:id="2"/>
    </w:p>
    <w:p w14:paraId="6812C0C1" w14:textId="77777777" w:rsidR="00D071F5" w:rsidRPr="00802124" w:rsidRDefault="00D071F5" w:rsidP="00D071F5">
      <w:pPr>
        <w:spacing w:after="0" w:line="360" w:lineRule="auto"/>
        <w:rPr>
          <w:rFonts w:ascii="Tahoma" w:eastAsia="Times New Roman" w:hAnsi="Tahoma" w:cs="Tahoma"/>
          <w:sz w:val="22"/>
          <w:lang w:val="en-US"/>
        </w:rPr>
      </w:pPr>
    </w:p>
    <w:p w14:paraId="3279AD84" w14:textId="77777777" w:rsidR="00D071F5" w:rsidRPr="00802124" w:rsidRDefault="00D071F5" w:rsidP="00D071F5">
      <w:pPr>
        <w:spacing w:after="0" w:line="240" w:lineRule="auto"/>
        <w:rPr>
          <w:rFonts w:ascii="Tahoma" w:eastAsia="Times New Roman" w:hAnsi="Tahoma" w:cs="Tahoma"/>
          <w:sz w:val="22"/>
        </w:rPr>
      </w:pPr>
      <w:r w:rsidRPr="00802124">
        <w:rPr>
          <w:rFonts w:ascii="Tahoma" w:eastAsia="Times New Roman" w:hAnsi="Tahoma" w:cs="Tahoma"/>
          <w:spacing w:val="2"/>
          <w:sz w:val="22"/>
        </w:rPr>
        <w:t>Kebijakan</w:t>
      </w:r>
      <w:r w:rsidRPr="00802124">
        <w:rPr>
          <w:rFonts w:ascii="Tahoma" w:eastAsia="Times New Roman" w:hAnsi="Tahoma" w:cs="Tahoma"/>
          <w:spacing w:val="-24"/>
          <w:sz w:val="22"/>
        </w:rPr>
        <w:t xml:space="preserve"> </w:t>
      </w:r>
      <w:r w:rsidRPr="00802124">
        <w:rPr>
          <w:rFonts w:ascii="Tahoma" w:eastAsia="Times New Roman" w:hAnsi="Tahoma" w:cs="Tahoma"/>
          <w:sz w:val="22"/>
        </w:rPr>
        <w:t>Merdeka</w:t>
      </w:r>
      <w:r w:rsidRPr="00802124">
        <w:rPr>
          <w:rFonts w:ascii="Tahoma" w:eastAsia="Times New Roman" w:hAnsi="Tahoma" w:cs="Tahoma"/>
          <w:spacing w:val="-24"/>
          <w:sz w:val="22"/>
        </w:rPr>
        <w:t xml:space="preserve"> </w:t>
      </w:r>
      <w:r w:rsidRPr="00802124">
        <w:rPr>
          <w:rFonts w:ascii="Tahoma" w:eastAsia="Times New Roman" w:hAnsi="Tahoma" w:cs="Tahoma"/>
          <w:sz w:val="22"/>
        </w:rPr>
        <w:t>Belajar</w:t>
      </w:r>
      <w:r w:rsidRPr="00802124">
        <w:rPr>
          <w:rFonts w:ascii="Tahoma" w:eastAsia="Times New Roman" w:hAnsi="Tahoma" w:cs="Tahoma"/>
          <w:spacing w:val="-24"/>
          <w:sz w:val="22"/>
        </w:rPr>
        <w:t>-</w:t>
      </w:r>
      <w:r w:rsidRPr="00802124">
        <w:rPr>
          <w:rFonts w:ascii="Tahoma" w:eastAsia="Times New Roman" w:hAnsi="Tahoma" w:cs="Tahoma"/>
          <w:spacing w:val="2"/>
          <w:sz w:val="22"/>
        </w:rPr>
        <w:t>Kampus</w:t>
      </w:r>
      <w:r w:rsidRPr="00802124">
        <w:rPr>
          <w:rFonts w:ascii="Tahoma" w:eastAsia="Times New Roman" w:hAnsi="Tahoma" w:cs="Tahoma"/>
          <w:spacing w:val="-24"/>
          <w:sz w:val="22"/>
        </w:rPr>
        <w:t xml:space="preserve"> </w:t>
      </w:r>
      <w:r w:rsidRPr="00802124">
        <w:rPr>
          <w:rFonts w:ascii="Tahoma" w:eastAsia="Times New Roman" w:hAnsi="Tahoma" w:cs="Tahoma"/>
          <w:spacing w:val="2"/>
          <w:sz w:val="22"/>
        </w:rPr>
        <w:t>Merdeka</w:t>
      </w:r>
      <w:r w:rsidRPr="00802124">
        <w:rPr>
          <w:rFonts w:ascii="Tahoma" w:eastAsia="Times New Roman" w:hAnsi="Tahoma" w:cs="Tahoma"/>
          <w:spacing w:val="-24"/>
          <w:sz w:val="22"/>
        </w:rPr>
        <w:t xml:space="preserve"> </w:t>
      </w:r>
      <w:r w:rsidRPr="00802124">
        <w:rPr>
          <w:rFonts w:ascii="Tahoma" w:eastAsia="Times New Roman" w:hAnsi="Tahoma" w:cs="Tahoma"/>
          <w:sz w:val="22"/>
        </w:rPr>
        <w:t>yang</w:t>
      </w:r>
      <w:r w:rsidRPr="00802124">
        <w:rPr>
          <w:rFonts w:ascii="Tahoma" w:eastAsia="Times New Roman" w:hAnsi="Tahoma" w:cs="Tahoma"/>
          <w:spacing w:val="-24"/>
          <w:sz w:val="22"/>
        </w:rPr>
        <w:t xml:space="preserve"> </w:t>
      </w:r>
      <w:r w:rsidRPr="00802124">
        <w:rPr>
          <w:rFonts w:ascii="Tahoma" w:eastAsia="Times New Roman" w:hAnsi="Tahoma" w:cs="Tahoma"/>
          <w:spacing w:val="2"/>
          <w:sz w:val="22"/>
        </w:rPr>
        <w:t xml:space="preserve">ditetapkan </w:t>
      </w:r>
      <w:r w:rsidRPr="00802124">
        <w:rPr>
          <w:rFonts w:ascii="Tahoma" w:eastAsia="Times New Roman" w:hAnsi="Tahoma" w:cs="Tahoma"/>
          <w:sz w:val="22"/>
        </w:rPr>
        <w:t>oleh</w:t>
      </w:r>
      <w:r w:rsidRPr="00802124">
        <w:rPr>
          <w:rFonts w:ascii="Tahoma" w:eastAsia="Times New Roman" w:hAnsi="Tahoma" w:cs="Tahoma"/>
          <w:spacing w:val="-23"/>
          <w:sz w:val="22"/>
        </w:rPr>
        <w:t xml:space="preserve"> </w:t>
      </w:r>
      <w:r w:rsidRPr="00802124">
        <w:rPr>
          <w:rFonts w:ascii="Tahoma" w:eastAsia="Times New Roman" w:hAnsi="Tahoma" w:cs="Tahoma"/>
          <w:sz w:val="22"/>
        </w:rPr>
        <w:t>Menteri</w:t>
      </w:r>
      <w:r w:rsidRPr="00802124">
        <w:rPr>
          <w:rFonts w:ascii="Tahoma" w:eastAsia="Times New Roman" w:hAnsi="Tahoma" w:cs="Tahoma"/>
          <w:spacing w:val="-24"/>
          <w:sz w:val="22"/>
        </w:rPr>
        <w:t xml:space="preserve"> </w:t>
      </w:r>
      <w:r w:rsidRPr="00802124">
        <w:rPr>
          <w:rFonts w:ascii="Tahoma" w:eastAsia="Times New Roman" w:hAnsi="Tahoma" w:cs="Tahoma"/>
          <w:sz w:val="22"/>
        </w:rPr>
        <w:t>Pendidikan dan</w:t>
      </w:r>
      <w:r w:rsidRPr="00802124">
        <w:rPr>
          <w:rFonts w:ascii="Tahoma" w:eastAsia="Times New Roman" w:hAnsi="Tahoma" w:cs="Tahoma"/>
          <w:spacing w:val="-44"/>
          <w:sz w:val="22"/>
        </w:rPr>
        <w:t xml:space="preserve"> </w:t>
      </w:r>
      <w:r w:rsidRPr="00802124">
        <w:rPr>
          <w:rFonts w:ascii="Tahoma" w:eastAsia="Times New Roman" w:hAnsi="Tahoma" w:cs="Tahoma"/>
          <w:sz w:val="22"/>
        </w:rPr>
        <w:t>Kebudayaan dimaksudkan untuk menata ulang kegiatan pembelajaran di perguruan tinggi agar mampu membekali mahasiswa menjadi</w:t>
      </w:r>
      <w:r w:rsidRPr="00802124">
        <w:rPr>
          <w:rFonts w:ascii="Tahoma" w:eastAsia="Times New Roman" w:hAnsi="Tahoma" w:cs="Tahoma"/>
          <w:spacing w:val="-43"/>
          <w:sz w:val="22"/>
        </w:rPr>
        <w:t xml:space="preserve"> </w:t>
      </w:r>
      <w:r w:rsidRPr="00802124">
        <w:rPr>
          <w:rFonts w:ascii="Tahoma" w:eastAsia="Times New Roman" w:hAnsi="Tahoma" w:cs="Tahoma"/>
          <w:sz w:val="22"/>
        </w:rPr>
        <w:t>pribadi yang tangguh,</w:t>
      </w:r>
      <w:r w:rsidRPr="00802124">
        <w:rPr>
          <w:rFonts w:ascii="Tahoma" w:eastAsia="Times New Roman" w:hAnsi="Tahoma" w:cs="Tahoma"/>
          <w:spacing w:val="-38"/>
          <w:sz w:val="22"/>
        </w:rPr>
        <w:t xml:space="preserve">  </w:t>
      </w:r>
      <w:r w:rsidRPr="00802124">
        <w:rPr>
          <w:rFonts w:ascii="Tahoma" w:eastAsia="Times New Roman" w:hAnsi="Tahoma" w:cs="Tahoma"/>
          <w:sz w:val="22"/>
        </w:rPr>
        <w:t>tanggap menghadapi tantangan zaman yang terus berubah dan berkembang secara cepat. Satu hal yang mencolok dalam kebijakan tersebut adalah kegiatan pembelajaran tidak terbatas di program studi yang dipilihnya, tetapi bisa juga di luar program studi selingkung perguruan tinggi tersebut, atau bahkan di luar kampus, yakni di kampus lain, di dunia usaha dan industri, di perdesaan , atau dunia nyata lainnya.</w:t>
      </w:r>
    </w:p>
    <w:p w14:paraId="01026F08" w14:textId="77777777" w:rsidR="00D071F5" w:rsidRPr="00802124" w:rsidRDefault="00D071F5" w:rsidP="00D071F5">
      <w:pPr>
        <w:spacing w:after="0" w:line="240" w:lineRule="auto"/>
        <w:rPr>
          <w:rFonts w:ascii="Tahoma" w:eastAsia="Times New Roman" w:hAnsi="Tahoma" w:cs="Tahoma"/>
          <w:sz w:val="22"/>
        </w:rPr>
      </w:pPr>
    </w:p>
    <w:p w14:paraId="556A43B9" w14:textId="77777777" w:rsidR="00D071F5" w:rsidRPr="00802124" w:rsidRDefault="00D071F5" w:rsidP="00D071F5">
      <w:pPr>
        <w:spacing w:after="0" w:line="240" w:lineRule="auto"/>
        <w:rPr>
          <w:rFonts w:ascii="Tahoma" w:eastAsia="Times New Roman" w:hAnsi="Tahoma" w:cs="Tahoma"/>
          <w:sz w:val="22"/>
        </w:rPr>
      </w:pPr>
      <w:r w:rsidRPr="00802124">
        <w:rPr>
          <w:rFonts w:ascii="Tahoma" w:eastAsia="Times New Roman" w:hAnsi="Tahoma" w:cs="Tahoma"/>
          <w:sz w:val="22"/>
        </w:rPr>
        <w:t>Hal itu sejalan dengan Permendikbud Nomor 3 Tahun 2020 yang menggariskan pemberian hak belajar kepada mahasiswa selama 3 semester berkegiatan belajar di luar program studinya. Mahasiswa diberi kemerdekaan untuk belajar selama 1 semester atau setara dengan 20 SKS di prodi lain selingkung kampusnya, dan selama 2 semester atau setara dengan 40 SKS berkegiatan pembelajaran di program studi pada perguruan tinggi lain, dan atau berkegiatan pembelajaran di luar kampus, seperti di perdesaan, perusahaan, perindustrian, tempat/bengkel kerja, pusat riset, pusat pengabdian, dan di masyarakat nyata.</w:t>
      </w:r>
    </w:p>
    <w:p w14:paraId="68B4E46D" w14:textId="77777777" w:rsidR="00D071F5" w:rsidRPr="00802124" w:rsidRDefault="00D071F5" w:rsidP="00D071F5">
      <w:pPr>
        <w:spacing w:after="0" w:line="240" w:lineRule="auto"/>
        <w:rPr>
          <w:rFonts w:ascii="Tahoma" w:eastAsia="Times New Roman" w:hAnsi="Tahoma" w:cs="Tahoma"/>
          <w:sz w:val="22"/>
        </w:rPr>
      </w:pPr>
    </w:p>
    <w:p w14:paraId="7EAC1531" w14:textId="77777777" w:rsidR="00D071F5" w:rsidRPr="00802124" w:rsidRDefault="00D071F5" w:rsidP="00D071F5">
      <w:pPr>
        <w:spacing w:after="0" w:line="240" w:lineRule="auto"/>
        <w:rPr>
          <w:rFonts w:ascii="Tahoma" w:eastAsia="Times New Roman" w:hAnsi="Tahoma" w:cs="Tahoma"/>
          <w:sz w:val="22"/>
        </w:rPr>
      </w:pPr>
      <w:r w:rsidRPr="00802124">
        <w:rPr>
          <w:rFonts w:ascii="Tahoma" w:eastAsia="Times New Roman" w:hAnsi="Tahoma" w:cs="Tahoma"/>
          <w:sz w:val="22"/>
        </w:rPr>
        <w:t>Pedoman</w:t>
      </w:r>
      <w:r w:rsidRPr="00802124">
        <w:rPr>
          <w:rFonts w:ascii="Tahoma" w:eastAsia="Times New Roman" w:hAnsi="Tahoma" w:cs="Tahoma"/>
          <w:i/>
          <w:sz w:val="22"/>
        </w:rPr>
        <w:t xml:space="preserve"> </w:t>
      </w:r>
      <w:r w:rsidRPr="00802124">
        <w:rPr>
          <w:rFonts w:ascii="Tahoma" w:eastAsia="Times New Roman" w:hAnsi="Tahoma" w:cs="Tahoma"/>
          <w:sz w:val="22"/>
        </w:rPr>
        <w:t xml:space="preserve">ini disusun  sebagai panduan </w:t>
      </w:r>
      <w:proofErr w:type="spellStart"/>
      <w:r w:rsidR="00B37CED" w:rsidRPr="00802124">
        <w:rPr>
          <w:rFonts w:ascii="Tahoma" w:eastAsia="Times New Roman" w:hAnsi="Tahoma" w:cs="Tahoma"/>
          <w:sz w:val="22"/>
          <w:lang w:val="en-US"/>
        </w:rPr>
        <w:t>mengembangkan</w:t>
      </w:r>
      <w:proofErr w:type="spellEnd"/>
      <w:r w:rsidR="00B37CED" w:rsidRPr="00802124">
        <w:rPr>
          <w:rFonts w:ascii="Tahoma" w:eastAsia="Times New Roman" w:hAnsi="Tahoma" w:cs="Tahoma"/>
          <w:sz w:val="22"/>
          <w:lang w:val="en-US"/>
        </w:rPr>
        <w:t xml:space="preserve"> dan </w:t>
      </w:r>
      <w:proofErr w:type="spellStart"/>
      <w:r w:rsidR="00B37CED" w:rsidRPr="00802124">
        <w:rPr>
          <w:rFonts w:ascii="Tahoma" w:eastAsia="Times New Roman" w:hAnsi="Tahoma" w:cs="Tahoma"/>
          <w:sz w:val="22"/>
          <w:lang w:val="en-US"/>
        </w:rPr>
        <w:t>mengimplementasikan</w:t>
      </w:r>
      <w:proofErr w:type="spellEnd"/>
      <w:r w:rsidR="00B37CED" w:rsidRPr="00802124">
        <w:rPr>
          <w:rFonts w:ascii="Tahoma" w:eastAsia="Times New Roman" w:hAnsi="Tahoma" w:cs="Tahoma"/>
          <w:sz w:val="22"/>
          <w:lang w:val="en-US"/>
        </w:rPr>
        <w:t xml:space="preserve"> </w:t>
      </w:r>
      <w:r w:rsidRPr="00802124">
        <w:rPr>
          <w:rFonts w:ascii="Tahoma" w:eastAsia="Times New Roman" w:hAnsi="Tahoma" w:cs="Tahoma"/>
          <w:i/>
          <w:sz w:val="22"/>
        </w:rPr>
        <w:t>Kurikulum Merdeka Belajar-Kampus Merdeka Universitas Negeri Surabaya 2020</w:t>
      </w:r>
      <w:r w:rsidRPr="00802124">
        <w:rPr>
          <w:rFonts w:ascii="Tahoma" w:eastAsia="Times New Roman" w:hAnsi="Tahoma" w:cs="Tahoma"/>
          <w:sz w:val="22"/>
        </w:rPr>
        <w:t xml:space="preserve">, yang selanjutnya disebut </w:t>
      </w:r>
      <w:r w:rsidRPr="00802124">
        <w:rPr>
          <w:rFonts w:ascii="Tahoma" w:eastAsia="Times New Roman" w:hAnsi="Tahoma" w:cs="Tahoma"/>
          <w:i/>
          <w:sz w:val="22"/>
        </w:rPr>
        <w:t xml:space="preserve">Kurikulum </w:t>
      </w:r>
      <w:r w:rsidR="00481D42" w:rsidRPr="00802124">
        <w:rPr>
          <w:rFonts w:ascii="Tahoma" w:eastAsia="Times New Roman" w:hAnsi="Tahoma" w:cs="Tahoma"/>
          <w:i/>
          <w:sz w:val="22"/>
        </w:rPr>
        <w:t>MBKM</w:t>
      </w:r>
      <w:r w:rsidRPr="00802124">
        <w:rPr>
          <w:rFonts w:ascii="Tahoma" w:eastAsia="Times New Roman" w:hAnsi="Tahoma" w:cs="Tahoma"/>
          <w:i/>
          <w:sz w:val="22"/>
        </w:rPr>
        <w:t xml:space="preserve"> Unesa 2020</w:t>
      </w:r>
      <w:r w:rsidRPr="00802124">
        <w:rPr>
          <w:rFonts w:ascii="Tahoma" w:eastAsia="Times New Roman" w:hAnsi="Tahoma" w:cs="Tahoma"/>
          <w:sz w:val="22"/>
        </w:rPr>
        <w:t xml:space="preserve"> pada setiap program studi. Kerangka dasar struktur kurikulum yang ditetapkan dalam pedoman ini secara umum merupakan hasil perumusan pertemuan bidang akademik, dalam hal ini Wakil Rektor 1 bersama dengan para Wakil Dekan 1 dari setiap fakultas, serta beberapa pihak yang terkait. Rumusan pertemuan tersebut oleh Tim Kurikulum dari Pusat Kurikulum LP3M diartikulasikan sebagai pedoman dengan maksud agar terjadi kesesuaian antarprodi baik dalam pengembangannya maupun implementasinya. Sesuai perencanaan, implementasi </w:t>
      </w:r>
      <w:r w:rsidRPr="00802124">
        <w:rPr>
          <w:rFonts w:ascii="Tahoma" w:eastAsia="Times New Roman" w:hAnsi="Tahoma" w:cs="Tahoma"/>
          <w:i/>
          <w:sz w:val="22"/>
        </w:rPr>
        <w:t xml:space="preserve">Kurikulum </w:t>
      </w:r>
      <w:r w:rsidR="00481D42" w:rsidRPr="00802124">
        <w:rPr>
          <w:rFonts w:ascii="Tahoma" w:eastAsia="Times New Roman" w:hAnsi="Tahoma" w:cs="Tahoma"/>
          <w:i/>
          <w:sz w:val="22"/>
        </w:rPr>
        <w:t>MBKM</w:t>
      </w:r>
      <w:r w:rsidRPr="00802124">
        <w:rPr>
          <w:rFonts w:ascii="Tahoma" w:eastAsia="Times New Roman" w:hAnsi="Tahoma" w:cs="Tahoma"/>
          <w:i/>
          <w:sz w:val="22"/>
        </w:rPr>
        <w:t xml:space="preserve"> Unesa 2020 </w:t>
      </w:r>
      <w:r w:rsidRPr="00802124">
        <w:rPr>
          <w:rFonts w:ascii="Tahoma" w:eastAsia="Times New Roman" w:hAnsi="Tahoma" w:cs="Tahoma"/>
          <w:sz w:val="22"/>
        </w:rPr>
        <w:t>akan diberlakukan pada tahun akademik 2020/2021. Oleh karena itu, pedoman ini diharapkan dapat berkontribusi dalam percepatan pengembangan kurikulum yang dimaksud pada setiap prodi.</w:t>
      </w:r>
    </w:p>
    <w:p w14:paraId="2AB5F2B6" w14:textId="77777777" w:rsidR="00D071F5" w:rsidRPr="00802124" w:rsidRDefault="00D071F5" w:rsidP="00D071F5">
      <w:pPr>
        <w:spacing w:after="0" w:line="240" w:lineRule="auto"/>
        <w:rPr>
          <w:rFonts w:ascii="Tahoma" w:eastAsia="Times New Roman" w:hAnsi="Tahoma" w:cs="Tahoma"/>
          <w:sz w:val="22"/>
        </w:rPr>
      </w:pPr>
    </w:p>
    <w:p w14:paraId="212CF7FA" w14:textId="77777777" w:rsidR="00D071F5" w:rsidRPr="00802124" w:rsidRDefault="009A32A2" w:rsidP="00D071F5">
      <w:pPr>
        <w:spacing w:after="0" w:line="240" w:lineRule="auto"/>
        <w:rPr>
          <w:rFonts w:ascii="Tahoma" w:eastAsia="Times New Roman" w:hAnsi="Tahoma" w:cs="Tahoma"/>
          <w:sz w:val="22"/>
        </w:rPr>
      </w:pPr>
      <w:r w:rsidRPr="00802124">
        <w:rPr>
          <w:rFonts w:ascii="Tahoma" w:eastAsia="Book Antiqua" w:hAnsi="Tahoma" w:cs="Tahoma"/>
          <w:sz w:val="22"/>
        </w:rPr>
        <w:lastRenderedPageBreak/>
        <w:t xml:space="preserve">Kami bersyukur kepada Allah atas berkat dan rahmat-Nya hingga pedoman ini dapat diselesaikan tepat pada waktunya. </w:t>
      </w:r>
      <w:r w:rsidRPr="00802124">
        <w:rPr>
          <w:rFonts w:ascii="Tahoma" w:eastAsia="Book Antiqua" w:hAnsi="Tahoma" w:cs="Tahoma"/>
          <w:sz w:val="22"/>
          <w:lang w:val="en-US"/>
        </w:rPr>
        <w:t xml:space="preserve">Oleh </w:t>
      </w:r>
      <w:proofErr w:type="spellStart"/>
      <w:r w:rsidRPr="00802124">
        <w:rPr>
          <w:rFonts w:ascii="Tahoma" w:eastAsia="Book Antiqua" w:hAnsi="Tahoma" w:cs="Tahoma"/>
          <w:sz w:val="22"/>
          <w:lang w:val="en-US"/>
        </w:rPr>
        <w:t>karena</w:t>
      </w:r>
      <w:proofErr w:type="spellEnd"/>
      <w:r w:rsidRPr="00802124">
        <w:rPr>
          <w:rFonts w:ascii="Tahoma" w:eastAsia="Book Antiqua" w:hAnsi="Tahoma" w:cs="Tahoma"/>
          <w:sz w:val="22"/>
          <w:lang w:val="en-US"/>
        </w:rPr>
        <w:t xml:space="preserve"> </w:t>
      </w:r>
      <w:proofErr w:type="spellStart"/>
      <w:r w:rsidRPr="00802124">
        <w:rPr>
          <w:rFonts w:ascii="Tahoma" w:eastAsia="Book Antiqua" w:hAnsi="Tahoma" w:cs="Tahoma"/>
          <w:sz w:val="22"/>
          <w:lang w:val="en-US"/>
        </w:rPr>
        <w:t>itu</w:t>
      </w:r>
      <w:proofErr w:type="spellEnd"/>
      <w:r w:rsidRPr="00802124">
        <w:rPr>
          <w:rFonts w:ascii="Book Antiqua" w:eastAsia="Book Antiqua" w:hAnsi="Book Antiqua"/>
          <w:sz w:val="24"/>
          <w:szCs w:val="24"/>
          <w:lang w:val="en-US"/>
        </w:rPr>
        <w:t xml:space="preserve">, </w:t>
      </w:r>
      <w:r w:rsidRPr="00802124">
        <w:rPr>
          <w:rFonts w:ascii="Tahoma" w:eastAsia="Times New Roman" w:hAnsi="Tahoma" w:cs="Tahoma"/>
          <w:sz w:val="22"/>
        </w:rPr>
        <w:t>k</w:t>
      </w:r>
      <w:r w:rsidR="00D071F5" w:rsidRPr="00802124">
        <w:rPr>
          <w:rFonts w:ascii="Tahoma" w:eastAsia="Times New Roman" w:hAnsi="Tahoma" w:cs="Tahoma"/>
          <w:sz w:val="22"/>
        </w:rPr>
        <w:t xml:space="preserve">ami menyampaikan apresiasi dan terima kasih kepada Tim Kurikulum yang telah menyusun pedoman </w:t>
      </w:r>
      <w:proofErr w:type="gramStart"/>
      <w:r w:rsidR="00D071F5" w:rsidRPr="00802124">
        <w:rPr>
          <w:rFonts w:ascii="Tahoma" w:eastAsia="Times New Roman" w:hAnsi="Tahoma" w:cs="Tahoma"/>
          <w:sz w:val="22"/>
        </w:rPr>
        <w:t>ini  dalam</w:t>
      </w:r>
      <w:proofErr w:type="gramEnd"/>
      <w:r w:rsidR="00D071F5" w:rsidRPr="00802124">
        <w:rPr>
          <w:rFonts w:ascii="Tahoma" w:eastAsia="Times New Roman" w:hAnsi="Tahoma" w:cs="Tahoma"/>
          <w:sz w:val="22"/>
        </w:rPr>
        <w:t xml:space="preserve"> tempo secepat-cepatnya. Semuanya kita dedikasikan demi terwujudnyan visi Unesa </w:t>
      </w:r>
      <w:r w:rsidR="00D071F5" w:rsidRPr="00802124">
        <w:rPr>
          <w:rFonts w:ascii="Tahoma" w:eastAsia="Times New Roman" w:hAnsi="Tahoma" w:cs="Tahoma"/>
          <w:i/>
          <w:sz w:val="22"/>
        </w:rPr>
        <w:t xml:space="preserve">Unggul dalam Kependidikan dan Kukuh dalam Keilmuan. </w:t>
      </w:r>
      <w:r w:rsidR="00D071F5" w:rsidRPr="00802124">
        <w:rPr>
          <w:rFonts w:ascii="Tahoma" w:eastAsia="Times New Roman" w:hAnsi="Tahoma" w:cs="Tahoma"/>
          <w:sz w:val="22"/>
        </w:rPr>
        <w:t xml:space="preserve">Lebih dari itu pribadi </w:t>
      </w:r>
      <w:r w:rsidR="00D071F5" w:rsidRPr="00802124">
        <w:rPr>
          <w:rFonts w:ascii="Tahoma" w:eastAsia="Times New Roman" w:hAnsi="Tahoma" w:cs="Tahoma"/>
          <w:i/>
          <w:sz w:val="22"/>
        </w:rPr>
        <w:t xml:space="preserve">Idaman Jelita </w:t>
      </w:r>
      <w:r w:rsidR="00D071F5" w:rsidRPr="00802124">
        <w:rPr>
          <w:rFonts w:ascii="Tahoma" w:eastAsia="Times New Roman" w:hAnsi="Tahoma" w:cs="Tahoma"/>
          <w:sz w:val="22"/>
        </w:rPr>
        <w:t xml:space="preserve">(ber-iman, cerdas, mandiri, jujur, peduli, dan tangguh) yang diidamkan Unesa pada setiap lulusannya akan semakin terwujudnyatakan dalam pembelajaran berdasarkan </w:t>
      </w:r>
      <w:r w:rsidR="00D071F5" w:rsidRPr="00802124">
        <w:rPr>
          <w:rFonts w:ascii="Tahoma" w:eastAsia="Times New Roman" w:hAnsi="Tahoma" w:cs="Tahoma"/>
          <w:i/>
          <w:sz w:val="22"/>
        </w:rPr>
        <w:t xml:space="preserve">Kurikulum </w:t>
      </w:r>
      <w:r w:rsidR="00481D42" w:rsidRPr="00802124">
        <w:rPr>
          <w:rFonts w:ascii="Tahoma" w:eastAsia="Times New Roman" w:hAnsi="Tahoma" w:cs="Tahoma"/>
          <w:i/>
          <w:sz w:val="22"/>
        </w:rPr>
        <w:t>MBKM</w:t>
      </w:r>
      <w:r w:rsidR="00D071F5" w:rsidRPr="00802124">
        <w:rPr>
          <w:rFonts w:ascii="Tahoma" w:eastAsia="Times New Roman" w:hAnsi="Tahoma" w:cs="Tahoma"/>
          <w:i/>
          <w:sz w:val="22"/>
        </w:rPr>
        <w:t xml:space="preserve"> Unesa 2020</w:t>
      </w:r>
      <w:r w:rsidR="00D071F5" w:rsidRPr="00802124">
        <w:rPr>
          <w:rFonts w:ascii="Tahoma" w:eastAsia="Times New Roman" w:hAnsi="Tahoma" w:cs="Tahoma"/>
          <w:sz w:val="22"/>
        </w:rPr>
        <w:t xml:space="preserve"> yang akan dikembangkan berdasarkan pedoman ini. </w:t>
      </w:r>
    </w:p>
    <w:p w14:paraId="5531ECB7" w14:textId="77777777" w:rsidR="00D071F5" w:rsidRPr="00802124" w:rsidRDefault="00D071F5" w:rsidP="00D071F5">
      <w:pPr>
        <w:rPr>
          <w:rFonts w:ascii="Tahoma" w:eastAsia="Times New Roman" w:hAnsi="Tahoma" w:cs="Tahoma"/>
          <w:sz w:val="22"/>
        </w:rPr>
      </w:pPr>
    </w:p>
    <w:p w14:paraId="7752F97A" w14:textId="77777777" w:rsidR="00D071F5" w:rsidRPr="00802124" w:rsidRDefault="00D071F5" w:rsidP="00D071F5">
      <w:pPr>
        <w:spacing w:after="0" w:line="240" w:lineRule="auto"/>
        <w:ind w:firstLine="720"/>
        <w:jc w:val="right"/>
        <w:rPr>
          <w:rFonts w:ascii="Tahoma" w:eastAsia="Times New Roman" w:hAnsi="Tahoma" w:cs="Tahoma"/>
          <w:sz w:val="22"/>
          <w:lang w:val="en-US"/>
        </w:rPr>
      </w:pPr>
      <w:r w:rsidRPr="00802124">
        <w:rPr>
          <w:rFonts w:ascii="Tahoma" w:eastAsia="Times New Roman" w:hAnsi="Tahoma" w:cs="Tahoma"/>
          <w:sz w:val="22"/>
          <w:lang w:val="en-US"/>
        </w:rPr>
        <w:tab/>
      </w:r>
      <w:r w:rsidRPr="00802124">
        <w:rPr>
          <w:rFonts w:ascii="Tahoma" w:eastAsia="Times New Roman" w:hAnsi="Tahoma" w:cs="Tahoma"/>
          <w:sz w:val="22"/>
          <w:lang w:val="en-US"/>
        </w:rPr>
        <w:tab/>
      </w:r>
      <w:r w:rsidRPr="00802124">
        <w:rPr>
          <w:rFonts w:ascii="Tahoma" w:eastAsia="Times New Roman" w:hAnsi="Tahoma" w:cs="Tahoma"/>
          <w:sz w:val="22"/>
          <w:lang w:val="en-US"/>
        </w:rPr>
        <w:tab/>
      </w:r>
      <w:r w:rsidRPr="00802124">
        <w:rPr>
          <w:rFonts w:ascii="Tahoma" w:eastAsia="Times New Roman" w:hAnsi="Tahoma" w:cs="Tahoma"/>
          <w:sz w:val="22"/>
          <w:lang w:val="en-US"/>
        </w:rPr>
        <w:tab/>
      </w:r>
      <w:r w:rsidRPr="00802124">
        <w:rPr>
          <w:rFonts w:ascii="Tahoma" w:eastAsia="Times New Roman" w:hAnsi="Tahoma" w:cs="Tahoma"/>
          <w:sz w:val="22"/>
          <w:lang w:val="en-US"/>
        </w:rPr>
        <w:tab/>
      </w:r>
      <w:r w:rsidRPr="00802124">
        <w:rPr>
          <w:rFonts w:ascii="Tahoma" w:eastAsia="Times New Roman" w:hAnsi="Tahoma" w:cs="Tahoma"/>
          <w:sz w:val="22"/>
          <w:lang w:val="en-US"/>
        </w:rPr>
        <w:tab/>
      </w:r>
      <w:r w:rsidRPr="00802124">
        <w:rPr>
          <w:rFonts w:ascii="Tahoma" w:eastAsia="Times New Roman" w:hAnsi="Tahoma" w:cs="Tahoma"/>
          <w:sz w:val="22"/>
          <w:lang w:val="en-US"/>
        </w:rPr>
        <w:tab/>
      </w:r>
    </w:p>
    <w:p w14:paraId="4539A4B9" w14:textId="77777777" w:rsidR="00D071F5" w:rsidRPr="00802124" w:rsidRDefault="00D071F5" w:rsidP="00D071F5">
      <w:pPr>
        <w:spacing w:after="0" w:line="240" w:lineRule="auto"/>
        <w:rPr>
          <w:rFonts w:ascii="Tahoma" w:eastAsia="Times New Roman" w:hAnsi="Tahoma" w:cs="Tahoma"/>
          <w:sz w:val="22"/>
          <w:lang w:val="en-US"/>
        </w:rPr>
      </w:pPr>
      <w:r w:rsidRPr="00802124">
        <w:rPr>
          <w:rFonts w:ascii="Tahoma" w:eastAsia="Times New Roman" w:hAnsi="Tahoma" w:cs="Tahoma"/>
          <w:sz w:val="22"/>
          <w:lang w:val="en-US"/>
        </w:rPr>
        <w:t>Surabaya, 12 April 2020</w:t>
      </w:r>
    </w:p>
    <w:p w14:paraId="4F711A28" w14:textId="77777777" w:rsidR="00D071F5" w:rsidRPr="00802124" w:rsidRDefault="00D071F5" w:rsidP="00D071F5">
      <w:pPr>
        <w:spacing w:after="0" w:line="240" w:lineRule="auto"/>
        <w:rPr>
          <w:rFonts w:ascii="Tahoma" w:eastAsia="Times New Roman" w:hAnsi="Tahoma" w:cs="Tahoma"/>
          <w:sz w:val="22"/>
          <w:lang w:val="en-US"/>
        </w:rPr>
      </w:pPr>
      <w:r w:rsidRPr="00802124">
        <w:rPr>
          <w:rFonts w:ascii="Tahoma" w:eastAsia="Times New Roman" w:hAnsi="Tahoma" w:cs="Tahoma"/>
          <w:sz w:val="22"/>
          <w:lang w:val="en-US"/>
        </w:rPr>
        <w:t xml:space="preserve">Wakil </w:t>
      </w:r>
      <w:proofErr w:type="spellStart"/>
      <w:r w:rsidRPr="00802124">
        <w:rPr>
          <w:rFonts w:ascii="Tahoma" w:eastAsia="Times New Roman" w:hAnsi="Tahoma" w:cs="Tahoma"/>
          <w:sz w:val="22"/>
          <w:lang w:val="en-US"/>
        </w:rPr>
        <w:t>Rektor</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Bidang</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Akademik</w:t>
      </w:r>
      <w:proofErr w:type="spellEnd"/>
      <w:r w:rsidRPr="00802124">
        <w:rPr>
          <w:rFonts w:ascii="Tahoma" w:eastAsia="Times New Roman" w:hAnsi="Tahoma" w:cs="Tahoma"/>
          <w:sz w:val="22"/>
          <w:lang w:val="en-US"/>
        </w:rPr>
        <w:t>,</w:t>
      </w:r>
    </w:p>
    <w:p w14:paraId="41055F47" w14:textId="77777777" w:rsidR="00D071F5" w:rsidRPr="00802124" w:rsidRDefault="00D071F5" w:rsidP="00D071F5">
      <w:pPr>
        <w:spacing w:after="0" w:line="360" w:lineRule="auto"/>
        <w:ind w:firstLine="720"/>
        <w:rPr>
          <w:rFonts w:ascii="Tahoma" w:eastAsia="Times New Roman" w:hAnsi="Tahoma" w:cs="Tahoma"/>
          <w:sz w:val="22"/>
          <w:lang w:val="en-US"/>
        </w:rPr>
      </w:pPr>
    </w:p>
    <w:p w14:paraId="0624EC1B" w14:textId="77777777" w:rsidR="00D071F5" w:rsidRPr="00802124" w:rsidRDefault="00D071F5" w:rsidP="00D071F5">
      <w:pPr>
        <w:spacing w:after="0" w:line="360" w:lineRule="auto"/>
        <w:ind w:firstLine="720"/>
        <w:rPr>
          <w:rFonts w:ascii="Tahoma" w:eastAsia="Times New Roman" w:hAnsi="Tahoma" w:cs="Tahoma"/>
          <w:sz w:val="22"/>
          <w:lang w:val="en-US"/>
        </w:rPr>
      </w:pPr>
    </w:p>
    <w:p w14:paraId="51827BF5" w14:textId="77777777" w:rsidR="00D071F5" w:rsidRPr="00802124" w:rsidRDefault="00D071F5" w:rsidP="00D071F5">
      <w:pPr>
        <w:spacing w:after="0" w:line="360" w:lineRule="auto"/>
        <w:rPr>
          <w:rFonts w:asciiTheme="majorBidi" w:eastAsia="Times New Roman" w:hAnsiTheme="majorBidi"/>
          <w:sz w:val="24"/>
          <w:szCs w:val="24"/>
          <w:lang w:val="en-US"/>
        </w:rPr>
      </w:pPr>
      <w:r w:rsidRPr="00802124">
        <w:rPr>
          <w:rFonts w:ascii="Tahoma" w:eastAsia="Times New Roman" w:hAnsi="Tahoma" w:cs="Tahoma"/>
          <w:sz w:val="22"/>
          <w:lang w:val="en-US"/>
        </w:rPr>
        <w:t xml:space="preserve">Prof. Dr. Bambang </w:t>
      </w:r>
      <w:proofErr w:type="spellStart"/>
      <w:r w:rsidRPr="00802124">
        <w:rPr>
          <w:rFonts w:ascii="Tahoma" w:eastAsia="Times New Roman" w:hAnsi="Tahoma" w:cs="Tahoma"/>
          <w:sz w:val="22"/>
          <w:lang w:val="en-US"/>
        </w:rPr>
        <w:t>Yulianto</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M.Pd</w:t>
      </w:r>
      <w:proofErr w:type="spellEnd"/>
      <w:r w:rsidRPr="00802124">
        <w:rPr>
          <w:rFonts w:ascii="Tahoma" w:eastAsia="Times New Roman" w:hAnsi="Tahoma" w:cs="Tahoma"/>
          <w:sz w:val="22"/>
          <w:lang w:val="en-US"/>
        </w:rPr>
        <w:t>.</w:t>
      </w:r>
    </w:p>
    <w:p w14:paraId="15DA5008" w14:textId="77777777" w:rsidR="00713278" w:rsidRPr="00802124" w:rsidRDefault="00713278" w:rsidP="00062B8A">
      <w:pPr>
        <w:spacing w:after="0" w:line="360" w:lineRule="auto"/>
        <w:rPr>
          <w:rFonts w:asciiTheme="majorBidi" w:hAnsiTheme="majorBidi" w:cstheme="majorBidi"/>
          <w:sz w:val="24"/>
          <w:szCs w:val="24"/>
        </w:rPr>
      </w:pPr>
    </w:p>
    <w:p w14:paraId="733CF734" w14:textId="77777777" w:rsidR="00713278" w:rsidRPr="00802124" w:rsidRDefault="00713278" w:rsidP="00062B8A">
      <w:pPr>
        <w:spacing w:after="0" w:line="360" w:lineRule="auto"/>
        <w:rPr>
          <w:rFonts w:asciiTheme="majorBidi" w:hAnsiTheme="majorBidi" w:cstheme="majorBidi"/>
          <w:sz w:val="24"/>
          <w:szCs w:val="24"/>
        </w:rPr>
      </w:pPr>
    </w:p>
    <w:p w14:paraId="04E47DDB" w14:textId="77777777" w:rsidR="00713278" w:rsidRPr="00802124" w:rsidRDefault="00713278" w:rsidP="00062B8A">
      <w:pPr>
        <w:spacing w:after="0" w:line="360" w:lineRule="auto"/>
        <w:rPr>
          <w:rFonts w:asciiTheme="majorBidi" w:hAnsiTheme="majorBidi" w:cstheme="majorBidi"/>
          <w:sz w:val="24"/>
          <w:szCs w:val="24"/>
        </w:rPr>
      </w:pPr>
    </w:p>
    <w:p w14:paraId="4CBCE6B1" w14:textId="77777777" w:rsidR="00A45780" w:rsidRPr="00802124" w:rsidRDefault="00A45780" w:rsidP="00062B8A">
      <w:pPr>
        <w:spacing w:after="0" w:line="360" w:lineRule="auto"/>
        <w:rPr>
          <w:rFonts w:asciiTheme="majorBidi" w:hAnsiTheme="majorBidi" w:cstheme="majorBidi"/>
          <w:sz w:val="24"/>
          <w:szCs w:val="24"/>
        </w:rPr>
      </w:pPr>
    </w:p>
    <w:p w14:paraId="05EAED9F" w14:textId="77777777" w:rsidR="00A45780" w:rsidRPr="00802124" w:rsidRDefault="00A45780" w:rsidP="00062B8A">
      <w:pPr>
        <w:spacing w:after="0" w:line="360" w:lineRule="auto"/>
        <w:rPr>
          <w:rFonts w:asciiTheme="majorBidi" w:hAnsiTheme="majorBidi" w:cstheme="majorBidi"/>
          <w:sz w:val="24"/>
          <w:szCs w:val="24"/>
        </w:rPr>
      </w:pPr>
    </w:p>
    <w:p w14:paraId="20AA8DA8" w14:textId="77777777" w:rsidR="00D071F5" w:rsidRPr="00802124" w:rsidRDefault="00023CDB" w:rsidP="00CE5606">
      <w:pPr>
        <w:pStyle w:val="Heading1"/>
        <w:jc w:val="center"/>
        <w:rPr>
          <w:rFonts w:ascii="Tahoma" w:hAnsi="Tahoma" w:cs="Tahoma"/>
          <w:sz w:val="22"/>
        </w:rPr>
      </w:pPr>
      <w:bookmarkStart w:id="3" w:name="_Toc13564881"/>
      <w:r w:rsidRPr="00802124">
        <w:rPr>
          <w:rFonts w:asciiTheme="majorBidi" w:hAnsiTheme="majorBidi" w:cstheme="majorBidi"/>
          <w:szCs w:val="24"/>
          <w:lang w:val="en-US"/>
        </w:rPr>
        <w:br w:type="page"/>
      </w:r>
      <w:bookmarkStart w:id="4" w:name="_Toc479332534"/>
      <w:bookmarkEnd w:id="3"/>
    </w:p>
    <w:p w14:paraId="4A0935E8" w14:textId="022690BC" w:rsidR="00515352" w:rsidRDefault="00515352" w:rsidP="00E41870">
      <w:pPr>
        <w:pStyle w:val="Heading1"/>
        <w:spacing w:line="276" w:lineRule="auto"/>
        <w:jc w:val="center"/>
        <w:rPr>
          <w:rFonts w:ascii="Tahoma" w:hAnsi="Tahoma" w:cs="Tahoma"/>
          <w:sz w:val="22"/>
          <w:szCs w:val="22"/>
          <w:lang w:val="en-US"/>
        </w:rPr>
      </w:pPr>
      <w:bookmarkStart w:id="5" w:name="_Toc479332535"/>
      <w:bookmarkStart w:id="6" w:name="_Toc13564882"/>
      <w:bookmarkStart w:id="7" w:name="_Toc42497344"/>
      <w:bookmarkStart w:id="8" w:name="_Toc43665579"/>
      <w:bookmarkEnd w:id="4"/>
      <w:r w:rsidRPr="00802124">
        <w:rPr>
          <w:rFonts w:ascii="Tahoma" w:hAnsi="Tahoma" w:cs="Tahoma"/>
          <w:sz w:val="22"/>
          <w:szCs w:val="22"/>
          <w:lang w:val="en-US"/>
        </w:rPr>
        <w:lastRenderedPageBreak/>
        <w:t>DAFTAR ISI</w:t>
      </w:r>
      <w:bookmarkEnd w:id="6"/>
      <w:bookmarkEnd w:id="7"/>
      <w:bookmarkEnd w:id="8"/>
    </w:p>
    <w:p w14:paraId="1C8B1FF7" w14:textId="77777777" w:rsidR="004941BD" w:rsidRPr="004941BD" w:rsidRDefault="004941BD" w:rsidP="004941BD">
      <w:pPr>
        <w:rPr>
          <w:lang w:val="en-US"/>
        </w:rPr>
      </w:pPr>
    </w:p>
    <w:sdt>
      <w:sdtPr>
        <w:rPr>
          <w:rFonts w:eastAsia="Calibri"/>
          <w:b w:val="0"/>
          <w:bCs w:val="0"/>
          <w:caps w:val="0"/>
          <w:noProof w:val="0"/>
          <w:color w:val="auto"/>
          <w:lang w:val="id-ID"/>
        </w:rPr>
        <w:id w:val="-417788894"/>
        <w:docPartObj>
          <w:docPartGallery w:val="Table of Contents"/>
          <w:docPartUnique/>
        </w:docPartObj>
      </w:sdtPr>
      <w:sdtEndPr>
        <w:rPr>
          <w:rFonts w:ascii="Georgia" w:hAnsi="Georgia" w:cs="Times New Roman"/>
          <w:sz w:val="20"/>
        </w:rPr>
      </w:sdtEndPr>
      <w:sdtContent>
        <w:p w14:paraId="7141EC82" w14:textId="5EDC5B1F" w:rsidR="00F94F92" w:rsidRPr="00862FD3" w:rsidRDefault="00BC07B5" w:rsidP="00862FD3">
          <w:pPr>
            <w:pStyle w:val="TOC1"/>
            <w:spacing w:line="240" w:lineRule="auto"/>
            <w:rPr>
              <w:rFonts w:eastAsiaTheme="minorEastAsia"/>
              <w:b w:val="0"/>
              <w:bCs w:val="0"/>
              <w:caps w:val="0"/>
              <w:color w:val="auto"/>
              <w:lang w:val="en-ID" w:eastAsia="en-ID"/>
            </w:rPr>
          </w:pPr>
          <w:r w:rsidRPr="00862FD3">
            <w:rPr>
              <w:b w:val="0"/>
              <w:bCs w:val="0"/>
              <w:color w:val="auto"/>
            </w:rPr>
            <w:fldChar w:fldCharType="begin"/>
          </w:r>
          <w:r w:rsidRPr="00862FD3">
            <w:rPr>
              <w:b w:val="0"/>
              <w:bCs w:val="0"/>
              <w:color w:val="auto"/>
            </w:rPr>
            <w:instrText xml:space="preserve"> TOC \o "1-3" \h \z \u </w:instrText>
          </w:r>
          <w:r w:rsidRPr="00862FD3">
            <w:rPr>
              <w:b w:val="0"/>
              <w:bCs w:val="0"/>
              <w:color w:val="auto"/>
            </w:rPr>
            <w:fldChar w:fldCharType="separate"/>
          </w:r>
          <w:hyperlink w:anchor="_Toc43665577" w:history="1">
            <w:r w:rsidR="00F94F92" w:rsidRPr="00862FD3">
              <w:rPr>
                <w:rStyle w:val="Hyperlink"/>
                <w:b w:val="0"/>
                <w:bCs w:val="0"/>
              </w:rPr>
              <w:t>SAMBUTAN REKTOR</w:t>
            </w:r>
            <w:r w:rsidR="00F94F92" w:rsidRPr="00862FD3">
              <w:rPr>
                <w:b w:val="0"/>
                <w:bCs w:val="0"/>
                <w:webHidden/>
              </w:rPr>
              <w:tab/>
            </w:r>
            <w:r w:rsidR="00F94F92" w:rsidRPr="00862FD3">
              <w:rPr>
                <w:b w:val="0"/>
                <w:bCs w:val="0"/>
                <w:webHidden/>
              </w:rPr>
              <w:fldChar w:fldCharType="begin"/>
            </w:r>
            <w:r w:rsidR="00F94F92" w:rsidRPr="00862FD3">
              <w:rPr>
                <w:b w:val="0"/>
                <w:bCs w:val="0"/>
                <w:webHidden/>
              </w:rPr>
              <w:instrText xml:space="preserve"> PAGEREF _Toc43665577 \h </w:instrText>
            </w:r>
            <w:r w:rsidR="00F94F92" w:rsidRPr="00862FD3">
              <w:rPr>
                <w:b w:val="0"/>
                <w:bCs w:val="0"/>
                <w:webHidden/>
              </w:rPr>
            </w:r>
            <w:r w:rsidR="00F94F92" w:rsidRPr="00862FD3">
              <w:rPr>
                <w:b w:val="0"/>
                <w:bCs w:val="0"/>
                <w:webHidden/>
              </w:rPr>
              <w:fldChar w:fldCharType="separate"/>
            </w:r>
            <w:r w:rsidR="00F94F92" w:rsidRPr="00862FD3">
              <w:rPr>
                <w:b w:val="0"/>
                <w:bCs w:val="0"/>
                <w:webHidden/>
              </w:rPr>
              <w:t>ii</w:t>
            </w:r>
            <w:r w:rsidR="00F94F92" w:rsidRPr="00862FD3">
              <w:rPr>
                <w:b w:val="0"/>
                <w:bCs w:val="0"/>
                <w:webHidden/>
              </w:rPr>
              <w:fldChar w:fldCharType="end"/>
            </w:r>
          </w:hyperlink>
        </w:p>
        <w:p w14:paraId="091B1F61" w14:textId="693D3997" w:rsidR="00F94F92" w:rsidRPr="00862FD3" w:rsidRDefault="00F94F92" w:rsidP="00862FD3">
          <w:pPr>
            <w:pStyle w:val="TOC1"/>
            <w:spacing w:line="240" w:lineRule="auto"/>
            <w:rPr>
              <w:rFonts w:eastAsiaTheme="minorEastAsia"/>
              <w:b w:val="0"/>
              <w:bCs w:val="0"/>
              <w:caps w:val="0"/>
              <w:color w:val="auto"/>
              <w:lang w:val="en-ID" w:eastAsia="en-ID"/>
            </w:rPr>
          </w:pPr>
          <w:hyperlink w:anchor="_Toc43665578" w:history="1">
            <w:r w:rsidRPr="00862FD3">
              <w:rPr>
                <w:rStyle w:val="Hyperlink"/>
                <w:b w:val="0"/>
                <w:bCs w:val="0"/>
              </w:rPr>
              <w:t>KATA PENGANTAR</w:t>
            </w:r>
            <w:r w:rsidRPr="00862FD3">
              <w:rPr>
                <w:b w:val="0"/>
                <w:bCs w:val="0"/>
                <w:webHidden/>
              </w:rPr>
              <w:tab/>
            </w:r>
            <w:r w:rsidRPr="00862FD3">
              <w:rPr>
                <w:b w:val="0"/>
                <w:bCs w:val="0"/>
                <w:webHidden/>
              </w:rPr>
              <w:fldChar w:fldCharType="begin"/>
            </w:r>
            <w:r w:rsidRPr="00862FD3">
              <w:rPr>
                <w:b w:val="0"/>
                <w:bCs w:val="0"/>
                <w:webHidden/>
              </w:rPr>
              <w:instrText xml:space="preserve"> PAGEREF _Toc43665578 \h </w:instrText>
            </w:r>
            <w:r w:rsidRPr="00862FD3">
              <w:rPr>
                <w:b w:val="0"/>
                <w:bCs w:val="0"/>
                <w:webHidden/>
              </w:rPr>
            </w:r>
            <w:r w:rsidRPr="00862FD3">
              <w:rPr>
                <w:b w:val="0"/>
                <w:bCs w:val="0"/>
                <w:webHidden/>
              </w:rPr>
              <w:fldChar w:fldCharType="separate"/>
            </w:r>
            <w:r w:rsidRPr="00862FD3">
              <w:rPr>
                <w:b w:val="0"/>
                <w:bCs w:val="0"/>
                <w:webHidden/>
              </w:rPr>
              <w:t>iv</w:t>
            </w:r>
            <w:r w:rsidRPr="00862FD3">
              <w:rPr>
                <w:b w:val="0"/>
                <w:bCs w:val="0"/>
                <w:webHidden/>
              </w:rPr>
              <w:fldChar w:fldCharType="end"/>
            </w:r>
          </w:hyperlink>
        </w:p>
        <w:p w14:paraId="708F924B" w14:textId="79BD33F2" w:rsidR="00F94F92" w:rsidRPr="00862FD3" w:rsidRDefault="00F94F92" w:rsidP="00862FD3">
          <w:pPr>
            <w:pStyle w:val="TOC1"/>
            <w:spacing w:line="240" w:lineRule="auto"/>
            <w:rPr>
              <w:rFonts w:eastAsiaTheme="minorEastAsia"/>
              <w:b w:val="0"/>
              <w:bCs w:val="0"/>
              <w:caps w:val="0"/>
              <w:color w:val="auto"/>
              <w:lang w:val="en-ID" w:eastAsia="en-ID"/>
            </w:rPr>
          </w:pPr>
          <w:hyperlink w:anchor="_Toc43665579" w:history="1">
            <w:r w:rsidRPr="00862FD3">
              <w:rPr>
                <w:rStyle w:val="Hyperlink"/>
                <w:b w:val="0"/>
                <w:bCs w:val="0"/>
              </w:rPr>
              <w:t>DAFTAR ISI</w:t>
            </w:r>
            <w:r w:rsidRPr="00862FD3">
              <w:rPr>
                <w:b w:val="0"/>
                <w:bCs w:val="0"/>
                <w:webHidden/>
              </w:rPr>
              <w:tab/>
            </w:r>
            <w:r w:rsidRPr="00862FD3">
              <w:rPr>
                <w:b w:val="0"/>
                <w:bCs w:val="0"/>
                <w:webHidden/>
              </w:rPr>
              <w:fldChar w:fldCharType="begin"/>
            </w:r>
            <w:r w:rsidRPr="00862FD3">
              <w:rPr>
                <w:b w:val="0"/>
                <w:bCs w:val="0"/>
                <w:webHidden/>
              </w:rPr>
              <w:instrText xml:space="preserve"> PAGEREF _Toc43665579 \h </w:instrText>
            </w:r>
            <w:r w:rsidRPr="00862FD3">
              <w:rPr>
                <w:b w:val="0"/>
                <w:bCs w:val="0"/>
                <w:webHidden/>
              </w:rPr>
            </w:r>
            <w:r w:rsidRPr="00862FD3">
              <w:rPr>
                <w:b w:val="0"/>
                <w:bCs w:val="0"/>
                <w:webHidden/>
              </w:rPr>
              <w:fldChar w:fldCharType="separate"/>
            </w:r>
            <w:r w:rsidRPr="00862FD3">
              <w:rPr>
                <w:b w:val="0"/>
                <w:bCs w:val="0"/>
                <w:webHidden/>
              </w:rPr>
              <w:t>vi</w:t>
            </w:r>
            <w:r w:rsidRPr="00862FD3">
              <w:rPr>
                <w:b w:val="0"/>
                <w:bCs w:val="0"/>
                <w:webHidden/>
              </w:rPr>
              <w:fldChar w:fldCharType="end"/>
            </w:r>
          </w:hyperlink>
        </w:p>
        <w:p w14:paraId="4EEC4114" w14:textId="783EC4E2" w:rsidR="00F94F92" w:rsidRPr="00862FD3" w:rsidRDefault="00F94F92" w:rsidP="00862FD3">
          <w:pPr>
            <w:pStyle w:val="TOC1"/>
            <w:spacing w:line="240" w:lineRule="auto"/>
            <w:rPr>
              <w:rFonts w:eastAsiaTheme="minorEastAsia"/>
              <w:b w:val="0"/>
              <w:bCs w:val="0"/>
              <w:caps w:val="0"/>
              <w:color w:val="auto"/>
              <w:lang w:val="en-ID" w:eastAsia="en-ID"/>
            </w:rPr>
          </w:pPr>
          <w:hyperlink w:anchor="_Toc43665580" w:history="1">
            <w:r w:rsidRPr="00862FD3">
              <w:rPr>
                <w:rStyle w:val="Hyperlink"/>
                <w:b w:val="0"/>
                <w:bCs w:val="0"/>
              </w:rPr>
              <w:t>DAFTAR GAMBAR</w:t>
            </w:r>
            <w:r w:rsidRPr="00862FD3">
              <w:rPr>
                <w:b w:val="0"/>
                <w:bCs w:val="0"/>
                <w:webHidden/>
              </w:rPr>
              <w:tab/>
            </w:r>
            <w:r w:rsidRPr="00862FD3">
              <w:rPr>
                <w:b w:val="0"/>
                <w:bCs w:val="0"/>
                <w:webHidden/>
              </w:rPr>
              <w:fldChar w:fldCharType="begin"/>
            </w:r>
            <w:r w:rsidRPr="00862FD3">
              <w:rPr>
                <w:b w:val="0"/>
                <w:bCs w:val="0"/>
                <w:webHidden/>
              </w:rPr>
              <w:instrText xml:space="preserve"> PAGEREF _Toc43665580 \h </w:instrText>
            </w:r>
            <w:r w:rsidRPr="00862FD3">
              <w:rPr>
                <w:b w:val="0"/>
                <w:bCs w:val="0"/>
                <w:webHidden/>
              </w:rPr>
            </w:r>
            <w:r w:rsidRPr="00862FD3">
              <w:rPr>
                <w:b w:val="0"/>
                <w:bCs w:val="0"/>
                <w:webHidden/>
              </w:rPr>
              <w:fldChar w:fldCharType="separate"/>
            </w:r>
            <w:r w:rsidRPr="00862FD3">
              <w:rPr>
                <w:b w:val="0"/>
                <w:bCs w:val="0"/>
                <w:webHidden/>
              </w:rPr>
              <w:t>ix</w:t>
            </w:r>
            <w:r w:rsidRPr="00862FD3">
              <w:rPr>
                <w:b w:val="0"/>
                <w:bCs w:val="0"/>
                <w:webHidden/>
              </w:rPr>
              <w:fldChar w:fldCharType="end"/>
            </w:r>
          </w:hyperlink>
        </w:p>
        <w:p w14:paraId="58898397" w14:textId="61CF33F2" w:rsidR="00F94F92" w:rsidRPr="00862FD3" w:rsidRDefault="00F94F92" w:rsidP="00862FD3">
          <w:pPr>
            <w:pStyle w:val="TOC1"/>
            <w:spacing w:line="240" w:lineRule="auto"/>
            <w:rPr>
              <w:rFonts w:eastAsiaTheme="minorEastAsia"/>
              <w:b w:val="0"/>
              <w:bCs w:val="0"/>
              <w:caps w:val="0"/>
              <w:color w:val="auto"/>
              <w:lang w:val="en-ID" w:eastAsia="en-ID"/>
            </w:rPr>
          </w:pPr>
          <w:hyperlink w:anchor="_Toc43665581" w:history="1">
            <w:r w:rsidRPr="00862FD3">
              <w:rPr>
                <w:rStyle w:val="Hyperlink"/>
                <w:b w:val="0"/>
                <w:bCs w:val="0"/>
              </w:rPr>
              <w:t>DAFTAR LAMPIRAN</w:t>
            </w:r>
            <w:r w:rsidRPr="00862FD3">
              <w:rPr>
                <w:b w:val="0"/>
                <w:bCs w:val="0"/>
                <w:webHidden/>
              </w:rPr>
              <w:tab/>
            </w:r>
            <w:r w:rsidRPr="00862FD3">
              <w:rPr>
                <w:b w:val="0"/>
                <w:bCs w:val="0"/>
                <w:webHidden/>
              </w:rPr>
              <w:fldChar w:fldCharType="begin"/>
            </w:r>
            <w:r w:rsidRPr="00862FD3">
              <w:rPr>
                <w:b w:val="0"/>
                <w:bCs w:val="0"/>
                <w:webHidden/>
              </w:rPr>
              <w:instrText xml:space="preserve"> PAGEREF _Toc43665581 \h </w:instrText>
            </w:r>
            <w:r w:rsidRPr="00862FD3">
              <w:rPr>
                <w:b w:val="0"/>
                <w:bCs w:val="0"/>
                <w:webHidden/>
              </w:rPr>
            </w:r>
            <w:r w:rsidRPr="00862FD3">
              <w:rPr>
                <w:b w:val="0"/>
                <w:bCs w:val="0"/>
                <w:webHidden/>
              </w:rPr>
              <w:fldChar w:fldCharType="separate"/>
            </w:r>
            <w:r w:rsidRPr="00862FD3">
              <w:rPr>
                <w:b w:val="0"/>
                <w:bCs w:val="0"/>
                <w:webHidden/>
              </w:rPr>
              <w:t>x</w:t>
            </w:r>
            <w:r w:rsidRPr="00862FD3">
              <w:rPr>
                <w:b w:val="0"/>
                <w:bCs w:val="0"/>
                <w:webHidden/>
              </w:rPr>
              <w:fldChar w:fldCharType="end"/>
            </w:r>
          </w:hyperlink>
        </w:p>
        <w:p w14:paraId="2E8A2434" w14:textId="30DEE994" w:rsidR="00F94F92" w:rsidRPr="00862FD3" w:rsidRDefault="00F94F92" w:rsidP="00862FD3">
          <w:pPr>
            <w:pStyle w:val="TOC1"/>
            <w:spacing w:line="240" w:lineRule="auto"/>
            <w:rPr>
              <w:rFonts w:eastAsiaTheme="minorEastAsia"/>
              <w:b w:val="0"/>
              <w:bCs w:val="0"/>
              <w:caps w:val="0"/>
              <w:color w:val="auto"/>
              <w:lang w:val="en-ID" w:eastAsia="en-ID"/>
            </w:rPr>
          </w:pPr>
          <w:hyperlink w:anchor="_Toc43665582" w:history="1">
            <w:r w:rsidRPr="00862FD3">
              <w:rPr>
                <w:rStyle w:val="Hyperlink"/>
                <w:b w:val="0"/>
                <w:bCs w:val="0"/>
              </w:rPr>
              <w:t>BAB I</w:t>
            </w:r>
            <w:r w:rsidRPr="00862FD3">
              <w:rPr>
                <w:b w:val="0"/>
                <w:bCs w:val="0"/>
                <w:webHidden/>
              </w:rPr>
              <w:tab/>
            </w:r>
            <w:r w:rsidRPr="00862FD3">
              <w:rPr>
                <w:b w:val="0"/>
                <w:bCs w:val="0"/>
                <w:webHidden/>
              </w:rPr>
              <w:fldChar w:fldCharType="begin"/>
            </w:r>
            <w:r w:rsidRPr="00862FD3">
              <w:rPr>
                <w:b w:val="0"/>
                <w:bCs w:val="0"/>
                <w:webHidden/>
              </w:rPr>
              <w:instrText xml:space="preserve"> PAGEREF _Toc43665582 \h </w:instrText>
            </w:r>
            <w:r w:rsidRPr="00862FD3">
              <w:rPr>
                <w:b w:val="0"/>
                <w:bCs w:val="0"/>
                <w:webHidden/>
              </w:rPr>
            </w:r>
            <w:r w:rsidRPr="00862FD3">
              <w:rPr>
                <w:b w:val="0"/>
                <w:bCs w:val="0"/>
                <w:webHidden/>
              </w:rPr>
              <w:fldChar w:fldCharType="separate"/>
            </w:r>
            <w:r w:rsidRPr="00862FD3">
              <w:rPr>
                <w:b w:val="0"/>
                <w:bCs w:val="0"/>
                <w:webHidden/>
              </w:rPr>
              <w:t>1</w:t>
            </w:r>
            <w:r w:rsidRPr="00862FD3">
              <w:rPr>
                <w:b w:val="0"/>
                <w:bCs w:val="0"/>
                <w:webHidden/>
              </w:rPr>
              <w:fldChar w:fldCharType="end"/>
            </w:r>
          </w:hyperlink>
        </w:p>
        <w:p w14:paraId="049BAB65" w14:textId="7C6E7513" w:rsidR="00F94F92" w:rsidRPr="00862FD3" w:rsidRDefault="00F94F92" w:rsidP="00862FD3">
          <w:pPr>
            <w:pStyle w:val="TOC1"/>
            <w:spacing w:line="240" w:lineRule="auto"/>
            <w:rPr>
              <w:rFonts w:eastAsiaTheme="minorEastAsia"/>
              <w:b w:val="0"/>
              <w:bCs w:val="0"/>
              <w:caps w:val="0"/>
              <w:color w:val="auto"/>
              <w:lang w:val="en-ID" w:eastAsia="en-ID"/>
            </w:rPr>
          </w:pPr>
          <w:hyperlink w:anchor="_Toc43665583" w:history="1">
            <w:r w:rsidRPr="00862FD3">
              <w:rPr>
                <w:rStyle w:val="Hyperlink"/>
                <w:b w:val="0"/>
                <w:bCs w:val="0"/>
              </w:rPr>
              <w:t>PENDAHULUAN</w:t>
            </w:r>
            <w:r w:rsidRPr="00862FD3">
              <w:rPr>
                <w:b w:val="0"/>
                <w:bCs w:val="0"/>
                <w:webHidden/>
              </w:rPr>
              <w:tab/>
            </w:r>
            <w:r w:rsidRPr="00862FD3">
              <w:rPr>
                <w:b w:val="0"/>
                <w:bCs w:val="0"/>
                <w:webHidden/>
              </w:rPr>
              <w:fldChar w:fldCharType="begin"/>
            </w:r>
            <w:r w:rsidRPr="00862FD3">
              <w:rPr>
                <w:b w:val="0"/>
                <w:bCs w:val="0"/>
                <w:webHidden/>
              </w:rPr>
              <w:instrText xml:space="preserve"> PAGEREF _Toc43665583 \h </w:instrText>
            </w:r>
            <w:r w:rsidRPr="00862FD3">
              <w:rPr>
                <w:b w:val="0"/>
                <w:bCs w:val="0"/>
                <w:webHidden/>
              </w:rPr>
            </w:r>
            <w:r w:rsidRPr="00862FD3">
              <w:rPr>
                <w:b w:val="0"/>
                <w:bCs w:val="0"/>
                <w:webHidden/>
              </w:rPr>
              <w:fldChar w:fldCharType="separate"/>
            </w:r>
            <w:r w:rsidRPr="00862FD3">
              <w:rPr>
                <w:b w:val="0"/>
                <w:bCs w:val="0"/>
                <w:webHidden/>
              </w:rPr>
              <w:t>1</w:t>
            </w:r>
            <w:r w:rsidRPr="00862FD3">
              <w:rPr>
                <w:b w:val="0"/>
                <w:bCs w:val="0"/>
                <w:webHidden/>
              </w:rPr>
              <w:fldChar w:fldCharType="end"/>
            </w:r>
          </w:hyperlink>
        </w:p>
        <w:p w14:paraId="630B06A0" w14:textId="03A4CB23" w:rsidR="00F94F92" w:rsidRPr="00862FD3" w:rsidRDefault="00F94F92" w:rsidP="00862FD3">
          <w:pPr>
            <w:pStyle w:val="TOC2"/>
            <w:spacing w:line="240" w:lineRule="auto"/>
            <w:rPr>
              <w:rFonts w:ascii="Tahoma" w:eastAsiaTheme="minorEastAsia" w:hAnsi="Tahoma" w:cs="Tahoma"/>
              <w:b w:val="0"/>
              <w:bCs w:val="0"/>
              <w:noProof/>
              <w:sz w:val="22"/>
              <w:szCs w:val="22"/>
              <w:lang w:val="en-ID" w:eastAsia="en-ID"/>
            </w:rPr>
          </w:pPr>
          <w:hyperlink w:anchor="_Toc43665584" w:history="1">
            <w:r w:rsidRPr="00862FD3">
              <w:rPr>
                <w:rStyle w:val="Hyperlink"/>
                <w:rFonts w:ascii="Tahoma" w:eastAsia="Times New Roman" w:hAnsi="Tahoma" w:cs="Tahoma"/>
                <w:b w:val="0"/>
                <w:bCs w:val="0"/>
                <w:noProof/>
                <w:sz w:val="22"/>
                <w:szCs w:val="22"/>
                <w:lang w:val="en-US"/>
              </w:rPr>
              <w:t>A.</w:t>
            </w:r>
            <w:r w:rsidRPr="00862FD3">
              <w:rPr>
                <w:rFonts w:ascii="Tahoma" w:eastAsiaTheme="minorEastAsia" w:hAnsi="Tahoma" w:cs="Tahoma"/>
                <w:b w:val="0"/>
                <w:bCs w:val="0"/>
                <w:noProof/>
                <w:sz w:val="22"/>
                <w:szCs w:val="22"/>
                <w:lang w:val="en-ID" w:eastAsia="en-ID"/>
              </w:rPr>
              <w:tab/>
            </w:r>
            <w:r w:rsidRPr="00862FD3">
              <w:rPr>
                <w:rStyle w:val="Hyperlink"/>
                <w:rFonts w:ascii="Tahoma" w:eastAsia="Times New Roman" w:hAnsi="Tahoma" w:cs="Tahoma"/>
                <w:b w:val="0"/>
                <w:bCs w:val="0"/>
                <w:noProof/>
                <w:sz w:val="22"/>
                <w:szCs w:val="22"/>
                <w:lang w:val="en-US"/>
              </w:rPr>
              <w:t>Rasional</w:t>
            </w:r>
            <w:r w:rsidRPr="00862FD3">
              <w:rPr>
                <w:rFonts w:ascii="Tahoma" w:hAnsi="Tahoma" w:cs="Tahoma"/>
                <w:b w:val="0"/>
                <w:bCs w:val="0"/>
                <w:noProof/>
                <w:webHidden/>
                <w:sz w:val="22"/>
                <w:szCs w:val="22"/>
              </w:rPr>
              <w:tab/>
            </w:r>
            <w:r w:rsidRPr="00862FD3">
              <w:rPr>
                <w:rFonts w:ascii="Tahoma" w:hAnsi="Tahoma" w:cs="Tahoma"/>
                <w:b w:val="0"/>
                <w:bCs w:val="0"/>
                <w:noProof/>
                <w:webHidden/>
                <w:sz w:val="22"/>
                <w:szCs w:val="22"/>
              </w:rPr>
              <w:fldChar w:fldCharType="begin"/>
            </w:r>
            <w:r w:rsidRPr="00862FD3">
              <w:rPr>
                <w:rFonts w:ascii="Tahoma" w:hAnsi="Tahoma" w:cs="Tahoma"/>
                <w:b w:val="0"/>
                <w:bCs w:val="0"/>
                <w:noProof/>
                <w:webHidden/>
                <w:sz w:val="22"/>
                <w:szCs w:val="22"/>
              </w:rPr>
              <w:instrText xml:space="preserve"> PAGEREF _Toc43665584 \h </w:instrText>
            </w:r>
            <w:r w:rsidRPr="00862FD3">
              <w:rPr>
                <w:rFonts w:ascii="Tahoma" w:hAnsi="Tahoma" w:cs="Tahoma"/>
                <w:b w:val="0"/>
                <w:bCs w:val="0"/>
                <w:noProof/>
                <w:webHidden/>
                <w:sz w:val="22"/>
                <w:szCs w:val="22"/>
              </w:rPr>
            </w:r>
            <w:r w:rsidRPr="00862FD3">
              <w:rPr>
                <w:rFonts w:ascii="Tahoma" w:hAnsi="Tahoma" w:cs="Tahoma"/>
                <w:b w:val="0"/>
                <w:bCs w:val="0"/>
                <w:noProof/>
                <w:webHidden/>
                <w:sz w:val="22"/>
                <w:szCs w:val="22"/>
              </w:rPr>
              <w:fldChar w:fldCharType="separate"/>
            </w:r>
            <w:r w:rsidRPr="00862FD3">
              <w:rPr>
                <w:rFonts w:ascii="Tahoma" w:hAnsi="Tahoma" w:cs="Tahoma"/>
                <w:b w:val="0"/>
                <w:bCs w:val="0"/>
                <w:noProof/>
                <w:webHidden/>
                <w:sz w:val="22"/>
                <w:szCs w:val="22"/>
              </w:rPr>
              <w:t>1</w:t>
            </w:r>
            <w:r w:rsidRPr="00862FD3">
              <w:rPr>
                <w:rFonts w:ascii="Tahoma" w:hAnsi="Tahoma" w:cs="Tahoma"/>
                <w:b w:val="0"/>
                <w:bCs w:val="0"/>
                <w:noProof/>
                <w:webHidden/>
                <w:sz w:val="22"/>
                <w:szCs w:val="22"/>
              </w:rPr>
              <w:fldChar w:fldCharType="end"/>
            </w:r>
          </w:hyperlink>
        </w:p>
        <w:p w14:paraId="390A0629" w14:textId="348BCA61" w:rsidR="00F94F92" w:rsidRPr="00862FD3" w:rsidRDefault="00F94F92" w:rsidP="00862FD3">
          <w:pPr>
            <w:pStyle w:val="TOC2"/>
            <w:spacing w:line="240" w:lineRule="auto"/>
            <w:rPr>
              <w:rFonts w:ascii="Tahoma" w:eastAsiaTheme="minorEastAsia" w:hAnsi="Tahoma" w:cs="Tahoma"/>
              <w:b w:val="0"/>
              <w:bCs w:val="0"/>
              <w:noProof/>
              <w:sz w:val="22"/>
              <w:szCs w:val="22"/>
              <w:lang w:val="en-ID" w:eastAsia="en-ID"/>
            </w:rPr>
          </w:pPr>
          <w:hyperlink w:anchor="_Toc43665585" w:history="1">
            <w:r w:rsidRPr="00862FD3">
              <w:rPr>
                <w:rStyle w:val="Hyperlink"/>
                <w:rFonts w:ascii="Tahoma" w:eastAsia="Times New Roman" w:hAnsi="Tahoma" w:cs="Tahoma"/>
                <w:b w:val="0"/>
                <w:bCs w:val="0"/>
                <w:noProof/>
                <w:sz w:val="22"/>
                <w:szCs w:val="22"/>
                <w:lang w:val="en-US"/>
              </w:rPr>
              <w:t>B.</w:t>
            </w:r>
            <w:r w:rsidRPr="00862FD3">
              <w:rPr>
                <w:rFonts w:ascii="Tahoma" w:eastAsiaTheme="minorEastAsia" w:hAnsi="Tahoma" w:cs="Tahoma"/>
                <w:b w:val="0"/>
                <w:bCs w:val="0"/>
                <w:noProof/>
                <w:sz w:val="22"/>
                <w:szCs w:val="22"/>
                <w:lang w:val="en-ID" w:eastAsia="en-ID"/>
              </w:rPr>
              <w:tab/>
            </w:r>
            <w:r w:rsidRPr="00862FD3">
              <w:rPr>
                <w:rStyle w:val="Hyperlink"/>
                <w:rFonts w:ascii="Tahoma" w:eastAsia="Times New Roman" w:hAnsi="Tahoma" w:cs="Tahoma"/>
                <w:b w:val="0"/>
                <w:bCs w:val="0"/>
                <w:noProof/>
                <w:sz w:val="22"/>
                <w:szCs w:val="22"/>
                <w:lang w:val="en-US"/>
              </w:rPr>
              <w:t>Tujuan</w:t>
            </w:r>
            <w:r w:rsidRPr="00862FD3">
              <w:rPr>
                <w:rFonts w:ascii="Tahoma" w:hAnsi="Tahoma" w:cs="Tahoma"/>
                <w:b w:val="0"/>
                <w:bCs w:val="0"/>
                <w:noProof/>
                <w:webHidden/>
                <w:sz w:val="22"/>
                <w:szCs w:val="22"/>
              </w:rPr>
              <w:tab/>
            </w:r>
            <w:r w:rsidRPr="00862FD3">
              <w:rPr>
                <w:rFonts w:ascii="Tahoma" w:hAnsi="Tahoma" w:cs="Tahoma"/>
                <w:b w:val="0"/>
                <w:bCs w:val="0"/>
                <w:noProof/>
                <w:webHidden/>
                <w:sz w:val="22"/>
                <w:szCs w:val="22"/>
              </w:rPr>
              <w:fldChar w:fldCharType="begin"/>
            </w:r>
            <w:r w:rsidRPr="00862FD3">
              <w:rPr>
                <w:rFonts w:ascii="Tahoma" w:hAnsi="Tahoma" w:cs="Tahoma"/>
                <w:b w:val="0"/>
                <w:bCs w:val="0"/>
                <w:noProof/>
                <w:webHidden/>
                <w:sz w:val="22"/>
                <w:szCs w:val="22"/>
              </w:rPr>
              <w:instrText xml:space="preserve"> PAGEREF _Toc43665585 \h </w:instrText>
            </w:r>
            <w:r w:rsidRPr="00862FD3">
              <w:rPr>
                <w:rFonts w:ascii="Tahoma" w:hAnsi="Tahoma" w:cs="Tahoma"/>
                <w:b w:val="0"/>
                <w:bCs w:val="0"/>
                <w:noProof/>
                <w:webHidden/>
                <w:sz w:val="22"/>
                <w:szCs w:val="22"/>
              </w:rPr>
            </w:r>
            <w:r w:rsidRPr="00862FD3">
              <w:rPr>
                <w:rFonts w:ascii="Tahoma" w:hAnsi="Tahoma" w:cs="Tahoma"/>
                <w:b w:val="0"/>
                <w:bCs w:val="0"/>
                <w:noProof/>
                <w:webHidden/>
                <w:sz w:val="22"/>
                <w:szCs w:val="22"/>
              </w:rPr>
              <w:fldChar w:fldCharType="separate"/>
            </w:r>
            <w:r w:rsidRPr="00862FD3">
              <w:rPr>
                <w:rFonts w:ascii="Tahoma" w:hAnsi="Tahoma" w:cs="Tahoma"/>
                <w:b w:val="0"/>
                <w:bCs w:val="0"/>
                <w:noProof/>
                <w:webHidden/>
                <w:sz w:val="22"/>
                <w:szCs w:val="22"/>
              </w:rPr>
              <w:t>2</w:t>
            </w:r>
            <w:r w:rsidRPr="00862FD3">
              <w:rPr>
                <w:rFonts w:ascii="Tahoma" w:hAnsi="Tahoma" w:cs="Tahoma"/>
                <w:b w:val="0"/>
                <w:bCs w:val="0"/>
                <w:noProof/>
                <w:webHidden/>
                <w:sz w:val="22"/>
                <w:szCs w:val="22"/>
              </w:rPr>
              <w:fldChar w:fldCharType="end"/>
            </w:r>
          </w:hyperlink>
        </w:p>
        <w:p w14:paraId="509B2B29" w14:textId="65B70FB8" w:rsidR="00F94F92" w:rsidRPr="00862FD3" w:rsidRDefault="00F94F92" w:rsidP="00862FD3">
          <w:pPr>
            <w:pStyle w:val="TOC2"/>
            <w:spacing w:line="240" w:lineRule="auto"/>
            <w:rPr>
              <w:rFonts w:ascii="Tahoma" w:eastAsiaTheme="minorEastAsia" w:hAnsi="Tahoma" w:cs="Tahoma"/>
              <w:b w:val="0"/>
              <w:bCs w:val="0"/>
              <w:noProof/>
              <w:sz w:val="22"/>
              <w:szCs w:val="22"/>
              <w:lang w:val="en-ID" w:eastAsia="en-ID"/>
            </w:rPr>
          </w:pPr>
          <w:hyperlink w:anchor="_Toc43665586" w:history="1">
            <w:r w:rsidRPr="00862FD3">
              <w:rPr>
                <w:rStyle w:val="Hyperlink"/>
                <w:rFonts w:ascii="Tahoma" w:eastAsia="Times New Roman" w:hAnsi="Tahoma" w:cs="Tahoma"/>
                <w:b w:val="0"/>
                <w:bCs w:val="0"/>
                <w:noProof/>
                <w:sz w:val="22"/>
                <w:szCs w:val="22"/>
                <w:lang w:val="en-US"/>
              </w:rPr>
              <w:t>C.</w:t>
            </w:r>
            <w:r w:rsidRPr="00862FD3">
              <w:rPr>
                <w:rFonts w:ascii="Tahoma" w:eastAsiaTheme="minorEastAsia" w:hAnsi="Tahoma" w:cs="Tahoma"/>
                <w:b w:val="0"/>
                <w:bCs w:val="0"/>
                <w:noProof/>
                <w:sz w:val="22"/>
                <w:szCs w:val="22"/>
                <w:lang w:val="en-ID" w:eastAsia="en-ID"/>
              </w:rPr>
              <w:tab/>
            </w:r>
            <w:r w:rsidRPr="00862FD3">
              <w:rPr>
                <w:rStyle w:val="Hyperlink"/>
                <w:rFonts w:ascii="Tahoma" w:eastAsia="Times New Roman" w:hAnsi="Tahoma" w:cs="Tahoma"/>
                <w:b w:val="0"/>
                <w:bCs w:val="0"/>
                <w:noProof/>
                <w:sz w:val="22"/>
                <w:szCs w:val="22"/>
                <w:lang w:val="en-US"/>
              </w:rPr>
              <w:t>Landasan Hukum</w:t>
            </w:r>
            <w:r w:rsidRPr="00862FD3">
              <w:rPr>
                <w:rFonts w:ascii="Tahoma" w:hAnsi="Tahoma" w:cs="Tahoma"/>
                <w:b w:val="0"/>
                <w:bCs w:val="0"/>
                <w:noProof/>
                <w:webHidden/>
                <w:sz w:val="22"/>
                <w:szCs w:val="22"/>
              </w:rPr>
              <w:tab/>
            </w:r>
            <w:r w:rsidRPr="00862FD3">
              <w:rPr>
                <w:rFonts w:ascii="Tahoma" w:hAnsi="Tahoma" w:cs="Tahoma"/>
                <w:b w:val="0"/>
                <w:bCs w:val="0"/>
                <w:noProof/>
                <w:webHidden/>
                <w:sz w:val="22"/>
                <w:szCs w:val="22"/>
              </w:rPr>
              <w:fldChar w:fldCharType="begin"/>
            </w:r>
            <w:r w:rsidRPr="00862FD3">
              <w:rPr>
                <w:rFonts w:ascii="Tahoma" w:hAnsi="Tahoma" w:cs="Tahoma"/>
                <w:b w:val="0"/>
                <w:bCs w:val="0"/>
                <w:noProof/>
                <w:webHidden/>
                <w:sz w:val="22"/>
                <w:szCs w:val="22"/>
              </w:rPr>
              <w:instrText xml:space="preserve"> PAGEREF _Toc43665586 \h </w:instrText>
            </w:r>
            <w:r w:rsidRPr="00862FD3">
              <w:rPr>
                <w:rFonts w:ascii="Tahoma" w:hAnsi="Tahoma" w:cs="Tahoma"/>
                <w:b w:val="0"/>
                <w:bCs w:val="0"/>
                <w:noProof/>
                <w:webHidden/>
                <w:sz w:val="22"/>
                <w:szCs w:val="22"/>
              </w:rPr>
            </w:r>
            <w:r w:rsidRPr="00862FD3">
              <w:rPr>
                <w:rFonts w:ascii="Tahoma" w:hAnsi="Tahoma" w:cs="Tahoma"/>
                <w:b w:val="0"/>
                <w:bCs w:val="0"/>
                <w:noProof/>
                <w:webHidden/>
                <w:sz w:val="22"/>
                <w:szCs w:val="22"/>
              </w:rPr>
              <w:fldChar w:fldCharType="separate"/>
            </w:r>
            <w:r w:rsidRPr="00862FD3">
              <w:rPr>
                <w:rFonts w:ascii="Tahoma" w:hAnsi="Tahoma" w:cs="Tahoma"/>
                <w:b w:val="0"/>
                <w:bCs w:val="0"/>
                <w:noProof/>
                <w:webHidden/>
                <w:sz w:val="22"/>
                <w:szCs w:val="22"/>
              </w:rPr>
              <w:t>2</w:t>
            </w:r>
            <w:r w:rsidRPr="00862FD3">
              <w:rPr>
                <w:rFonts w:ascii="Tahoma" w:hAnsi="Tahoma" w:cs="Tahoma"/>
                <w:b w:val="0"/>
                <w:bCs w:val="0"/>
                <w:noProof/>
                <w:webHidden/>
                <w:sz w:val="22"/>
                <w:szCs w:val="22"/>
              </w:rPr>
              <w:fldChar w:fldCharType="end"/>
            </w:r>
          </w:hyperlink>
        </w:p>
        <w:p w14:paraId="6BD39CAF" w14:textId="5D662A2E" w:rsidR="00F94F92" w:rsidRPr="00862FD3" w:rsidRDefault="00F94F92" w:rsidP="00862FD3">
          <w:pPr>
            <w:pStyle w:val="TOC2"/>
            <w:spacing w:line="240" w:lineRule="auto"/>
            <w:rPr>
              <w:rFonts w:ascii="Tahoma" w:eastAsiaTheme="minorEastAsia" w:hAnsi="Tahoma" w:cs="Tahoma"/>
              <w:b w:val="0"/>
              <w:bCs w:val="0"/>
              <w:noProof/>
              <w:sz w:val="22"/>
              <w:szCs w:val="22"/>
              <w:lang w:val="en-ID" w:eastAsia="en-ID"/>
            </w:rPr>
          </w:pPr>
          <w:hyperlink w:anchor="_Toc43665587" w:history="1">
            <w:r w:rsidRPr="00862FD3">
              <w:rPr>
                <w:rStyle w:val="Hyperlink"/>
                <w:rFonts w:ascii="Tahoma" w:hAnsi="Tahoma" w:cs="Tahoma"/>
                <w:b w:val="0"/>
                <w:bCs w:val="0"/>
                <w:noProof/>
                <w:sz w:val="22"/>
                <w:szCs w:val="22"/>
                <w:lang w:val="en-US"/>
              </w:rPr>
              <w:t>D.</w:t>
            </w:r>
            <w:r w:rsidRPr="00862FD3">
              <w:rPr>
                <w:rFonts w:ascii="Tahoma" w:eastAsiaTheme="minorEastAsia" w:hAnsi="Tahoma" w:cs="Tahoma"/>
                <w:b w:val="0"/>
                <w:bCs w:val="0"/>
                <w:noProof/>
                <w:sz w:val="22"/>
                <w:szCs w:val="22"/>
                <w:lang w:val="en-ID" w:eastAsia="en-ID"/>
              </w:rPr>
              <w:tab/>
            </w:r>
            <w:r w:rsidRPr="00862FD3">
              <w:rPr>
                <w:rStyle w:val="Hyperlink"/>
                <w:rFonts w:ascii="Tahoma" w:hAnsi="Tahoma" w:cs="Tahoma"/>
                <w:b w:val="0"/>
                <w:bCs w:val="0"/>
                <w:noProof/>
                <w:sz w:val="22"/>
                <w:szCs w:val="22"/>
              </w:rPr>
              <w:t>Definisi</w:t>
            </w:r>
            <w:r w:rsidRPr="00862FD3">
              <w:rPr>
                <w:rFonts w:ascii="Tahoma" w:hAnsi="Tahoma" w:cs="Tahoma"/>
                <w:b w:val="0"/>
                <w:bCs w:val="0"/>
                <w:noProof/>
                <w:webHidden/>
                <w:sz w:val="22"/>
                <w:szCs w:val="22"/>
              </w:rPr>
              <w:tab/>
            </w:r>
            <w:r w:rsidRPr="00862FD3">
              <w:rPr>
                <w:rFonts w:ascii="Tahoma" w:hAnsi="Tahoma" w:cs="Tahoma"/>
                <w:b w:val="0"/>
                <w:bCs w:val="0"/>
                <w:noProof/>
                <w:webHidden/>
                <w:sz w:val="22"/>
                <w:szCs w:val="22"/>
              </w:rPr>
              <w:fldChar w:fldCharType="begin"/>
            </w:r>
            <w:r w:rsidRPr="00862FD3">
              <w:rPr>
                <w:rFonts w:ascii="Tahoma" w:hAnsi="Tahoma" w:cs="Tahoma"/>
                <w:b w:val="0"/>
                <w:bCs w:val="0"/>
                <w:noProof/>
                <w:webHidden/>
                <w:sz w:val="22"/>
                <w:szCs w:val="22"/>
              </w:rPr>
              <w:instrText xml:space="preserve"> PAGEREF _Toc43665587 \h </w:instrText>
            </w:r>
            <w:r w:rsidRPr="00862FD3">
              <w:rPr>
                <w:rFonts w:ascii="Tahoma" w:hAnsi="Tahoma" w:cs="Tahoma"/>
                <w:b w:val="0"/>
                <w:bCs w:val="0"/>
                <w:noProof/>
                <w:webHidden/>
                <w:sz w:val="22"/>
                <w:szCs w:val="22"/>
              </w:rPr>
            </w:r>
            <w:r w:rsidRPr="00862FD3">
              <w:rPr>
                <w:rFonts w:ascii="Tahoma" w:hAnsi="Tahoma" w:cs="Tahoma"/>
                <w:b w:val="0"/>
                <w:bCs w:val="0"/>
                <w:noProof/>
                <w:webHidden/>
                <w:sz w:val="22"/>
                <w:szCs w:val="22"/>
              </w:rPr>
              <w:fldChar w:fldCharType="separate"/>
            </w:r>
            <w:r w:rsidRPr="00862FD3">
              <w:rPr>
                <w:rFonts w:ascii="Tahoma" w:hAnsi="Tahoma" w:cs="Tahoma"/>
                <w:b w:val="0"/>
                <w:bCs w:val="0"/>
                <w:noProof/>
                <w:webHidden/>
                <w:sz w:val="22"/>
                <w:szCs w:val="22"/>
              </w:rPr>
              <w:t>3</w:t>
            </w:r>
            <w:r w:rsidRPr="00862FD3">
              <w:rPr>
                <w:rFonts w:ascii="Tahoma" w:hAnsi="Tahoma" w:cs="Tahoma"/>
                <w:b w:val="0"/>
                <w:bCs w:val="0"/>
                <w:noProof/>
                <w:webHidden/>
                <w:sz w:val="22"/>
                <w:szCs w:val="22"/>
              </w:rPr>
              <w:fldChar w:fldCharType="end"/>
            </w:r>
          </w:hyperlink>
        </w:p>
        <w:p w14:paraId="302EC8C8" w14:textId="671DE842" w:rsidR="00F94F92" w:rsidRPr="00862FD3" w:rsidRDefault="00F94F92" w:rsidP="00862FD3">
          <w:pPr>
            <w:pStyle w:val="TOC1"/>
            <w:spacing w:line="240" w:lineRule="auto"/>
            <w:rPr>
              <w:rFonts w:eastAsiaTheme="minorEastAsia"/>
              <w:b w:val="0"/>
              <w:bCs w:val="0"/>
              <w:caps w:val="0"/>
              <w:color w:val="auto"/>
              <w:lang w:val="en-ID" w:eastAsia="en-ID"/>
            </w:rPr>
          </w:pPr>
          <w:hyperlink w:anchor="_Toc43665588" w:history="1">
            <w:r w:rsidRPr="00862FD3">
              <w:rPr>
                <w:rStyle w:val="Hyperlink"/>
                <w:b w:val="0"/>
                <w:bCs w:val="0"/>
              </w:rPr>
              <w:t>BAB II</w:t>
            </w:r>
            <w:r w:rsidRPr="00862FD3">
              <w:rPr>
                <w:b w:val="0"/>
                <w:bCs w:val="0"/>
                <w:webHidden/>
              </w:rPr>
              <w:tab/>
            </w:r>
            <w:r w:rsidRPr="00862FD3">
              <w:rPr>
                <w:b w:val="0"/>
                <w:bCs w:val="0"/>
                <w:webHidden/>
              </w:rPr>
              <w:fldChar w:fldCharType="begin"/>
            </w:r>
            <w:r w:rsidRPr="00862FD3">
              <w:rPr>
                <w:b w:val="0"/>
                <w:bCs w:val="0"/>
                <w:webHidden/>
              </w:rPr>
              <w:instrText xml:space="preserve"> PAGEREF _Toc43665588 \h </w:instrText>
            </w:r>
            <w:r w:rsidRPr="00862FD3">
              <w:rPr>
                <w:b w:val="0"/>
                <w:bCs w:val="0"/>
                <w:webHidden/>
              </w:rPr>
            </w:r>
            <w:r w:rsidRPr="00862FD3">
              <w:rPr>
                <w:b w:val="0"/>
                <w:bCs w:val="0"/>
                <w:webHidden/>
              </w:rPr>
              <w:fldChar w:fldCharType="separate"/>
            </w:r>
            <w:r w:rsidRPr="00862FD3">
              <w:rPr>
                <w:b w:val="0"/>
                <w:bCs w:val="0"/>
                <w:webHidden/>
              </w:rPr>
              <w:t>7</w:t>
            </w:r>
            <w:r w:rsidRPr="00862FD3">
              <w:rPr>
                <w:b w:val="0"/>
                <w:bCs w:val="0"/>
                <w:webHidden/>
              </w:rPr>
              <w:fldChar w:fldCharType="end"/>
            </w:r>
          </w:hyperlink>
        </w:p>
        <w:p w14:paraId="0DD96704" w14:textId="091BC1BC" w:rsidR="00F94F92" w:rsidRPr="00862FD3" w:rsidRDefault="00F94F92" w:rsidP="00862FD3">
          <w:pPr>
            <w:pStyle w:val="TOC1"/>
            <w:spacing w:line="240" w:lineRule="auto"/>
            <w:rPr>
              <w:rFonts w:eastAsiaTheme="minorEastAsia"/>
              <w:b w:val="0"/>
              <w:bCs w:val="0"/>
              <w:caps w:val="0"/>
              <w:color w:val="auto"/>
              <w:lang w:val="en-ID" w:eastAsia="en-ID"/>
            </w:rPr>
          </w:pPr>
          <w:hyperlink w:anchor="_Toc43665589" w:history="1">
            <w:r w:rsidRPr="00862FD3">
              <w:rPr>
                <w:rStyle w:val="Hyperlink"/>
                <w:b w:val="0"/>
                <w:bCs w:val="0"/>
              </w:rPr>
              <w:t>KONSEP MERDEKA BELAJAR-KAMPUS MERDEKA</w:t>
            </w:r>
            <w:r w:rsidRPr="00862FD3">
              <w:rPr>
                <w:b w:val="0"/>
                <w:bCs w:val="0"/>
                <w:webHidden/>
              </w:rPr>
              <w:tab/>
            </w:r>
            <w:r w:rsidRPr="00862FD3">
              <w:rPr>
                <w:b w:val="0"/>
                <w:bCs w:val="0"/>
                <w:webHidden/>
              </w:rPr>
              <w:fldChar w:fldCharType="begin"/>
            </w:r>
            <w:r w:rsidRPr="00862FD3">
              <w:rPr>
                <w:b w:val="0"/>
                <w:bCs w:val="0"/>
                <w:webHidden/>
              </w:rPr>
              <w:instrText xml:space="preserve"> PAGEREF _Toc43665589 \h </w:instrText>
            </w:r>
            <w:r w:rsidRPr="00862FD3">
              <w:rPr>
                <w:b w:val="0"/>
                <w:bCs w:val="0"/>
                <w:webHidden/>
              </w:rPr>
            </w:r>
            <w:r w:rsidRPr="00862FD3">
              <w:rPr>
                <w:b w:val="0"/>
                <w:bCs w:val="0"/>
                <w:webHidden/>
              </w:rPr>
              <w:fldChar w:fldCharType="separate"/>
            </w:r>
            <w:r w:rsidRPr="00862FD3">
              <w:rPr>
                <w:b w:val="0"/>
                <w:bCs w:val="0"/>
                <w:webHidden/>
              </w:rPr>
              <w:t>7</w:t>
            </w:r>
            <w:r w:rsidRPr="00862FD3">
              <w:rPr>
                <w:b w:val="0"/>
                <w:bCs w:val="0"/>
                <w:webHidden/>
              </w:rPr>
              <w:fldChar w:fldCharType="end"/>
            </w:r>
          </w:hyperlink>
        </w:p>
        <w:p w14:paraId="6851CD6E" w14:textId="6BA28B70" w:rsidR="00F94F92" w:rsidRPr="00862FD3" w:rsidRDefault="00F94F92" w:rsidP="00862FD3">
          <w:pPr>
            <w:pStyle w:val="TOC2"/>
            <w:spacing w:line="240" w:lineRule="auto"/>
            <w:rPr>
              <w:rFonts w:ascii="Tahoma" w:eastAsiaTheme="minorEastAsia" w:hAnsi="Tahoma" w:cs="Tahoma"/>
              <w:b w:val="0"/>
              <w:bCs w:val="0"/>
              <w:noProof/>
              <w:sz w:val="22"/>
              <w:szCs w:val="22"/>
              <w:lang w:val="en-ID" w:eastAsia="en-ID"/>
            </w:rPr>
          </w:pPr>
          <w:hyperlink w:anchor="_Toc43665590" w:history="1">
            <w:r w:rsidRPr="00862FD3">
              <w:rPr>
                <w:rStyle w:val="Hyperlink"/>
                <w:rFonts w:ascii="Tahoma" w:eastAsia="Times New Roman" w:hAnsi="Tahoma" w:cs="Tahoma"/>
                <w:b w:val="0"/>
                <w:bCs w:val="0"/>
                <w:noProof/>
                <w:sz w:val="22"/>
                <w:szCs w:val="22"/>
              </w:rPr>
              <w:t>A.</w:t>
            </w:r>
            <w:r w:rsidRPr="00862FD3">
              <w:rPr>
                <w:rFonts w:ascii="Tahoma" w:eastAsiaTheme="minorEastAsia" w:hAnsi="Tahoma" w:cs="Tahoma"/>
                <w:b w:val="0"/>
                <w:bCs w:val="0"/>
                <w:noProof/>
                <w:sz w:val="22"/>
                <w:szCs w:val="22"/>
                <w:lang w:val="en-ID" w:eastAsia="en-ID"/>
              </w:rPr>
              <w:tab/>
            </w:r>
            <w:r w:rsidRPr="00862FD3">
              <w:rPr>
                <w:rStyle w:val="Hyperlink"/>
                <w:rFonts w:ascii="Tahoma" w:eastAsia="Times New Roman" w:hAnsi="Tahoma" w:cs="Tahoma"/>
                <w:b w:val="0"/>
                <w:bCs w:val="0"/>
                <w:noProof/>
                <w:sz w:val="22"/>
                <w:szCs w:val="22"/>
              </w:rPr>
              <w:t>Landasan Pemikiran</w:t>
            </w:r>
            <w:r w:rsidRPr="00862FD3">
              <w:rPr>
                <w:rFonts w:ascii="Tahoma" w:hAnsi="Tahoma" w:cs="Tahoma"/>
                <w:b w:val="0"/>
                <w:bCs w:val="0"/>
                <w:noProof/>
                <w:webHidden/>
                <w:sz w:val="22"/>
                <w:szCs w:val="22"/>
              </w:rPr>
              <w:tab/>
            </w:r>
            <w:r w:rsidRPr="00862FD3">
              <w:rPr>
                <w:rFonts w:ascii="Tahoma" w:hAnsi="Tahoma" w:cs="Tahoma"/>
                <w:b w:val="0"/>
                <w:bCs w:val="0"/>
                <w:noProof/>
                <w:webHidden/>
                <w:sz w:val="22"/>
                <w:szCs w:val="22"/>
              </w:rPr>
              <w:fldChar w:fldCharType="begin"/>
            </w:r>
            <w:r w:rsidRPr="00862FD3">
              <w:rPr>
                <w:rFonts w:ascii="Tahoma" w:hAnsi="Tahoma" w:cs="Tahoma"/>
                <w:b w:val="0"/>
                <w:bCs w:val="0"/>
                <w:noProof/>
                <w:webHidden/>
                <w:sz w:val="22"/>
                <w:szCs w:val="22"/>
              </w:rPr>
              <w:instrText xml:space="preserve"> PAGEREF _Toc43665590 \h </w:instrText>
            </w:r>
            <w:r w:rsidRPr="00862FD3">
              <w:rPr>
                <w:rFonts w:ascii="Tahoma" w:hAnsi="Tahoma" w:cs="Tahoma"/>
                <w:b w:val="0"/>
                <w:bCs w:val="0"/>
                <w:noProof/>
                <w:webHidden/>
                <w:sz w:val="22"/>
                <w:szCs w:val="22"/>
              </w:rPr>
            </w:r>
            <w:r w:rsidRPr="00862FD3">
              <w:rPr>
                <w:rFonts w:ascii="Tahoma" w:hAnsi="Tahoma" w:cs="Tahoma"/>
                <w:b w:val="0"/>
                <w:bCs w:val="0"/>
                <w:noProof/>
                <w:webHidden/>
                <w:sz w:val="22"/>
                <w:szCs w:val="22"/>
              </w:rPr>
              <w:fldChar w:fldCharType="separate"/>
            </w:r>
            <w:r w:rsidRPr="00862FD3">
              <w:rPr>
                <w:rFonts w:ascii="Tahoma" w:hAnsi="Tahoma" w:cs="Tahoma"/>
                <w:b w:val="0"/>
                <w:bCs w:val="0"/>
                <w:noProof/>
                <w:webHidden/>
                <w:sz w:val="22"/>
                <w:szCs w:val="22"/>
              </w:rPr>
              <w:t>7</w:t>
            </w:r>
            <w:r w:rsidRPr="00862FD3">
              <w:rPr>
                <w:rFonts w:ascii="Tahoma" w:hAnsi="Tahoma" w:cs="Tahoma"/>
                <w:b w:val="0"/>
                <w:bCs w:val="0"/>
                <w:noProof/>
                <w:webHidden/>
                <w:sz w:val="22"/>
                <w:szCs w:val="22"/>
              </w:rPr>
              <w:fldChar w:fldCharType="end"/>
            </w:r>
          </w:hyperlink>
        </w:p>
        <w:p w14:paraId="2542F205" w14:textId="77834229" w:rsidR="00F94F92" w:rsidRPr="00862FD3" w:rsidRDefault="00F94F92" w:rsidP="00862FD3">
          <w:pPr>
            <w:pStyle w:val="TOC2"/>
            <w:spacing w:line="240" w:lineRule="auto"/>
            <w:rPr>
              <w:rFonts w:ascii="Tahoma" w:eastAsiaTheme="minorEastAsia" w:hAnsi="Tahoma" w:cs="Tahoma"/>
              <w:b w:val="0"/>
              <w:bCs w:val="0"/>
              <w:noProof/>
              <w:sz w:val="22"/>
              <w:szCs w:val="22"/>
              <w:lang w:val="en-ID" w:eastAsia="en-ID"/>
            </w:rPr>
          </w:pPr>
          <w:hyperlink w:anchor="_Toc43665591" w:history="1">
            <w:r w:rsidRPr="00862FD3">
              <w:rPr>
                <w:rStyle w:val="Hyperlink"/>
                <w:rFonts w:ascii="Tahoma" w:eastAsia="Times New Roman" w:hAnsi="Tahoma" w:cs="Tahoma"/>
                <w:b w:val="0"/>
                <w:bCs w:val="0"/>
                <w:noProof/>
                <w:sz w:val="22"/>
                <w:szCs w:val="22"/>
              </w:rPr>
              <w:t>B.</w:t>
            </w:r>
            <w:r w:rsidRPr="00862FD3">
              <w:rPr>
                <w:rFonts w:ascii="Tahoma" w:eastAsiaTheme="minorEastAsia" w:hAnsi="Tahoma" w:cs="Tahoma"/>
                <w:b w:val="0"/>
                <w:bCs w:val="0"/>
                <w:noProof/>
                <w:sz w:val="22"/>
                <w:szCs w:val="22"/>
                <w:lang w:val="en-ID" w:eastAsia="en-ID"/>
              </w:rPr>
              <w:tab/>
            </w:r>
            <w:r w:rsidRPr="00862FD3">
              <w:rPr>
                <w:rStyle w:val="Hyperlink"/>
                <w:rFonts w:ascii="Tahoma" w:eastAsia="Times New Roman" w:hAnsi="Tahoma" w:cs="Tahoma"/>
                <w:b w:val="0"/>
                <w:bCs w:val="0"/>
                <w:noProof/>
                <w:sz w:val="22"/>
                <w:szCs w:val="22"/>
              </w:rPr>
              <w:t>Bentuk Kegiatan</w:t>
            </w:r>
            <w:r w:rsidRPr="00862FD3">
              <w:rPr>
                <w:rFonts w:ascii="Tahoma" w:hAnsi="Tahoma" w:cs="Tahoma"/>
                <w:b w:val="0"/>
                <w:bCs w:val="0"/>
                <w:noProof/>
                <w:webHidden/>
                <w:sz w:val="22"/>
                <w:szCs w:val="22"/>
              </w:rPr>
              <w:tab/>
            </w:r>
            <w:r w:rsidRPr="00862FD3">
              <w:rPr>
                <w:rFonts w:ascii="Tahoma" w:hAnsi="Tahoma" w:cs="Tahoma"/>
                <w:b w:val="0"/>
                <w:bCs w:val="0"/>
                <w:noProof/>
                <w:webHidden/>
                <w:sz w:val="22"/>
                <w:szCs w:val="22"/>
              </w:rPr>
              <w:fldChar w:fldCharType="begin"/>
            </w:r>
            <w:r w:rsidRPr="00862FD3">
              <w:rPr>
                <w:rFonts w:ascii="Tahoma" w:hAnsi="Tahoma" w:cs="Tahoma"/>
                <w:b w:val="0"/>
                <w:bCs w:val="0"/>
                <w:noProof/>
                <w:webHidden/>
                <w:sz w:val="22"/>
                <w:szCs w:val="22"/>
              </w:rPr>
              <w:instrText xml:space="preserve"> PAGEREF _Toc43665591 \h </w:instrText>
            </w:r>
            <w:r w:rsidRPr="00862FD3">
              <w:rPr>
                <w:rFonts w:ascii="Tahoma" w:hAnsi="Tahoma" w:cs="Tahoma"/>
                <w:b w:val="0"/>
                <w:bCs w:val="0"/>
                <w:noProof/>
                <w:webHidden/>
                <w:sz w:val="22"/>
                <w:szCs w:val="22"/>
              </w:rPr>
            </w:r>
            <w:r w:rsidRPr="00862FD3">
              <w:rPr>
                <w:rFonts w:ascii="Tahoma" w:hAnsi="Tahoma" w:cs="Tahoma"/>
                <w:b w:val="0"/>
                <w:bCs w:val="0"/>
                <w:noProof/>
                <w:webHidden/>
                <w:sz w:val="22"/>
                <w:szCs w:val="22"/>
              </w:rPr>
              <w:fldChar w:fldCharType="separate"/>
            </w:r>
            <w:r w:rsidRPr="00862FD3">
              <w:rPr>
                <w:rFonts w:ascii="Tahoma" w:hAnsi="Tahoma" w:cs="Tahoma"/>
                <w:b w:val="0"/>
                <w:bCs w:val="0"/>
                <w:noProof/>
                <w:webHidden/>
                <w:sz w:val="22"/>
                <w:szCs w:val="22"/>
              </w:rPr>
              <w:t>8</w:t>
            </w:r>
            <w:r w:rsidRPr="00862FD3">
              <w:rPr>
                <w:rFonts w:ascii="Tahoma" w:hAnsi="Tahoma" w:cs="Tahoma"/>
                <w:b w:val="0"/>
                <w:bCs w:val="0"/>
                <w:noProof/>
                <w:webHidden/>
                <w:sz w:val="22"/>
                <w:szCs w:val="22"/>
              </w:rPr>
              <w:fldChar w:fldCharType="end"/>
            </w:r>
          </w:hyperlink>
        </w:p>
        <w:p w14:paraId="144B635D" w14:textId="2A3FD65C" w:rsidR="00F94F92" w:rsidRPr="00862FD3" w:rsidRDefault="00F94F92" w:rsidP="00862FD3">
          <w:pPr>
            <w:pStyle w:val="TOC2"/>
            <w:spacing w:line="240" w:lineRule="auto"/>
            <w:rPr>
              <w:rFonts w:ascii="Tahoma" w:eastAsiaTheme="minorEastAsia" w:hAnsi="Tahoma" w:cs="Tahoma"/>
              <w:b w:val="0"/>
              <w:bCs w:val="0"/>
              <w:noProof/>
              <w:sz w:val="22"/>
              <w:szCs w:val="22"/>
              <w:lang w:val="en-ID" w:eastAsia="en-ID"/>
            </w:rPr>
          </w:pPr>
          <w:hyperlink w:anchor="_Toc43665592" w:history="1">
            <w:r w:rsidRPr="00862FD3">
              <w:rPr>
                <w:rStyle w:val="Hyperlink"/>
                <w:rFonts w:ascii="Tahoma" w:eastAsia="Times New Roman" w:hAnsi="Tahoma" w:cs="Tahoma"/>
                <w:b w:val="0"/>
                <w:bCs w:val="0"/>
                <w:noProof/>
                <w:sz w:val="22"/>
                <w:szCs w:val="22"/>
              </w:rPr>
              <w:t>C.</w:t>
            </w:r>
            <w:r w:rsidRPr="00862FD3">
              <w:rPr>
                <w:rFonts w:ascii="Tahoma" w:eastAsiaTheme="minorEastAsia" w:hAnsi="Tahoma" w:cs="Tahoma"/>
                <w:b w:val="0"/>
                <w:bCs w:val="0"/>
                <w:noProof/>
                <w:sz w:val="22"/>
                <w:szCs w:val="22"/>
                <w:lang w:val="en-ID" w:eastAsia="en-ID"/>
              </w:rPr>
              <w:tab/>
            </w:r>
            <w:r w:rsidRPr="00862FD3">
              <w:rPr>
                <w:rStyle w:val="Hyperlink"/>
                <w:rFonts w:ascii="Tahoma" w:eastAsia="Times New Roman" w:hAnsi="Tahoma" w:cs="Tahoma"/>
                <w:b w:val="0"/>
                <w:bCs w:val="0"/>
                <w:noProof/>
                <w:sz w:val="22"/>
                <w:szCs w:val="22"/>
              </w:rPr>
              <w:t>Merdeka Belajar Kampus Merdeka  Unesa</w:t>
            </w:r>
            <w:r w:rsidRPr="00862FD3">
              <w:rPr>
                <w:rFonts w:ascii="Tahoma" w:hAnsi="Tahoma" w:cs="Tahoma"/>
                <w:b w:val="0"/>
                <w:bCs w:val="0"/>
                <w:noProof/>
                <w:webHidden/>
                <w:sz w:val="22"/>
                <w:szCs w:val="22"/>
              </w:rPr>
              <w:tab/>
            </w:r>
            <w:r w:rsidRPr="00862FD3">
              <w:rPr>
                <w:rFonts w:ascii="Tahoma" w:hAnsi="Tahoma" w:cs="Tahoma"/>
                <w:b w:val="0"/>
                <w:bCs w:val="0"/>
                <w:noProof/>
                <w:webHidden/>
                <w:sz w:val="22"/>
                <w:szCs w:val="22"/>
              </w:rPr>
              <w:fldChar w:fldCharType="begin"/>
            </w:r>
            <w:r w:rsidRPr="00862FD3">
              <w:rPr>
                <w:rFonts w:ascii="Tahoma" w:hAnsi="Tahoma" w:cs="Tahoma"/>
                <w:b w:val="0"/>
                <w:bCs w:val="0"/>
                <w:noProof/>
                <w:webHidden/>
                <w:sz w:val="22"/>
                <w:szCs w:val="22"/>
              </w:rPr>
              <w:instrText xml:space="preserve"> PAGEREF _Toc43665592 \h </w:instrText>
            </w:r>
            <w:r w:rsidRPr="00862FD3">
              <w:rPr>
                <w:rFonts w:ascii="Tahoma" w:hAnsi="Tahoma" w:cs="Tahoma"/>
                <w:b w:val="0"/>
                <w:bCs w:val="0"/>
                <w:noProof/>
                <w:webHidden/>
                <w:sz w:val="22"/>
                <w:szCs w:val="22"/>
              </w:rPr>
            </w:r>
            <w:r w:rsidRPr="00862FD3">
              <w:rPr>
                <w:rFonts w:ascii="Tahoma" w:hAnsi="Tahoma" w:cs="Tahoma"/>
                <w:b w:val="0"/>
                <w:bCs w:val="0"/>
                <w:noProof/>
                <w:webHidden/>
                <w:sz w:val="22"/>
                <w:szCs w:val="22"/>
              </w:rPr>
              <w:fldChar w:fldCharType="separate"/>
            </w:r>
            <w:r w:rsidRPr="00862FD3">
              <w:rPr>
                <w:rFonts w:ascii="Tahoma" w:hAnsi="Tahoma" w:cs="Tahoma"/>
                <w:b w:val="0"/>
                <w:bCs w:val="0"/>
                <w:noProof/>
                <w:webHidden/>
                <w:sz w:val="22"/>
                <w:szCs w:val="22"/>
              </w:rPr>
              <w:t>15</w:t>
            </w:r>
            <w:r w:rsidRPr="00862FD3">
              <w:rPr>
                <w:rFonts w:ascii="Tahoma" w:hAnsi="Tahoma" w:cs="Tahoma"/>
                <w:b w:val="0"/>
                <w:bCs w:val="0"/>
                <w:noProof/>
                <w:webHidden/>
                <w:sz w:val="22"/>
                <w:szCs w:val="22"/>
              </w:rPr>
              <w:fldChar w:fldCharType="end"/>
            </w:r>
          </w:hyperlink>
        </w:p>
        <w:p w14:paraId="2B2FAD72" w14:textId="424C0CB8" w:rsidR="00F94F92" w:rsidRPr="00862FD3" w:rsidRDefault="00F94F92" w:rsidP="00862FD3">
          <w:pPr>
            <w:pStyle w:val="TOC1"/>
            <w:spacing w:line="240" w:lineRule="auto"/>
            <w:rPr>
              <w:rFonts w:eastAsiaTheme="minorEastAsia"/>
              <w:b w:val="0"/>
              <w:bCs w:val="0"/>
              <w:caps w:val="0"/>
              <w:color w:val="auto"/>
              <w:lang w:val="en-ID" w:eastAsia="en-ID"/>
            </w:rPr>
          </w:pPr>
          <w:hyperlink w:anchor="_Toc43665593" w:history="1">
            <w:r w:rsidRPr="00862FD3">
              <w:rPr>
                <w:rStyle w:val="Hyperlink"/>
                <w:b w:val="0"/>
                <w:bCs w:val="0"/>
                <w:shd w:val="clear" w:color="auto" w:fill="FFFFFF"/>
              </w:rPr>
              <w:t>BAB III</w:t>
            </w:r>
            <w:r w:rsidRPr="00862FD3">
              <w:rPr>
                <w:b w:val="0"/>
                <w:bCs w:val="0"/>
                <w:webHidden/>
              </w:rPr>
              <w:tab/>
            </w:r>
            <w:r w:rsidRPr="00862FD3">
              <w:rPr>
                <w:b w:val="0"/>
                <w:bCs w:val="0"/>
                <w:webHidden/>
              </w:rPr>
              <w:fldChar w:fldCharType="begin"/>
            </w:r>
            <w:r w:rsidRPr="00862FD3">
              <w:rPr>
                <w:b w:val="0"/>
                <w:bCs w:val="0"/>
                <w:webHidden/>
              </w:rPr>
              <w:instrText xml:space="preserve"> PAGEREF _Toc43665593 \h </w:instrText>
            </w:r>
            <w:r w:rsidRPr="00862FD3">
              <w:rPr>
                <w:b w:val="0"/>
                <w:bCs w:val="0"/>
                <w:webHidden/>
              </w:rPr>
            </w:r>
            <w:r w:rsidRPr="00862FD3">
              <w:rPr>
                <w:b w:val="0"/>
                <w:bCs w:val="0"/>
                <w:webHidden/>
              </w:rPr>
              <w:fldChar w:fldCharType="separate"/>
            </w:r>
            <w:r w:rsidRPr="00862FD3">
              <w:rPr>
                <w:b w:val="0"/>
                <w:bCs w:val="0"/>
                <w:webHidden/>
              </w:rPr>
              <w:t>17</w:t>
            </w:r>
            <w:r w:rsidRPr="00862FD3">
              <w:rPr>
                <w:b w:val="0"/>
                <w:bCs w:val="0"/>
                <w:webHidden/>
              </w:rPr>
              <w:fldChar w:fldCharType="end"/>
            </w:r>
          </w:hyperlink>
        </w:p>
        <w:p w14:paraId="5F1DACE7" w14:textId="3BFE9B3B" w:rsidR="00F94F92" w:rsidRPr="00862FD3" w:rsidRDefault="00F94F92" w:rsidP="00862FD3">
          <w:pPr>
            <w:pStyle w:val="TOC1"/>
            <w:spacing w:line="240" w:lineRule="auto"/>
            <w:rPr>
              <w:rFonts w:eastAsiaTheme="minorEastAsia"/>
              <w:b w:val="0"/>
              <w:bCs w:val="0"/>
              <w:caps w:val="0"/>
              <w:color w:val="auto"/>
              <w:lang w:val="en-ID" w:eastAsia="en-ID"/>
            </w:rPr>
          </w:pPr>
          <w:hyperlink w:anchor="_Toc43665594" w:history="1">
            <w:r w:rsidRPr="00862FD3">
              <w:rPr>
                <w:rStyle w:val="Hyperlink"/>
                <w:b w:val="0"/>
                <w:bCs w:val="0"/>
                <w:shd w:val="clear" w:color="auto" w:fill="FFFFFF"/>
                <w:lang w:val="en-ID"/>
              </w:rPr>
              <w:t xml:space="preserve">PENGEMBANGAN </w:t>
            </w:r>
            <w:r w:rsidRPr="00862FD3">
              <w:rPr>
                <w:rStyle w:val="Hyperlink"/>
                <w:b w:val="0"/>
                <w:bCs w:val="0"/>
                <w:shd w:val="clear" w:color="auto" w:fill="FFFFFF"/>
              </w:rPr>
              <w:t>DAN IMPLEMENTASI</w:t>
            </w:r>
            <w:r w:rsidRPr="00862FD3">
              <w:rPr>
                <w:b w:val="0"/>
                <w:bCs w:val="0"/>
                <w:webHidden/>
              </w:rPr>
              <w:tab/>
            </w:r>
            <w:r w:rsidRPr="00862FD3">
              <w:rPr>
                <w:b w:val="0"/>
                <w:bCs w:val="0"/>
                <w:webHidden/>
              </w:rPr>
              <w:fldChar w:fldCharType="begin"/>
            </w:r>
            <w:r w:rsidRPr="00862FD3">
              <w:rPr>
                <w:b w:val="0"/>
                <w:bCs w:val="0"/>
                <w:webHidden/>
              </w:rPr>
              <w:instrText xml:space="preserve"> PAGEREF _Toc43665594 \h </w:instrText>
            </w:r>
            <w:r w:rsidRPr="00862FD3">
              <w:rPr>
                <w:b w:val="0"/>
                <w:bCs w:val="0"/>
                <w:webHidden/>
              </w:rPr>
            </w:r>
            <w:r w:rsidRPr="00862FD3">
              <w:rPr>
                <w:b w:val="0"/>
                <w:bCs w:val="0"/>
                <w:webHidden/>
              </w:rPr>
              <w:fldChar w:fldCharType="separate"/>
            </w:r>
            <w:r w:rsidRPr="00862FD3">
              <w:rPr>
                <w:b w:val="0"/>
                <w:bCs w:val="0"/>
                <w:webHidden/>
              </w:rPr>
              <w:t>17</w:t>
            </w:r>
            <w:r w:rsidRPr="00862FD3">
              <w:rPr>
                <w:b w:val="0"/>
                <w:bCs w:val="0"/>
                <w:webHidden/>
              </w:rPr>
              <w:fldChar w:fldCharType="end"/>
            </w:r>
          </w:hyperlink>
        </w:p>
        <w:p w14:paraId="107F067E" w14:textId="26750719" w:rsidR="00F94F92" w:rsidRPr="00862FD3" w:rsidRDefault="00F94F92" w:rsidP="00862FD3">
          <w:pPr>
            <w:pStyle w:val="TOC1"/>
            <w:spacing w:line="240" w:lineRule="auto"/>
            <w:rPr>
              <w:rFonts w:eastAsiaTheme="minorEastAsia"/>
              <w:b w:val="0"/>
              <w:bCs w:val="0"/>
              <w:caps w:val="0"/>
              <w:color w:val="auto"/>
              <w:lang w:val="en-ID" w:eastAsia="en-ID"/>
            </w:rPr>
          </w:pPr>
          <w:hyperlink w:anchor="_Toc43665595" w:history="1">
            <w:r w:rsidRPr="00862FD3">
              <w:rPr>
                <w:rStyle w:val="Hyperlink"/>
                <w:b w:val="0"/>
                <w:bCs w:val="0"/>
                <w:shd w:val="clear" w:color="auto" w:fill="FFFFFF"/>
                <w:lang w:val="en-ID"/>
              </w:rPr>
              <w:t xml:space="preserve">KURIKULUM MERDEKA BELAJAR UNESA </w:t>
            </w:r>
            <w:r w:rsidRPr="00862FD3">
              <w:rPr>
                <w:rStyle w:val="Hyperlink"/>
                <w:b w:val="0"/>
                <w:bCs w:val="0"/>
                <w:shd w:val="clear" w:color="auto" w:fill="FFFFFF"/>
              </w:rPr>
              <w:t>2020</w:t>
            </w:r>
            <w:r w:rsidRPr="00862FD3">
              <w:rPr>
                <w:b w:val="0"/>
                <w:bCs w:val="0"/>
                <w:webHidden/>
              </w:rPr>
              <w:tab/>
            </w:r>
            <w:r w:rsidRPr="00862FD3">
              <w:rPr>
                <w:b w:val="0"/>
                <w:bCs w:val="0"/>
                <w:webHidden/>
              </w:rPr>
              <w:fldChar w:fldCharType="begin"/>
            </w:r>
            <w:r w:rsidRPr="00862FD3">
              <w:rPr>
                <w:b w:val="0"/>
                <w:bCs w:val="0"/>
                <w:webHidden/>
              </w:rPr>
              <w:instrText xml:space="preserve"> PAGEREF _Toc43665595 \h </w:instrText>
            </w:r>
            <w:r w:rsidRPr="00862FD3">
              <w:rPr>
                <w:b w:val="0"/>
                <w:bCs w:val="0"/>
                <w:webHidden/>
              </w:rPr>
            </w:r>
            <w:r w:rsidRPr="00862FD3">
              <w:rPr>
                <w:b w:val="0"/>
                <w:bCs w:val="0"/>
                <w:webHidden/>
              </w:rPr>
              <w:fldChar w:fldCharType="separate"/>
            </w:r>
            <w:r w:rsidRPr="00862FD3">
              <w:rPr>
                <w:b w:val="0"/>
                <w:bCs w:val="0"/>
                <w:webHidden/>
              </w:rPr>
              <w:t>17</w:t>
            </w:r>
            <w:r w:rsidRPr="00862FD3">
              <w:rPr>
                <w:b w:val="0"/>
                <w:bCs w:val="0"/>
                <w:webHidden/>
              </w:rPr>
              <w:fldChar w:fldCharType="end"/>
            </w:r>
          </w:hyperlink>
        </w:p>
        <w:p w14:paraId="7428CAD0" w14:textId="510040DF" w:rsidR="00F94F92" w:rsidRPr="00862FD3" w:rsidRDefault="00F94F92" w:rsidP="00862FD3">
          <w:pPr>
            <w:pStyle w:val="TOC2"/>
            <w:spacing w:line="240" w:lineRule="auto"/>
            <w:rPr>
              <w:rFonts w:ascii="Tahoma" w:eastAsiaTheme="minorEastAsia" w:hAnsi="Tahoma" w:cs="Tahoma"/>
              <w:b w:val="0"/>
              <w:bCs w:val="0"/>
              <w:noProof/>
              <w:sz w:val="22"/>
              <w:szCs w:val="22"/>
              <w:lang w:val="en-ID" w:eastAsia="en-ID"/>
            </w:rPr>
          </w:pPr>
          <w:hyperlink w:anchor="_Toc43665596" w:history="1">
            <w:r w:rsidRPr="00862FD3">
              <w:rPr>
                <w:rStyle w:val="Hyperlink"/>
                <w:rFonts w:ascii="Tahoma" w:hAnsi="Tahoma" w:cs="Tahoma"/>
                <w:b w:val="0"/>
                <w:bCs w:val="0"/>
                <w:noProof/>
                <w:sz w:val="22"/>
                <w:szCs w:val="22"/>
                <w:lang w:val="en-US"/>
              </w:rPr>
              <w:t>A.</w:t>
            </w:r>
            <w:r w:rsidRPr="00862FD3">
              <w:rPr>
                <w:rFonts w:ascii="Tahoma" w:eastAsiaTheme="minorEastAsia" w:hAnsi="Tahoma" w:cs="Tahoma"/>
                <w:b w:val="0"/>
                <w:bCs w:val="0"/>
                <w:noProof/>
                <w:sz w:val="22"/>
                <w:szCs w:val="22"/>
                <w:lang w:val="en-ID" w:eastAsia="en-ID"/>
              </w:rPr>
              <w:tab/>
            </w:r>
            <w:r w:rsidRPr="00862FD3">
              <w:rPr>
                <w:rStyle w:val="Hyperlink"/>
                <w:rFonts w:ascii="Tahoma" w:hAnsi="Tahoma" w:cs="Tahoma"/>
                <w:b w:val="0"/>
                <w:bCs w:val="0"/>
                <w:noProof/>
                <w:sz w:val="22"/>
                <w:szCs w:val="22"/>
              </w:rPr>
              <w:t xml:space="preserve">Pengembangan Kurikulum  </w:t>
            </w:r>
            <w:r w:rsidRPr="00862FD3">
              <w:rPr>
                <w:rStyle w:val="Hyperlink"/>
                <w:rFonts w:ascii="Tahoma" w:hAnsi="Tahoma" w:cs="Tahoma"/>
                <w:b w:val="0"/>
                <w:bCs w:val="0"/>
                <w:noProof/>
                <w:sz w:val="22"/>
                <w:szCs w:val="22"/>
                <w:lang w:val="en-US"/>
              </w:rPr>
              <w:t xml:space="preserve">MBKM Unesa </w:t>
            </w:r>
            <w:r w:rsidRPr="00862FD3">
              <w:rPr>
                <w:rStyle w:val="Hyperlink"/>
                <w:rFonts w:ascii="Tahoma" w:hAnsi="Tahoma" w:cs="Tahoma"/>
                <w:b w:val="0"/>
                <w:bCs w:val="0"/>
                <w:noProof/>
                <w:sz w:val="22"/>
                <w:szCs w:val="22"/>
              </w:rPr>
              <w:t>2020</w:t>
            </w:r>
            <w:r w:rsidRPr="00862FD3">
              <w:rPr>
                <w:rFonts w:ascii="Tahoma" w:hAnsi="Tahoma" w:cs="Tahoma"/>
                <w:b w:val="0"/>
                <w:bCs w:val="0"/>
                <w:noProof/>
                <w:webHidden/>
                <w:sz w:val="22"/>
                <w:szCs w:val="22"/>
              </w:rPr>
              <w:tab/>
            </w:r>
            <w:r w:rsidRPr="00862FD3">
              <w:rPr>
                <w:rFonts w:ascii="Tahoma" w:hAnsi="Tahoma" w:cs="Tahoma"/>
                <w:b w:val="0"/>
                <w:bCs w:val="0"/>
                <w:noProof/>
                <w:webHidden/>
                <w:sz w:val="22"/>
                <w:szCs w:val="22"/>
              </w:rPr>
              <w:fldChar w:fldCharType="begin"/>
            </w:r>
            <w:r w:rsidRPr="00862FD3">
              <w:rPr>
                <w:rFonts w:ascii="Tahoma" w:hAnsi="Tahoma" w:cs="Tahoma"/>
                <w:b w:val="0"/>
                <w:bCs w:val="0"/>
                <w:noProof/>
                <w:webHidden/>
                <w:sz w:val="22"/>
                <w:szCs w:val="22"/>
              </w:rPr>
              <w:instrText xml:space="preserve"> PAGEREF _Toc43665596 \h </w:instrText>
            </w:r>
            <w:r w:rsidRPr="00862FD3">
              <w:rPr>
                <w:rFonts w:ascii="Tahoma" w:hAnsi="Tahoma" w:cs="Tahoma"/>
                <w:b w:val="0"/>
                <w:bCs w:val="0"/>
                <w:noProof/>
                <w:webHidden/>
                <w:sz w:val="22"/>
                <w:szCs w:val="22"/>
              </w:rPr>
            </w:r>
            <w:r w:rsidRPr="00862FD3">
              <w:rPr>
                <w:rFonts w:ascii="Tahoma" w:hAnsi="Tahoma" w:cs="Tahoma"/>
                <w:b w:val="0"/>
                <w:bCs w:val="0"/>
                <w:noProof/>
                <w:webHidden/>
                <w:sz w:val="22"/>
                <w:szCs w:val="22"/>
              </w:rPr>
              <w:fldChar w:fldCharType="separate"/>
            </w:r>
            <w:r w:rsidRPr="00862FD3">
              <w:rPr>
                <w:rFonts w:ascii="Tahoma" w:hAnsi="Tahoma" w:cs="Tahoma"/>
                <w:b w:val="0"/>
                <w:bCs w:val="0"/>
                <w:noProof/>
                <w:webHidden/>
                <w:sz w:val="22"/>
                <w:szCs w:val="22"/>
              </w:rPr>
              <w:t>17</w:t>
            </w:r>
            <w:r w:rsidRPr="00862FD3">
              <w:rPr>
                <w:rFonts w:ascii="Tahoma" w:hAnsi="Tahoma" w:cs="Tahoma"/>
                <w:b w:val="0"/>
                <w:bCs w:val="0"/>
                <w:noProof/>
                <w:webHidden/>
                <w:sz w:val="22"/>
                <w:szCs w:val="22"/>
              </w:rPr>
              <w:fldChar w:fldCharType="end"/>
            </w:r>
          </w:hyperlink>
        </w:p>
        <w:p w14:paraId="5BF992DC" w14:textId="30BE7305" w:rsidR="00F94F92" w:rsidRPr="00862FD3" w:rsidRDefault="00F94F92" w:rsidP="00862FD3">
          <w:pPr>
            <w:pStyle w:val="TOC2"/>
            <w:spacing w:line="240" w:lineRule="auto"/>
            <w:rPr>
              <w:rFonts w:ascii="Tahoma" w:eastAsiaTheme="minorEastAsia" w:hAnsi="Tahoma" w:cs="Tahoma"/>
              <w:b w:val="0"/>
              <w:bCs w:val="0"/>
              <w:noProof/>
              <w:sz w:val="22"/>
              <w:szCs w:val="22"/>
              <w:lang w:val="en-ID" w:eastAsia="en-ID"/>
            </w:rPr>
          </w:pPr>
          <w:hyperlink w:anchor="_Toc43665597" w:history="1">
            <w:r w:rsidRPr="00862FD3">
              <w:rPr>
                <w:rStyle w:val="Hyperlink"/>
                <w:rFonts w:ascii="Tahoma" w:hAnsi="Tahoma" w:cs="Tahoma"/>
                <w:b w:val="0"/>
                <w:bCs w:val="0"/>
                <w:noProof/>
                <w:sz w:val="22"/>
                <w:szCs w:val="22"/>
              </w:rPr>
              <w:t>B.</w:t>
            </w:r>
            <w:r w:rsidRPr="00862FD3">
              <w:rPr>
                <w:rFonts w:ascii="Tahoma" w:eastAsiaTheme="minorEastAsia" w:hAnsi="Tahoma" w:cs="Tahoma"/>
                <w:b w:val="0"/>
                <w:bCs w:val="0"/>
                <w:noProof/>
                <w:sz w:val="22"/>
                <w:szCs w:val="22"/>
                <w:lang w:val="en-ID" w:eastAsia="en-ID"/>
              </w:rPr>
              <w:tab/>
            </w:r>
            <w:r w:rsidRPr="00862FD3">
              <w:rPr>
                <w:rStyle w:val="Hyperlink"/>
                <w:rFonts w:ascii="Tahoma" w:hAnsi="Tahoma" w:cs="Tahoma"/>
                <w:b w:val="0"/>
                <w:bCs w:val="0"/>
                <w:noProof/>
                <w:sz w:val="22"/>
                <w:szCs w:val="22"/>
              </w:rPr>
              <w:t>Implementasi Kurikulum MBKM Unesa 2020</w:t>
            </w:r>
            <w:r w:rsidRPr="00862FD3">
              <w:rPr>
                <w:rFonts w:ascii="Tahoma" w:hAnsi="Tahoma" w:cs="Tahoma"/>
                <w:b w:val="0"/>
                <w:bCs w:val="0"/>
                <w:noProof/>
                <w:webHidden/>
                <w:sz w:val="22"/>
                <w:szCs w:val="22"/>
              </w:rPr>
              <w:tab/>
            </w:r>
            <w:r w:rsidRPr="00862FD3">
              <w:rPr>
                <w:rFonts w:ascii="Tahoma" w:hAnsi="Tahoma" w:cs="Tahoma"/>
                <w:b w:val="0"/>
                <w:bCs w:val="0"/>
                <w:noProof/>
                <w:webHidden/>
                <w:sz w:val="22"/>
                <w:szCs w:val="22"/>
              </w:rPr>
              <w:fldChar w:fldCharType="begin"/>
            </w:r>
            <w:r w:rsidRPr="00862FD3">
              <w:rPr>
                <w:rFonts w:ascii="Tahoma" w:hAnsi="Tahoma" w:cs="Tahoma"/>
                <w:b w:val="0"/>
                <w:bCs w:val="0"/>
                <w:noProof/>
                <w:webHidden/>
                <w:sz w:val="22"/>
                <w:szCs w:val="22"/>
              </w:rPr>
              <w:instrText xml:space="preserve"> PAGEREF _Toc43665597 \h </w:instrText>
            </w:r>
            <w:r w:rsidRPr="00862FD3">
              <w:rPr>
                <w:rFonts w:ascii="Tahoma" w:hAnsi="Tahoma" w:cs="Tahoma"/>
                <w:b w:val="0"/>
                <w:bCs w:val="0"/>
                <w:noProof/>
                <w:webHidden/>
                <w:sz w:val="22"/>
                <w:szCs w:val="22"/>
              </w:rPr>
            </w:r>
            <w:r w:rsidRPr="00862FD3">
              <w:rPr>
                <w:rFonts w:ascii="Tahoma" w:hAnsi="Tahoma" w:cs="Tahoma"/>
                <w:b w:val="0"/>
                <w:bCs w:val="0"/>
                <w:noProof/>
                <w:webHidden/>
                <w:sz w:val="22"/>
                <w:szCs w:val="22"/>
              </w:rPr>
              <w:fldChar w:fldCharType="separate"/>
            </w:r>
            <w:r w:rsidRPr="00862FD3">
              <w:rPr>
                <w:rFonts w:ascii="Tahoma" w:hAnsi="Tahoma" w:cs="Tahoma"/>
                <w:b w:val="0"/>
                <w:bCs w:val="0"/>
                <w:noProof/>
                <w:webHidden/>
                <w:sz w:val="22"/>
                <w:szCs w:val="22"/>
              </w:rPr>
              <w:t>28</w:t>
            </w:r>
            <w:r w:rsidRPr="00862FD3">
              <w:rPr>
                <w:rFonts w:ascii="Tahoma" w:hAnsi="Tahoma" w:cs="Tahoma"/>
                <w:b w:val="0"/>
                <w:bCs w:val="0"/>
                <w:noProof/>
                <w:webHidden/>
                <w:sz w:val="22"/>
                <w:szCs w:val="22"/>
              </w:rPr>
              <w:fldChar w:fldCharType="end"/>
            </w:r>
          </w:hyperlink>
        </w:p>
        <w:p w14:paraId="1083E129" w14:textId="736D920B" w:rsidR="00F94F92" w:rsidRPr="00862FD3" w:rsidRDefault="00F94F92" w:rsidP="00862FD3">
          <w:pPr>
            <w:pStyle w:val="TOC1"/>
            <w:spacing w:line="240" w:lineRule="auto"/>
            <w:rPr>
              <w:rFonts w:eastAsiaTheme="minorEastAsia"/>
              <w:b w:val="0"/>
              <w:bCs w:val="0"/>
              <w:caps w:val="0"/>
              <w:color w:val="auto"/>
              <w:lang w:val="en-ID" w:eastAsia="en-ID"/>
            </w:rPr>
          </w:pPr>
          <w:hyperlink w:anchor="_Toc43665598" w:history="1">
            <w:r w:rsidRPr="00862FD3">
              <w:rPr>
                <w:rStyle w:val="Hyperlink"/>
                <w:b w:val="0"/>
                <w:bCs w:val="0"/>
                <w:shd w:val="clear" w:color="auto" w:fill="FFFFFF"/>
              </w:rPr>
              <w:t>BAB IV</w:t>
            </w:r>
            <w:r w:rsidRPr="00862FD3">
              <w:rPr>
                <w:b w:val="0"/>
                <w:bCs w:val="0"/>
                <w:webHidden/>
              </w:rPr>
              <w:tab/>
            </w:r>
            <w:r w:rsidRPr="00862FD3">
              <w:rPr>
                <w:b w:val="0"/>
                <w:bCs w:val="0"/>
                <w:webHidden/>
              </w:rPr>
              <w:fldChar w:fldCharType="begin"/>
            </w:r>
            <w:r w:rsidRPr="00862FD3">
              <w:rPr>
                <w:b w:val="0"/>
                <w:bCs w:val="0"/>
                <w:webHidden/>
              </w:rPr>
              <w:instrText xml:space="preserve"> PAGEREF _Toc43665598 \h </w:instrText>
            </w:r>
            <w:r w:rsidRPr="00862FD3">
              <w:rPr>
                <w:b w:val="0"/>
                <w:bCs w:val="0"/>
                <w:webHidden/>
              </w:rPr>
            </w:r>
            <w:r w:rsidRPr="00862FD3">
              <w:rPr>
                <w:b w:val="0"/>
                <w:bCs w:val="0"/>
                <w:webHidden/>
              </w:rPr>
              <w:fldChar w:fldCharType="separate"/>
            </w:r>
            <w:r w:rsidRPr="00862FD3">
              <w:rPr>
                <w:b w:val="0"/>
                <w:bCs w:val="0"/>
                <w:webHidden/>
              </w:rPr>
              <w:t>32</w:t>
            </w:r>
            <w:r w:rsidRPr="00862FD3">
              <w:rPr>
                <w:b w:val="0"/>
                <w:bCs w:val="0"/>
                <w:webHidden/>
              </w:rPr>
              <w:fldChar w:fldCharType="end"/>
            </w:r>
          </w:hyperlink>
        </w:p>
        <w:p w14:paraId="2E619034" w14:textId="1AC0AACC" w:rsidR="00F94F92" w:rsidRPr="00862FD3" w:rsidRDefault="00F94F92" w:rsidP="00862FD3">
          <w:pPr>
            <w:pStyle w:val="TOC1"/>
            <w:spacing w:line="240" w:lineRule="auto"/>
            <w:rPr>
              <w:rFonts w:eastAsiaTheme="minorEastAsia"/>
              <w:b w:val="0"/>
              <w:bCs w:val="0"/>
              <w:caps w:val="0"/>
              <w:color w:val="auto"/>
              <w:lang w:val="en-ID" w:eastAsia="en-ID"/>
            </w:rPr>
          </w:pPr>
          <w:hyperlink w:anchor="_Toc43665599" w:history="1">
            <w:r w:rsidRPr="00862FD3">
              <w:rPr>
                <w:rStyle w:val="Hyperlink"/>
                <w:b w:val="0"/>
                <w:bCs w:val="0"/>
                <w:shd w:val="clear" w:color="auto" w:fill="FFFFFF"/>
              </w:rPr>
              <w:t>TATAKELOLA</w:t>
            </w:r>
            <w:r w:rsidRPr="00862FD3">
              <w:rPr>
                <w:b w:val="0"/>
                <w:bCs w:val="0"/>
                <w:webHidden/>
              </w:rPr>
              <w:tab/>
            </w:r>
            <w:r w:rsidRPr="00862FD3">
              <w:rPr>
                <w:b w:val="0"/>
                <w:bCs w:val="0"/>
                <w:webHidden/>
              </w:rPr>
              <w:fldChar w:fldCharType="begin"/>
            </w:r>
            <w:r w:rsidRPr="00862FD3">
              <w:rPr>
                <w:b w:val="0"/>
                <w:bCs w:val="0"/>
                <w:webHidden/>
              </w:rPr>
              <w:instrText xml:space="preserve"> PAGEREF _Toc43665599 \h </w:instrText>
            </w:r>
            <w:r w:rsidRPr="00862FD3">
              <w:rPr>
                <w:b w:val="0"/>
                <w:bCs w:val="0"/>
                <w:webHidden/>
              </w:rPr>
            </w:r>
            <w:r w:rsidRPr="00862FD3">
              <w:rPr>
                <w:b w:val="0"/>
                <w:bCs w:val="0"/>
                <w:webHidden/>
              </w:rPr>
              <w:fldChar w:fldCharType="separate"/>
            </w:r>
            <w:r w:rsidRPr="00862FD3">
              <w:rPr>
                <w:b w:val="0"/>
                <w:bCs w:val="0"/>
                <w:webHidden/>
              </w:rPr>
              <w:t>32</w:t>
            </w:r>
            <w:r w:rsidRPr="00862FD3">
              <w:rPr>
                <w:b w:val="0"/>
                <w:bCs w:val="0"/>
                <w:webHidden/>
              </w:rPr>
              <w:fldChar w:fldCharType="end"/>
            </w:r>
          </w:hyperlink>
        </w:p>
        <w:p w14:paraId="6FE5D81B" w14:textId="1003EC47" w:rsidR="00F94F92" w:rsidRPr="00862FD3" w:rsidRDefault="00F94F92" w:rsidP="00862FD3">
          <w:pPr>
            <w:pStyle w:val="TOC2"/>
            <w:spacing w:line="240" w:lineRule="auto"/>
            <w:rPr>
              <w:rFonts w:ascii="Tahoma" w:eastAsiaTheme="minorEastAsia" w:hAnsi="Tahoma" w:cs="Tahoma"/>
              <w:b w:val="0"/>
              <w:bCs w:val="0"/>
              <w:noProof/>
              <w:sz w:val="22"/>
              <w:szCs w:val="22"/>
              <w:lang w:val="en-ID" w:eastAsia="en-ID"/>
            </w:rPr>
          </w:pPr>
          <w:hyperlink w:anchor="_Toc43665600" w:history="1">
            <w:r w:rsidRPr="00862FD3">
              <w:rPr>
                <w:rStyle w:val="Hyperlink"/>
                <w:rFonts w:ascii="Tahoma" w:eastAsia="Times New Roman" w:hAnsi="Tahoma" w:cs="Tahoma"/>
                <w:b w:val="0"/>
                <w:bCs w:val="0"/>
                <w:noProof/>
                <w:sz w:val="22"/>
                <w:szCs w:val="22"/>
              </w:rPr>
              <w:t>A.</w:t>
            </w:r>
            <w:r w:rsidRPr="00862FD3">
              <w:rPr>
                <w:rFonts w:ascii="Tahoma" w:eastAsiaTheme="minorEastAsia" w:hAnsi="Tahoma" w:cs="Tahoma"/>
                <w:b w:val="0"/>
                <w:bCs w:val="0"/>
                <w:noProof/>
                <w:sz w:val="22"/>
                <w:szCs w:val="22"/>
                <w:lang w:val="en-ID" w:eastAsia="en-ID"/>
              </w:rPr>
              <w:tab/>
            </w:r>
            <w:r w:rsidRPr="00862FD3">
              <w:rPr>
                <w:rStyle w:val="Hyperlink"/>
                <w:rFonts w:ascii="Tahoma" w:eastAsia="Times New Roman" w:hAnsi="Tahoma" w:cs="Tahoma"/>
                <w:b w:val="0"/>
                <w:bCs w:val="0"/>
                <w:noProof/>
                <w:sz w:val="22"/>
                <w:szCs w:val="22"/>
              </w:rPr>
              <w:t>Pelaksanaan</w:t>
            </w:r>
            <w:r w:rsidRPr="00862FD3">
              <w:rPr>
                <w:rFonts w:ascii="Tahoma" w:hAnsi="Tahoma" w:cs="Tahoma"/>
                <w:b w:val="0"/>
                <w:bCs w:val="0"/>
                <w:noProof/>
                <w:webHidden/>
                <w:sz w:val="22"/>
                <w:szCs w:val="22"/>
              </w:rPr>
              <w:tab/>
            </w:r>
            <w:r w:rsidRPr="00862FD3">
              <w:rPr>
                <w:rFonts w:ascii="Tahoma" w:hAnsi="Tahoma" w:cs="Tahoma"/>
                <w:b w:val="0"/>
                <w:bCs w:val="0"/>
                <w:noProof/>
                <w:webHidden/>
                <w:sz w:val="22"/>
                <w:szCs w:val="22"/>
              </w:rPr>
              <w:fldChar w:fldCharType="begin"/>
            </w:r>
            <w:r w:rsidRPr="00862FD3">
              <w:rPr>
                <w:rFonts w:ascii="Tahoma" w:hAnsi="Tahoma" w:cs="Tahoma"/>
                <w:b w:val="0"/>
                <w:bCs w:val="0"/>
                <w:noProof/>
                <w:webHidden/>
                <w:sz w:val="22"/>
                <w:szCs w:val="22"/>
              </w:rPr>
              <w:instrText xml:space="preserve"> PAGEREF _Toc43665600 \h </w:instrText>
            </w:r>
            <w:r w:rsidRPr="00862FD3">
              <w:rPr>
                <w:rFonts w:ascii="Tahoma" w:hAnsi="Tahoma" w:cs="Tahoma"/>
                <w:b w:val="0"/>
                <w:bCs w:val="0"/>
                <w:noProof/>
                <w:webHidden/>
                <w:sz w:val="22"/>
                <w:szCs w:val="22"/>
              </w:rPr>
            </w:r>
            <w:r w:rsidRPr="00862FD3">
              <w:rPr>
                <w:rFonts w:ascii="Tahoma" w:hAnsi="Tahoma" w:cs="Tahoma"/>
                <w:b w:val="0"/>
                <w:bCs w:val="0"/>
                <w:noProof/>
                <w:webHidden/>
                <w:sz w:val="22"/>
                <w:szCs w:val="22"/>
              </w:rPr>
              <w:fldChar w:fldCharType="separate"/>
            </w:r>
            <w:r w:rsidRPr="00862FD3">
              <w:rPr>
                <w:rFonts w:ascii="Tahoma" w:hAnsi="Tahoma" w:cs="Tahoma"/>
                <w:b w:val="0"/>
                <w:bCs w:val="0"/>
                <w:noProof/>
                <w:webHidden/>
                <w:sz w:val="22"/>
                <w:szCs w:val="22"/>
              </w:rPr>
              <w:t>32</w:t>
            </w:r>
            <w:r w:rsidRPr="00862FD3">
              <w:rPr>
                <w:rFonts w:ascii="Tahoma" w:hAnsi="Tahoma" w:cs="Tahoma"/>
                <w:b w:val="0"/>
                <w:bCs w:val="0"/>
                <w:noProof/>
                <w:webHidden/>
                <w:sz w:val="22"/>
                <w:szCs w:val="22"/>
              </w:rPr>
              <w:fldChar w:fldCharType="end"/>
            </w:r>
          </w:hyperlink>
        </w:p>
        <w:p w14:paraId="5FA06D02" w14:textId="7DE5E750" w:rsidR="00F94F92" w:rsidRPr="00862FD3" w:rsidRDefault="00F94F92" w:rsidP="00862FD3">
          <w:pPr>
            <w:pStyle w:val="TOC2"/>
            <w:spacing w:line="240" w:lineRule="auto"/>
            <w:rPr>
              <w:rFonts w:ascii="Tahoma" w:eastAsiaTheme="minorEastAsia" w:hAnsi="Tahoma" w:cs="Tahoma"/>
              <w:b w:val="0"/>
              <w:bCs w:val="0"/>
              <w:noProof/>
              <w:sz w:val="22"/>
              <w:szCs w:val="22"/>
              <w:lang w:val="en-ID" w:eastAsia="en-ID"/>
            </w:rPr>
          </w:pPr>
          <w:hyperlink w:anchor="_Toc43665601" w:history="1">
            <w:r w:rsidRPr="00862FD3">
              <w:rPr>
                <w:rStyle w:val="Hyperlink"/>
                <w:rFonts w:ascii="Tahoma" w:eastAsia="Times New Roman" w:hAnsi="Tahoma" w:cs="Tahoma"/>
                <w:b w:val="0"/>
                <w:bCs w:val="0"/>
                <w:noProof/>
                <w:sz w:val="22"/>
                <w:szCs w:val="22"/>
              </w:rPr>
              <w:t>B.</w:t>
            </w:r>
            <w:r w:rsidRPr="00862FD3">
              <w:rPr>
                <w:rFonts w:ascii="Tahoma" w:eastAsiaTheme="minorEastAsia" w:hAnsi="Tahoma" w:cs="Tahoma"/>
                <w:b w:val="0"/>
                <w:bCs w:val="0"/>
                <w:noProof/>
                <w:sz w:val="22"/>
                <w:szCs w:val="22"/>
                <w:lang w:val="en-ID" w:eastAsia="en-ID"/>
              </w:rPr>
              <w:tab/>
            </w:r>
            <w:r w:rsidRPr="00862FD3">
              <w:rPr>
                <w:rStyle w:val="Hyperlink"/>
                <w:rFonts w:ascii="Tahoma" w:eastAsia="Times New Roman" w:hAnsi="Tahoma" w:cs="Tahoma"/>
                <w:b w:val="0"/>
                <w:bCs w:val="0"/>
                <w:noProof/>
                <w:sz w:val="22"/>
                <w:szCs w:val="22"/>
              </w:rPr>
              <w:t>Panlai (Pemantauan dan Penilaian)</w:t>
            </w:r>
            <w:r w:rsidRPr="00862FD3">
              <w:rPr>
                <w:rFonts w:ascii="Tahoma" w:hAnsi="Tahoma" w:cs="Tahoma"/>
                <w:b w:val="0"/>
                <w:bCs w:val="0"/>
                <w:noProof/>
                <w:webHidden/>
                <w:sz w:val="22"/>
                <w:szCs w:val="22"/>
              </w:rPr>
              <w:tab/>
            </w:r>
            <w:r w:rsidRPr="00862FD3">
              <w:rPr>
                <w:rFonts w:ascii="Tahoma" w:hAnsi="Tahoma" w:cs="Tahoma"/>
                <w:b w:val="0"/>
                <w:bCs w:val="0"/>
                <w:noProof/>
                <w:webHidden/>
                <w:sz w:val="22"/>
                <w:szCs w:val="22"/>
              </w:rPr>
              <w:fldChar w:fldCharType="begin"/>
            </w:r>
            <w:r w:rsidRPr="00862FD3">
              <w:rPr>
                <w:rFonts w:ascii="Tahoma" w:hAnsi="Tahoma" w:cs="Tahoma"/>
                <w:b w:val="0"/>
                <w:bCs w:val="0"/>
                <w:noProof/>
                <w:webHidden/>
                <w:sz w:val="22"/>
                <w:szCs w:val="22"/>
              </w:rPr>
              <w:instrText xml:space="preserve"> PAGEREF _Toc43665601 \h </w:instrText>
            </w:r>
            <w:r w:rsidRPr="00862FD3">
              <w:rPr>
                <w:rFonts w:ascii="Tahoma" w:hAnsi="Tahoma" w:cs="Tahoma"/>
                <w:b w:val="0"/>
                <w:bCs w:val="0"/>
                <w:noProof/>
                <w:webHidden/>
                <w:sz w:val="22"/>
                <w:szCs w:val="22"/>
              </w:rPr>
            </w:r>
            <w:r w:rsidRPr="00862FD3">
              <w:rPr>
                <w:rFonts w:ascii="Tahoma" w:hAnsi="Tahoma" w:cs="Tahoma"/>
                <w:b w:val="0"/>
                <w:bCs w:val="0"/>
                <w:noProof/>
                <w:webHidden/>
                <w:sz w:val="22"/>
                <w:szCs w:val="22"/>
              </w:rPr>
              <w:fldChar w:fldCharType="separate"/>
            </w:r>
            <w:r w:rsidRPr="00862FD3">
              <w:rPr>
                <w:rFonts w:ascii="Tahoma" w:hAnsi="Tahoma" w:cs="Tahoma"/>
                <w:b w:val="0"/>
                <w:bCs w:val="0"/>
                <w:noProof/>
                <w:webHidden/>
                <w:sz w:val="22"/>
                <w:szCs w:val="22"/>
              </w:rPr>
              <w:t>35</w:t>
            </w:r>
            <w:r w:rsidRPr="00862FD3">
              <w:rPr>
                <w:rFonts w:ascii="Tahoma" w:hAnsi="Tahoma" w:cs="Tahoma"/>
                <w:b w:val="0"/>
                <w:bCs w:val="0"/>
                <w:noProof/>
                <w:webHidden/>
                <w:sz w:val="22"/>
                <w:szCs w:val="22"/>
              </w:rPr>
              <w:fldChar w:fldCharType="end"/>
            </w:r>
          </w:hyperlink>
        </w:p>
        <w:p w14:paraId="2882C077" w14:textId="22D924B7" w:rsidR="00F94F92" w:rsidRPr="00862FD3" w:rsidRDefault="00F94F92" w:rsidP="00862FD3">
          <w:pPr>
            <w:pStyle w:val="TOC3"/>
            <w:spacing w:line="240" w:lineRule="auto"/>
            <w:rPr>
              <w:rFonts w:ascii="Tahoma" w:eastAsiaTheme="minorEastAsia" w:hAnsi="Tahoma" w:cs="Tahoma"/>
              <w:noProof/>
              <w:sz w:val="22"/>
              <w:szCs w:val="22"/>
              <w:lang w:val="en-ID" w:eastAsia="en-ID"/>
            </w:rPr>
          </w:pPr>
          <w:hyperlink w:anchor="_Toc43665602" w:history="1">
            <w:r w:rsidRPr="00862FD3">
              <w:rPr>
                <w:rStyle w:val="Hyperlink"/>
                <w:rFonts w:ascii="Tahoma" w:eastAsiaTheme="majorEastAsia" w:hAnsi="Tahoma" w:cs="Tahoma"/>
                <w:noProof/>
                <w:sz w:val="22"/>
                <w:szCs w:val="22"/>
              </w:rPr>
              <w:t>Kriteria untuk memperoleh 20 sks</w:t>
            </w:r>
            <w:r w:rsidRPr="00862FD3">
              <w:rPr>
                <w:rFonts w:ascii="Tahoma" w:hAnsi="Tahoma" w:cs="Tahoma"/>
                <w:noProof/>
                <w:webHidden/>
                <w:sz w:val="22"/>
                <w:szCs w:val="22"/>
              </w:rPr>
              <w:tab/>
            </w:r>
            <w:r w:rsidRPr="00862FD3">
              <w:rPr>
                <w:rFonts w:ascii="Tahoma" w:hAnsi="Tahoma" w:cs="Tahoma"/>
                <w:noProof/>
                <w:webHidden/>
                <w:sz w:val="22"/>
                <w:szCs w:val="22"/>
              </w:rPr>
              <w:fldChar w:fldCharType="begin"/>
            </w:r>
            <w:r w:rsidRPr="00862FD3">
              <w:rPr>
                <w:rFonts w:ascii="Tahoma" w:hAnsi="Tahoma" w:cs="Tahoma"/>
                <w:noProof/>
                <w:webHidden/>
                <w:sz w:val="22"/>
                <w:szCs w:val="22"/>
              </w:rPr>
              <w:instrText xml:space="preserve"> PAGEREF _Toc43665602 \h </w:instrText>
            </w:r>
            <w:r w:rsidRPr="00862FD3">
              <w:rPr>
                <w:rFonts w:ascii="Tahoma" w:hAnsi="Tahoma" w:cs="Tahoma"/>
                <w:noProof/>
                <w:webHidden/>
                <w:sz w:val="22"/>
                <w:szCs w:val="22"/>
              </w:rPr>
            </w:r>
            <w:r w:rsidRPr="00862FD3">
              <w:rPr>
                <w:rFonts w:ascii="Tahoma" w:hAnsi="Tahoma" w:cs="Tahoma"/>
                <w:noProof/>
                <w:webHidden/>
                <w:sz w:val="22"/>
                <w:szCs w:val="22"/>
              </w:rPr>
              <w:fldChar w:fldCharType="separate"/>
            </w:r>
            <w:r w:rsidRPr="00862FD3">
              <w:rPr>
                <w:rFonts w:ascii="Tahoma" w:hAnsi="Tahoma" w:cs="Tahoma"/>
                <w:noProof/>
                <w:webHidden/>
                <w:sz w:val="22"/>
                <w:szCs w:val="22"/>
              </w:rPr>
              <w:t>36</w:t>
            </w:r>
            <w:r w:rsidRPr="00862FD3">
              <w:rPr>
                <w:rFonts w:ascii="Tahoma" w:hAnsi="Tahoma" w:cs="Tahoma"/>
                <w:noProof/>
                <w:webHidden/>
                <w:sz w:val="22"/>
                <w:szCs w:val="22"/>
              </w:rPr>
              <w:fldChar w:fldCharType="end"/>
            </w:r>
          </w:hyperlink>
        </w:p>
        <w:p w14:paraId="3B1E6DCC" w14:textId="6B923600" w:rsidR="00F94F92" w:rsidRPr="00862FD3" w:rsidRDefault="00F94F92" w:rsidP="00862FD3">
          <w:pPr>
            <w:pStyle w:val="TOC1"/>
            <w:spacing w:line="240" w:lineRule="auto"/>
            <w:rPr>
              <w:rFonts w:eastAsiaTheme="minorEastAsia"/>
              <w:b w:val="0"/>
              <w:bCs w:val="0"/>
              <w:caps w:val="0"/>
              <w:color w:val="auto"/>
              <w:lang w:val="en-ID" w:eastAsia="en-ID"/>
            </w:rPr>
          </w:pPr>
          <w:hyperlink w:anchor="_Toc43665603" w:history="1">
            <w:r w:rsidRPr="00862FD3">
              <w:rPr>
                <w:rStyle w:val="Hyperlink"/>
                <w:b w:val="0"/>
                <w:bCs w:val="0"/>
                <w:shd w:val="clear" w:color="auto" w:fill="FFFFFF"/>
              </w:rPr>
              <w:t>BAB V</w:t>
            </w:r>
            <w:r w:rsidRPr="00862FD3">
              <w:rPr>
                <w:b w:val="0"/>
                <w:bCs w:val="0"/>
                <w:webHidden/>
              </w:rPr>
              <w:tab/>
            </w:r>
            <w:r w:rsidRPr="00862FD3">
              <w:rPr>
                <w:b w:val="0"/>
                <w:bCs w:val="0"/>
                <w:webHidden/>
              </w:rPr>
              <w:fldChar w:fldCharType="begin"/>
            </w:r>
            <w:r w:rsidRPr="00862FD3">
              <w:rPr>
                <w:b w:val="0"/>
                <w:bCs w:val="0"/>
                <w:webHidden/>
              </w:rPr>
              <w:instrText xml:space="preserve"> PAGEREF _Toc43665603 \h </w:instrText>
            </w:r>
            <w:r w:rsidRPr="00862FD3">
              <w:rPr>
                <w:b w:val="0"/>
                <w:bCs w:val="0"/>
                <w:webHidden/>
              </w:rPr>
            </w:r>
            <w:r w:rsidRPr="00862FD3">
              <w:rPr>
                <w:b w:val="0"/>
                <w:bCs w:val="0"/>
                <w:webHidden/>
              </w:rPr>
              <w:fldChar w:fldCharType="separate"/>
            </w:r>
            <w:r w:rsidRPr="00862FD3">
              <w:rPr>
                <w:b w:val="0"/>
                <w:bCs w:val="0"/>
                <w:webHidden/>
              </w:rPr>
              <w:t>39</w:t>
            </w:r>
            <w:r w:rsidRPr="00862FD3">
              <w:rPr>
                <w:b w:val="0"/>
                <w:bCs w:val="0"/>
                <w:webHidden/>
              </w:rPr>
              <w:fldChar w:fldCharType="end"/>
            </w:r>
          </w:hyperlink>
        </w:p>
        <w:p w14:paraId="1966F96A" w14:textId="1FE12B99" w:rsidR="00F94F92" w:rsidRPr="00862FD3" w:rsidRDefault="00F94F92" w:rsidP="00862FD3">
          <w:pPr>
            <w:pStyle w:val="TOC1"/>
            <w:spacing w:line="240" w:lineRule="auto"/>
            <w:rPr>
              <w:rFonts w:eastAsiaTheme="minorEastAsia"/>
              <w:b w:val="0"/>
              <w:bCs w:val="0"/>
              <w:caps w:val="0"/>
              <w:color w:val="auto"/>
              <w:lang w:val="en-ID" w:eastAsia="en-ID"/>
            </w:rPr>
          </w:pPr>
          <w:hyperlink w:anchor="_Toc43665604" w:history="1">
            <w:r w:rsidRPr="00862FD3">
              <w:rPr>
                <w:rStyle w:val="Hyperlink"/>
                <w:b w:val="0"/>
                <w:bCs w:val="0"/>
                <w:shd w:val="clear" w:color="auto" w:fill="FFFFFF"/>
              </w:rPr>
              <w:t>PENUTUPAN</w:t>
            </w:r>
            <w:r w:rsidRPr="00862FD3">
              <w:rPr>
                <w:b w:val="0"/>
                <w:bCs w:val="0"/>
                <w:webHidden/>
              </w:rPr>
              <w:tab/>
            </w:r>
            <w:r w:rsidRPr="00862FD3">
              <w:rPr>
                <w:b w:val="0"/>
                <w:bCs w:val="0"/>
                <w:webHidden/>
              </w:rPr>
              <w:fldChar w:fldCharType="begin"/>
            </w:r>
            <w:r w:rsidRPr="00862FD3">
              <w:rPr>
                <w:b w:val="0"/>
                <w:bCs w:val="0"/>
                <w:webHidden/>
              </w:rPr>
              <w:instrText xml:space="preserve"> PAGEREF _Toc43665604 \h </w:instrText>
            </w:r>
            <w:r w:rsidRPr="00862FD3">
              <w:rPr>
                <w:b w:val="0"/>
                <w:bCs w:val="0"/>
                <w:webHidden/>
              </w:rPr>
            </w:r>
            <w:r w:rsidRPr="00862FD3">
              <w:rPr>
                <w:b w:val="0"/>
                <w:bCs w:val="0"/>
                <w:webHidden/>
              </w:rPr>
              <w:fldChar w:fldCharType="separate"/>
            </w:r>
            <w:r w:rsidRPr="00862FD3">
              <w:rPr>
                <w:b w:val="0"/>
                <w:bCs w:val="0"/>
                <w:webHidden/>
              </w:rPr>
              <w:t>39</w:t>
            </w:r>
            <w:r w:rsidRPr="00862FD3">
              <w:rPr>
                <w:b w:val="0"/>
                <w:bCs w:val="0"/>
                <w:webHidden/>
              </w:rPr>
              <w:fldChar w:fldCharType="end"/>
            </w:r>
          </w:hyperlink>
        </w:p>
        <w:p w14:paraId="1E7B03DE" w14:textId="0098F9B1" w:rsidR="00F94F92" w:rsidRPr="00862FD3" w:rsidRDefault="00F94F92" w:rsidP="00862FD3">
          <w:pPr>
            <w:pStyle w:val="TOC1"/>
            <w:spacing w:line="240" w:lineRule="auto"/>
            <w:rPr>
              <w:rFonts w:eastAsiaTheme="minorEastAsia"/>
              <w:b w:val="0"/>
              <w:bCs w:val="0"/>
              <w:caps w:val="0"/>
              <w:color w:val="auto"/>
              <w:lang w:val="en-ID" w:eastAsia="en-ID"/>
            </w:rPr>
          </w:pPr>
          <w:hyperlink w:anchor="_Toc43665605" w:history="1">
            <w:r w:rsidRPr="00862FD3">
              <w:rPr>
                <w:rStyle w:val="Hyperlink"/>
                <w:b w:val="0"/>
                <w:bCs w:val="0"/>
                <w:shd w:val="clear" w:color="auto" w:fill="FFFFFF"/>
              </w:rPr>
              <w:t>DAFTAR PUSTAKA</w:t>
            </w:r>
            <w:r w:rsidRPr="00862FD3">
              <w:rPr>
                <w:b w:val="0"/>
                <w:bCs w:val="0"/>
                <w:webHidden/>
              </w:rPr>
              <w:tab/>
            </w:r>
            <w:r w:rsidRPr="00862FD3">
              <w:rPr>
                <w:b w:val="0"/>
                <w:bCs w:val="0"/>
                <w:webHidden/>
              </w:rPr>
              <w:fldChar w:fldCharType="begin"/>
            </w:r>
            <w:r w:rsidRPr="00862FD3">
              <w:rPr>
                <w:b w:val="0"/>
                <w:bCs w:val="0"/>
                <w:webHidden/>
              </w:rPr>
              <w:instrText xml:space="preserve"> PAGEREF _Toc43665605 \h </w:instrText>
            </w:r>
            <w:r w:rsidRPr="00862FD3">
              <w:rPr>
                <w:b w:val="0"/>
                <w:bCs w:val="0"/>
                <w:webHidden/>
              </w:rPr>
            </w:r>
            <w:r w:rsidRPr="00862FD3">
              <w:rPr>
                <w:b w:val="0"/>
                <w:bCs w:val="0"/>
                <w:webHidden/>
              </w:rPr>
              <w:fldChar w:fldCharType="separate"/>
            </w:r>
            <w:r w:rsidRPr="00862FD3">
              <w:rPr>
                <w:b w:val="0"/>
                <w:bCs w:val="0"/>
                <w:webHidden/>
              </w:rPr>
              <w:t>40</w:t>
            </w:r>
            <w:r w:rsidRPr="00862FD3">
              <w:rPr>
                <w:b w:val="0"/>
                <w:bCs w:val="0"/>
                <w:webHidden/>
              </w:rPr>
              <w:fldChar w:fldCharType="end"/>
            </w:r>
          </w:hyperlink>
        </w:p>
        <w:p w14:paraId="70502381" w14:textId="39F8CDBC" w:rsidR="00F94F92" w:rsidRPr="00862FD3" w:rsidRDefault="00F94F92" w:rsidP="00862FD3">
          <w:pPr>
            <w:pStyle w:val="TOC1"/>
            <w:spacing w:line="240" w:lineRule="auto"/>
            <w:rPr>
              <w:rFonts w:eastAsiaTheme="minorEastAsia"/>
              <w:b w:val="0"/>
              <w:bCs w:val="0"/>
              <w:caps w:val="0"/>
              <w:color w:val="auto"/>
              <w:lang w:val="en-ID" w:eastAsia="en-ID"/>
            </w:rPr>
          </w:pPr>
          <w:hyperlink w:anchor="_Toc43665606" w:history="1">
            <w:r w:rsidRPr="00862FD3">
              <w:rPr>
                <w:rStyle w:val="Hyperlink"/>
                <w:b w:val="0"/>
                <w:bCs w:val="0"/>
              </w:rPr>
              <w:t>Lampiran</w:t>
            </w:r>
            <w:r w:rsidRPr="00862FD3">
              <w:rPr>
                <w:b w:val="0"/>
                <w:bCs w:val="0"/>
                <w:webHidden/>
              </w:rPr>
              <w:tab/>
            </w:r>
            <w:r w:rsidRPr="00862FD3">
              <w:rPr>
                <w:b w:val="0"/>
                <w:bCs w:val="0"/>
                <w:webHidden/>
              </w:rPr>
              <w:fldChar w:fldCharType="begin"/>
            </w:r>
            <w:r w:rsidRPr="00862FD3">
              <w:rPr>
                <w:b w:val="0"/>
                <w:bCs w:val="0"/>
                <w:webHidden/>
              </w:rPr>
              <w:instrText xml:space="preserve"> PAGEREF _Toc43665606 \h </w:instrText>
            </w:r>
            <w:r w:rsidRPr="00862FD3">
              <w:rPr>
                <w:b w:val="0"/>
                <w:bCs w:val="0"/>
                <w:webHidden/>
              </w:rPr>
            </w:r>
            <w:r w:rsidRPr="00862FD3">
              <w:rPr>
                <w:b w:val="0"/>
                <w:bCs w:val="0"/>
                <w:webHidden/>
              </w:rPr>
              <w:fldChar w:fldCharType="separate"/>
            </w:r>
            <w:r w:rsidRPr="00862FD3">
              <w:rPr>
                <w:b w:val="0"/>
                <w:bCs w:val="0"/>
                <w:webHidden/>
              </w:rPr>
              <w:t>41</w:t>
            </w:r>
            <w:r w:rsidRPr="00862FD3">
              <w:rPr>
                <w:b w:val="0"/>
                <w:bCs w:val="0"/>
                <w:webHidden/>
              </w:rPr>
              <w:fldChar w:fldCharType="end"/>
            </w:r>
          </w:hyperlink>
        </w:p>
        <w:p w14:paraId="0A579336" w14:textId="4D6EED1F" w:rsidR="00BC07B5" w:rsidRPr="00802124" w:rsidRDefault="00BC07B5" w:rsidP="00862FD3">
          <w:pPr>
            <w:spacing w:after="0" w:line="240" w:lineRule="auto"/>
          </w:pPr>
          <w:r w:rsidRPr="00862FD3">
            <w:rPr>
              <w:rFonts w:ascii="Tahoma" w:hAnsi="Tahoma" w:cs="Tahoma"/>
              <w:noProof/>
              <w:sz w:val="22"/>
            </w:rPr>
            <w:fldChar w:fldCharType="end"/>
          </w:r>
        </w:p>
      </w:sdtContent>
    </w:sdt>
    <w:p w14:paraId="062CDCFD" w14:textId="77777777" w:rsidR="004941BD" w:rsidRDefault="004941BD">
      <w:pPr>
        <w:spacing w:after="0" w:line="240" w:lineRule="auto"/>
        <w:jc w:val="left"/>
        <w:rPr>
          <w:rFonts w:ascii="Tahoma" w:hAnsi="Tahoma" w:cs="Tahoma"/>
          <w:b/>
          <w:sz w:val="22"/>
          <w:lang w:val="en-US"/>
        </w:rPr>
      </w:pPr>
      <w:r>
        <w:rPr>
          <w:rFonts w:ascii="Tahoma" w:hAnsi="Tahoma" w:cs="Tahoma"/>
          <w:b/>
          <w:sz w:val="22"/>
          <w:lang w:val="en-US"/>
        </w:rPr>
        <w:br w:type="page"/>
      </w:r>
    </w:p>
    <w:p w14:paraId="78A82FCE" w14:textId="59C8C4A5" w:rsidR="005F129E" w:rsidRPr="00802124" w:rsidRDefault="005F129E" w:rsidP="003975F5">
      <w:pPr>
        <w:spacing w:after="0" w:line="240" w:lineRule="auto"/>
        <w:jc w:val="center"/>
        <w:rPr>
          <w:rFonts w:ascii="Tahoma" w:hAnsi="Tahoma" w:cs="Tahoma"/>
          <w:b/>
          <w:bCs/>
          <w:sz w:val="22"/>
          <w:lang w:val="en-US"/>
        </w:rPr>
      </w:pPr>
      <w:r w:rsidRPr="00802124">
        <w:rPr>
          <w:rFonts w:ascii="Tahoma" w:hAnsi="Tahoma" w:cs="Tahoma"/>
          <w:b/>
          <w:sz w:val="22"/>
          <w:lang w:val="en-US"/>
        </w:rPr>
        <w:lastRenderedPageBreak/>
        <w:t xml:space="preserve">DAFTAR </w:t>
      </w:r>
      <w:r w:rsidRPr="00802124">
        <w:rPr>
          <w:rFonts w:ascii="Tahoma" w:hAnsi="Tahoma" w:cs="Tahoma"/>
          <w:b/>
          <w:sz w:val="22"/>
        </w:rPr>
        <w:t>TABEL</w:t>
      </w:r>
    </w:p>
    <w:p w14:paraId="673EE8E5" w14:textId="77777777" w:rsidR="00023CDB" w:rsidRPr="00802124" w:rsidRDefault="00023CDB" w:rsidP="00E41870">
      <w:pPr>
        <w:spacing w:after="0" w:line="276" w:lineRule="auto"/>
        <w:rPr>
          <w:rFonts w:ascii="Tahoma" w:hAnsi="Tahoma" w:cs="Tahoma"/>
          <w:sz w:val="22"/>
          <w:lang w:val="en-US"/>
        </w:rPr>
      </w:pPr>
    </w:p>
    <w:p w14:paraId="73798B28" w14:textId="77777777" w:rsidR="00520F12" w:rsidRPr="00802124" w:rsidRDefault="00520F12" w:rsidP="00E41870">
      <w:pPr>
        <w:spacing w:after="0" w:line="276" w:lineRule="auto"/>
        <w:rPr>
          <w:rFonts w:ascii="Tahoma" w:hAnsi="Tahoma" w:cs="Tahoma"/>
          <w:sz w:val="22"/>
          <w:lang w:val="en-US"/>
        </w:rPr>
      </w:pPr>
    </w:p>
    <w:p w14:paraId="30E3846F" w14:textId="4582C3EA" w:rsidR="004941BD" w:rsidRPr="004941BD" w:rsidRDefault="00A2168B" w:rsidP="004941BD">
      <w:pPr>
        <w:pStyle w:val="TableofFigures"/>
        <w:tabs>
          <w:tab w:val="left" w:pos="1134"/>
          <w:tab w:val="right" w:leader="dot" w:pos="6879"/>
        </w:tabs>
        <w:ind w:left="1134" w:hanging="1134"/>
        <w:rPr>
          <w:rFonts w:ascii="Tahoma" w:eastAsiaTheme="minorEastAsia" w:hAnsi="Tahoma" w:cs="Tahoma"/>
          <w:noProof/>
          <w:sz w:val="22"/>
          <w:lang w:val="en-ID" w:eastAsia="en-ID"/>
        </w:rPr>
      </w:pPr>
      <w:r w:rsidRPr="004941BD">
        <w:rPr>
          <w:rFonts w:ascii="Tahoma" w:hAnsi="Tahoma" w:cs="Tahoma"/>
          <w:sz w:val="22"/>
        </w:rPr>
        <w:fldChar w:fldCharType="begin"/>
      </w:r>
      <w:r w:rsidRPr="004941BD">
        <w:rPr>
          <w:rFonts w:ascii="Tahoma" w:hAnsi="Tahoma" w:cs="Tahoma"/>
          <w:sz w:val="22"/>
        </w:rPr>
        <w:instrText xml:space="preserve"> TOC \h \z \c "Tabel 3." </w:instrText>
      </w:r>
      <w:r w:rsidRPr="004941BD">
        <w:rPr>
          <w:rFonts w:ascii="Tahoma" w:hAnsi="Tahoma" w:cs="Tahoma"/>
          <w:sz w:val="22"/>
        </w:rPr>
        <w:fldChar w:fldCharType="separate"/>
      </w:r>
      <w:hyperlink w:anchor="_Toc43320644" w:history="1">
        <w:r w:rsidR="004941BD" w:rsidRPr="004941BD">
          <w:rPr>
            <w:rStyle w:val="Hyperlink"/>
            <w:rFonts w:ascii="Tahoma" w:hAnsi="Tahoma" w:cs="Tahoma"/>
            <w:noProof/>
            <w:sz w:val="22"/>
          </w:rPr>
          <w:t>Tabel 3.1.</w:t>
        </w:r>
        <w:r w:rsidR="004941BD">
          <w:rPr>
            <w:rStyle w:val="Hyperlink"/>
            <w:rFonts w:ascii="Tahoma" w:hAnsi="Tahoma" w:cs="Tahoma"/>
            <w:noProof/>
            <w:sz w:val="22"/>
          </w:rPr>
          <w:tab/>
        </w:r>
        <w:r w:rsidR="004941BD" w:rsidRPr="004941BD">
          <w:rPr>
            <w:rStyle w:val="Hyperlink"/>
            <w:rFonts w:ascii="Tahoma" w:hAnsi="Tahoma" w:cs="Tahoma"/>
            <w:noProof/>
            <w:sz w:val="22"/>
          </w:rPr>
          <w:t>Kerangka Dasar Kurikulum MBKM Unesa 2020 Prodi S1 Kependidikan Unesa</w:t>
        </w:r>
        <w:r w:rsidR="004941BD" w:rsidRPr="004941BD">
          <w:rPr>
            <w:rFonts w:ascii="Tahoma" w:hAnsi="Tahoma" w:cs="Tahoma"/>
            <w:noProof/>
            <w:webHidden/>
            <w:sz w:val="22"/>
          </w:rPr>
          <w:tab/>
        </w:r>
        <w:r w:rsidR="004941BD" w:rsidRPr="004941BD">
          <w:rPr>
            <w:rFonts w:ascii="Tahoma" w:hAnsi="Tahoma" w:cs="Tahoma"/>
            <w:noProof/>
            <w:webHidden/>
            <w:sz w:val="22"/>
          </w:rPr>
          <w:fldChar w:fldCharType="begin"/>
        </w:r>
        <w:r w:rsidR="004941BD" w:rsidRPr="004941BD">
          <w:rPr>
            <w:rFonts w:ascii="Tahoma" w:hAnsi="Tahoma" w:cs="Tahoma"/>
            <w:noProof/>
            <w:webHidden/>
            <w:sz w:val="22"/>
          </w:rPr>
          <w:instrText xml:space="preserve"> PAGEREF _Toc43320644 \h </w:instrText>
        </w:r>
        <w:r w:rsidR="004941BD" w:rsidRPr="004941BD">
          <w:rPr>
            <w:rFonts w:ascii="Tahoma" w:hAnsi="Tahoma" w:cs="Tahoma"/>
            <w:noProof/>
            <w:webHidden/>
            <w:sz w:val="22"/>
          </w:rPr>
        </w:r>
        <w:r w:rsidR="004941BD" w:rsidRPr="004941BD">
          <w:rPr>
            <w:rFonts w:ascii="Tahoma" w:hAnsi="Tahoma" w:cs="Tahoma"/>
            <w:noProof/>
            <w:webHidden/>
            <w:sz w:val="22"/>
          </w:rPr>
          <w:fldChar w:fldCharType="separate"/>
        </w:r>
        <w:r w:rsidR="004941BD" w:rsidRPr="004941BD">
          <w:rPr>
            <w:rFonts w:ascii="Tahoma" w:hAnsi="Tahoma" w:cs="Tahoma"/>
            <w:noProof/>
            <w:webHidden/>
            <w:sz w:val="22"/>
          </w:rPr>
          <w:t>20</w:t>
        </w:r>
        <w:r w:rsidR="004941BD" w:rsidRPr="004941BD">
          <w:rPr>
            <w:rFonts w:ascii="Tahoma" w:hAnsi="Tahoma" w:cs="Tahoma"/>
            <w:noProof/>
            <w:webHidden/>
            <w:sz w:val="22"/>
          </w:rPr>
          <w:fldChar w:fldCharType="end"/>
        </w:r>
      </w:hyperlink>
    </w:p>
    <w:p w14:paraId="235C6826" w14:textId="2BC60396" w:rsidR="004941BD" w:rsidRPr="004941BD" w:rsidRDefault="001D336D" w:rsidP="004941BD">
      <w:pPr>
        <w:pStyle w:val="TableofFigures"/>
        <w:tabs>
          <w:tab w:val="left" w:pos="1134"/>
          <w:tab w:val="right" w:leader="dot" w:pos="6879"/>
        </w:tabs>
        <w:ind w:left="1134" w:hanging="1134"/>
        <w:rPr>
          <w:rFonts w:ascii="Tahoma" w:eastAsiaTheme="minorEastAsia" w:hAnsi="Tahoma" w:cs="Tahoma"/>
          <w:noProof/>
          <w:sz w:val="22"/>
          <w:lang w:val="en-ID" w:eastAsia="en-ID"/>
        </w:rPr>
      </w:pPr>
      <w:hyperlink w:anchor="_Toc43320645" w:history="1">
        <w:r w:rsidR="004941BD" w:rsidRPr="004941BD">
          <w:rPr>
            <w:rStyle w:val="Hyperlink"/>
            <w:rFonts w:ascii="Tahoma" w:hAnsi="Tahoma" w:cs="Tahoma"/>
            <w:noProof/>
            <w:sz w:val="22"/>
          </w:rPr>
          <w:t xml:space="preserve">Tabel 3.2. </w:t>
        </w:r>
        <w:r w:rsidR="004941BD">
          <w:rPr>
            <w:rStyle w:val="Hyperlink"/>
            <w:rFonts w:ascii="Tahoma" w:hAnsi="Tahoma" w:cs="Tahoma"/>
            <w:noProof/>
            <w:sz w:val="22"/>
          </w:rPr>
          <w:tab/>
        </w:r>
        <w:r w:rsidR="004941BD" w:rsidRPr="004941BD">
          <w:rPr>
            <w:rStyle w:val="Hyperlink"/>
            <w:rFonts w:ascii="Tahoma" w:hAnsi="Tahoma" w:cs="Tahoma"/>
            <w:noProof/>
            <w:sz w:val="22"/>
          </w:rPr>
          <w:t xml:space="preserve">Kerangka Dasar Kurikulum Merdeka Belajar 2020 Prodi </w:t>
        </w:r>
        <w:r w:rsidR="004941BD" w:rsidRPr="004941BD">
          <w:rPr>
            <w:rStyle w:val="Hyperlink"/>
            <w:rFonts w:ascii="Tahoma" w:hAnsi="Tahoma" w:cs="Tahoma"/>
            <w:noProof/>
            <w:sz w:val="22"/>
            <w:lang w:val="en-US"/>
          </w:rPr>
          <w:t>S1 Terapan</w:t>
        </w:r>
        <w:r w:rsidR="004941BD" w:rsidRPr="004941BD">
          <w:rPr>
            <w:rStyle w:val="Hyperlink"/>
            <w:rFonts w:ascii="Tahoma" w:hAnsi="Tahoma" w:cs="Tahoma"/>
            <w:noProof/>
            <w:sz w:val="22"/>
          </w:rPr>
          <w:t>/S1 Nonkependidikan Unesa</w:t>
        </w:r>
        <w:r w:rsidR="004941BD" w:rsidRPr="004941BD">
          <w:rPr>
            <w:rFonts w:ascii="Tahoma" w:hAnsi="Tahoma" w:cs="Tahoma"/>
            <w:noProof/>
            <w:webHidden/>
            <w:sz w:val="22"/>
          </w:rPr>
          <w:tab/>
        </w:r>
        <w:r w:rsidR="004941BD" w:rsidRPr="004941BD">
          <w:rPr>
            <w:rFonts w:ascii="Tahoma" w:hAnsi="Tahoma" w:cs="Tahoma"/>
            <w:noProof/>
            <w:webHidden/>
            <w:sz w:val="22"/>
          </w:rPr>
          <w:fldChar w:fldCharType="begin"/>
        </w:r>
        <w:r w:rsidR="004941BD" w:rsidRPr="004941BD">
          <w:rPr>
            <w:rFonts w:ascii="Tahoma" w:hAnsi="Tahoma" w:cs="Tahoma"/>
            <w:noProof/>
            <w:webHidden/>
            <w:sz w:val="22"/>
          </w:rPr>
          <w:instrText xml:space="preserve"> PAGEREF _Toc43320645 \h </w:instrText>
        </w:r>
        <w:r w:rsidR="004941BD" w:rsidRPr="004941BD">
          <w:rPr>
            <w:rFonts w:ascii="Tahoma" w:hAnsi="Tahoma" w:cs="Tahoma"/>
            <w:noProof/>
            <w:webHidden/>
            <w:sz w:val="22"/>
          </w:rPr>
        </w:r>
        <w:r w:rsidR="004941BD" w:rsidRPr="004941BD">
          <w:rPr>
            <w:rFonts w:ascii="Tahoma" w:hAnsi="Tahoma" w:cs="Tahoma"/>
            <w:noProof/>
            <w:webHidden/>
            <w:sz w:val="22"/>
          </w:rPr>
          <w:fldChar w:fldCharType="separate"/>
        </w:r>
        <w:r w:rsidR="004941BD" w:rsidRPr="004941BD">
          <w:rPr>
            <w:rFonts w:ascii="Tahoma" w:hAnsi="Tahoma" w:cs="Tahoma"/>
            <w:noProof/>
            <w:webHidden/>
            <w:sz w:val="22"/>
          </w:rPr>
          <w:t>22</w:t>
        </w:r>
        <w:r w:rsidR="004941BD" w:rsidRPr="004941BD">
          <w:rPr>
            <w:rFonts w:ascii="Tahoma" w:hAnsi="Tahoma" w:cs="Tahoma"/>
            <w:noProof/>
            <w:webHidden/>
            <w:sz w:val="22"/>
          </w:rPr>
          <w:fldChar w:fldCharType="end"/>
        </w:r>
      </w:hyperlink>
    </w:p>
    <w:p w14:paraId="2B143AC5" w14:textId="4C80D61B" w:rsidR="004941BD" w:rsidRPr="004941BD" w:rsidRDefault="001D336D" w:rsidP="004941BD">
      <w:pPr>
        <w:pStyle w:val="TableofFigures"/>
        <w:tabs>
          <w:tab w:val="left" w:pos="1134"/>
          <w:tab w:val="right" w:leader="dot" w:pos="6879"/>
        </w:tabs>
        <w:ind w:left="1134" w:hanging="1134"/>
        <w:rPr>
          <w:rFonts w:ascii="Tahoma" w:eastAsiaTheme="minorEastAsia" w:hAnsi="Tahoma" w:cs="Tahoma"/>
          <w:noProof/>
          <w:sz w:val="22"/>
          <w:lang w:val="en-ID" w:eastAsia="en-ID"/>
        </w:rPr>
      </w:pPr>
      <w:hyperlink w:anchor="_Toc43320646" w:history="1">
        <w:r w:rsidR="004941BD" w:rsidRPr="004941BD">
          <w:rPr>
            <w:rStyle w:val="Hyperlink"/>
            <w:rFonts w:ascii="Tahoma" w:eastAsia="Times New Roman" w:hAnsi="Tahoma" w:cs="Tahoma"/>
            <w:noProof/>
            <w:sz w:val="22"/>
          </w:rPr>
          <w:t>Tabel 3.3.</w:t>
        </w:r>
        <w:r w:rsidR="004941BD" w:rsidRPr="004941BD">
          <w:rPr>
            <w:rStyle w:val="Hyperlink"/>
            <w:rFonts w:ascii="Tahoma" w:hAnsi="Tahoma" w:cs="Tahoma"/>
            <w:noProof/>
            <w:sz w:val="22"/>
          </w:rPr>
          <w:t xml:space="preserve"> </w:t>
        </w:r>
        <w:r w:rsidR="004941BD">
          <w:rPr>
            <w:rStyle w:val="Hyperlink"/>
            <w:rFonts w:ascii="Tahoma" w:hAnsi="Tahoma" w:cs="Tahoma"/>
            <w:noProof/>
            <w:sz w:val="22"/>
            <w:lang w:val="en-US"/>
          </w:rPr>
          <w:t xml:space="preserve"> </w:t>
        </w:r>
        <w:r w:rsidR="004941BD" w:rsidRPr="004941BD">
          <w:rPr>
            <w:rStyle w:val="Hyperlink"/>
            <w:rFonts w:ascii="Tahoma" w:eastAsia="Times New Roman" w:hAnsi="Tahoma" w:cs="Tahoma"/>
            <w:noProof/>
            <w:sz w:val="22"/>
          </w:rPr>
          <w:t>Implementasi Kurikulum pada Pola Linier</w:t>
        </w:r>
        <w:r w:rsidR="004941BD" w:rsidRPr="004941BD">
          <w:rPr>
            <w:rFonts w:ascii="Tahoma" w:hAnsi="Tahoma" w:cs="Tahoma"/>
            <w:noProof/>
            <w:webHidden/>
            <w:sz w:val="22"/>
          </w:rPr>
          <w:tab/>
        </w:r>
        <w:r w:rsidR="004941BD" w:rsidRPr="004941BD">
          <w:rPr>
            <w:rFonts w:ascii="Tahoma" w:hAnsi="Tahoma" w:cs="Tahoma"/>
            <w:noProof/>
            <w:webHidden/>
            <w:sz w:val="22"/>
          </w:rPr>
          <w:fldChar w:fldCharType="begin"/>
        </w:r>
        <w:r w:rsidR="004941BD" w:rsidRPr="004941BD">
          <w:rPr>
            <w:rFonts w:ascii="Tahoma" w:hAnsi="Tahoma" w:cs="Tahoma"/>
            <w:noProof/>
            <w:webHidden/>
            <w:sz w:val="22"/>
          </w:rPr>
          <w:instrText xml:space="preserve"> PAGEREF _Toc43320646 \h </w:instrText>
        </w:r>
        <w:r w:rsidR="004941BD" w:rsidRPr="004941BD">
          <w:rPr>
            <w:rFonts w:ascii="Tahoma" w:hAnsi="Tahoma" w:cs="Tahoma"/>
            <w:noProof/>
            <w:webHidden/>
            <w:sz w:val="22"/>
          </w:rPr>
        </w:r>
        <w:r w:rsidR="004941BD" w:rsidRPr="004941BD">
          <w:rPr>
            <w:rFonts w:ascii="Tahoma" w:hAnsi="Tahoma" w:cs="Tahoma"/>
            <w:noProof/>
            <w:webHidden/>
            <w:sz w:val="22"/>
          </w:rPr>
          <w:fldChar w:fldCharType="separate"/>
        </w:r>
        <w:r w:rsidR="004941BD" w:rsidRPr="004941BD">
          <w:rPr>
            <w:rFonts w:ascii="Tahoma" w:hAnsi="Tahoma" w:cs="Tahoma"/>
            <w:noProof/>
            <w:webHidden/>
            <w:sz w:val="22"/>
          </w:rPr>
          <w:t>28</w:t>
        </w:r>
        <w:r w:rsidR="004941BD" w:rsidRPr="004941BD">
          <w:rPr>
            <w:rFonts w:ascii="Tahoma" w:hAnsi="Tahoma" w:cs="Tahoma"/>
            <w:noProof/>
            <w:webHidden/>
            <w:sz w:val="22"/>
          </w:rPr>
          <w:fldChar w:fldCharType="end"/>
        </w:r>
      </w:hyperlink>
    </w:p>
    <w:p w14:paraId="421F5D8D" w14:textId="4568A178" w:rsidR="004941BD" w:rsidRPr="004941BD" w:rsidRDefault="001D336D" w:rsidP="004941BD">
      <w:pPr>
        <w:pStyle w:val="TableofFigures"/>
        <w:tabs>
          <w:tab w:val="left" w:pos="1134"/>
          <w:tab w:val="right" w:leader="dot" w:pos="6879"/>
        </w:tabs>
        <w:ind w:left="1134" w:hanging="1134"/>
        <w:rPr>
          <w:rFonts w:ascii="Tahoma" w:eastAsiaTheme="minorEastAsia" w:hAnsi="Tahoma" w:cs="Tahoma"/>
          <w:noProof/>
          <w:sz w:val="22"/>
          <w:lang w:val="en-ID" w:eastAsia="en-ID"/>
        </w:rPr>
      </w:pPr>
      <w:hyperlink w:anchor="_Toc43320647" w:history="1">
        <w:r w:rsidR="004941BD" w:rsidRPr="004941BD">
          <w:rPr>
            <w:rStyle w:val="Hyperlink"/>
            <w:rFonts w:ascii="Tahoma" w:eastAsia="Times New Roman" w:hAnsi="Tahoma" w:cs="Tahoma"/>
            <w:noProof/>
            <w:sz w:val="22"/>
          </w:rPr>
          <w:t xml:space="preserve">Tabel 3.4. </w:t>
        </w:r>
        <w:r w:rsidR="004941BD">
          <w:rPr>
            <w:rStyle w:val="Hyperlink"/>
            <w:rFonts w:ascii="Tahoma" w:eastAsia="Times New Roman" w:hAnsi="Tahoma" w:cs="Tahoma"/>
            <w:noProof/>
            <w:sz w:val="22"/>
            <w:lang w:val="en-US"/>
          </w:rPr>
          <w:tab/>
        </w:r>
        <w:r w:rsidR="004941BD" w:rsidRPr="004941BD">
          <w:rPr>
            <w:rStyle w:val="Hyperlink"/>
            <w:rFonts w:ascii="Tahoma" w:eastAsia="Times New Roman" w:hAnsi="Tahoma" w:cs="Tahoma"/>
            <w:noProof/>
            <w:sz w:val="22"/>
          </w:rPr>
          <w:t>Implementasi Kurikulum pada Pola Nonlinier</w:t>
        </w:r>
        <w:r w:rsidR="004941BD" w:rsidRPr="004941BD">
          <w:rPr>
            <w:rFonts w:ascii="Tahoma" w:hAnsi="Tahoma" w:cs="Tahoma"/>
            <w:noProof/>
            <w:webHidden/>
            <w:sz w:val="22"/>
          </w:rPr>
          <w:tab/>
        </w:r>
        <w:r w:rsidR="004941BD" w:rsidRPr="004941BD">
          <w:rPr>
            <w:rFonts w:ascii="Tahoma" w:hAnsi="Tahoma" w:cs="Tahoma"/>
            <w:noProof/>
            <w:webHidden/>
            <w:sz w:val="22"/>
          </w:rPr>
          <w:fldChar w:fldCharType="begin"/>
        </w:r>
        <w:r w:rsidR="004941BD" w:rsidRPr="004941BD">
          <w:rPr>
            <w:rFonts w:ascii="Tahoma" w:hAnsi="Tahoma" w:cs="Tahoma"/>
            <w:noProof/>
            <w:webHidden/>
            <w:sz w:val="22"/>
          </w:rPr>
          <w:instrText xml:space="preserve"> PAGEREF _Toc43320647 \h </w:instrText>
        </w:r>
        <w:r w:rsidR="004941BD" w:rsidRPr="004941BD">
          <w:rPr>
            <w:rFonts w:ascii="Tahoma" w:hAnsi="Tahoma" w:cs="Tahoma"/>
            <w:noProof/>
            <w:webHidden/>
            <w:sz w:val="22"/>
          </w:rPr>
        </w:r>
        <w:r w:rsidR="004941BD" w:rsidRPr="004941BD">
          <w:rPr>
            <w:rFonts w:ascii="Tahoma" w:hAnsi="Tahoma" w:cs="Tahoma"/>
            <w:noProof/>
            <w:webHidden/>
            <w:sz w:val="22"/>
          </w:rPr>
          <w:fldChar w:fldCharType="separate"/>
        </w:r>
        <w:r w:rsidR="004941BD" w:rsidRPr="004941BD">
          <w:rPr>
            <w:rFonts w:ascii="Tahoma" w:hAnsi="Tahoma" w:cs="Tahoma"/>
            <w:noProof/>
            <w:webHidden/>
            <w:sz w:val="22"/>
          </w:rPr>
          <w:t>29</w:t>
        </w:r>
        <w:r w:rsidR="004941BD" w:rsidRPr="004941BD">
          <w:rPr>
            <w:rFonts w:ascii="Tahoma" w:hAnsi="Tahoma" w:cs="Tahoma"/>
            <w:noProof/>
            <w:webHidden/>
            <w:sz w:val="22"/>
          </w:rPr>
          <w:fldChar w:fldCharType="end"/>
        </w:r>
      </w:hyperlink>
    </w:p>
    <w:p w14:paraId="4854B6B9" w14:textId="5A074804" w:rsidR="004941BD" w:rsidRPr="004941BD" w:rsidRDefault="001D336D" w:rsidP="004941BD">
      <w:pPr>
        <w:pStyle w:val="TableofFigures"/>
        <w:tabs>
          <w:tab w:val="left" w:pos="1134"/>
          <w:tab w:val="right" w:leader="dot" w:pos="6879"/>
        </w:tabs>
        <w:ind w:left="1134" w:hanging="1134"/>
        <w:rPr>
          <w:rFonts w:ascii="Tahoma" w:eastAsiaTheme="minorEastAsia" w:hAnsi="Tahoma" w:cs="Tahoma"/>
          <w:noProof/>
          <w:sz w:val="22"/>
          <w:lang w:val="en-ID" w:eastAsia="en-ID"/>
        </w:rPr>
      </w:pPr>
      <w:hyperlink w:anchor="_Toc43320648" w:history="1">
        <w:r w:rsidR="004941BD" w:rsidRPr="004941BD">
          <w:rPr>
            <w:rStyle w:val="Hyperlink"/>
            <w:rFonts w:ascii="Tahoma" w:eastAsia="Times New Roman" w:hAnsi="Tahoma" w:cs="Tahoma"/>
            <w:noProof/>
            <w:sz w:val="22"/>
          </w:rPr>
          <w:t xml:space="preserve">Tabel 3.5. </w:t>
        </w:r>
        <w:r w:rsidR="004941BD">
          <w:rPr>
            <w:rStyle w:val="Hyperlink"/>
            <w:rFonts w:ascii="Tahoma" w:eastAsia="Times New Roman" w:hAnsi="Tahoma" w:cs="Tahoma"/>
            <w:noProof/>
            <w:sz w:val="22"/>
          </w:rPr>
          <w:tab/>
        </w:r>
        <w:r w:rsidR="004941BD" w:rsidRPr="004941BD">
          <w:rPr>
            <w:rStyle w:val="Hyperlink"/>
            <w:rFonts w:ascii="Tahoma" w:eastAsia="Times New Roman" w:hAnsi="Tahoma" w:cs="Tahoma"/>
            <w:noProof/>
            <w:sz w:val="22"/>
          </w:rPr>
          <w:t>Tiga Model Pengalaman Belajar yang Bisa Dipilih Mahasiswa PPBSI</w:t>
        </w:r>
        <w:r w:rsidR="004941BD" w:rsidRPr="004941BD">
          <w:rPr>
            <w:rFonts w:ascii="Tahoma" w:hAnsi="Tahoma" w:cs="Tahoma"/>
            <w:noProof/>
            <w:webHidden/>
            <w:sz w:val="22"/>
          </w:rPr>
          <w:tab/>
        </w:r>
        <w:r w:rsidR="004941BD" w:rsidRPr="004941BD">
          <w:rPr>
            <w:rFonts w:ascii="Tahoma" w:hAnsi="Tahoma" w:cs="Tahoma"/>
            <w:noProof/>
            <w:webHidden/>
            <w:sz w:val="22"/>
          </w:rPr>
          <w:fldChar w:fldCharType="begin"/>
        </w:r>
        <w:r w:rsidR="004941BD" w:rsidRPr="004941BD">
          <w:rPr>
            <w:rFonts w:ascii="Tahoma" w:hAnsi="Tahoma" w:cs="Tahoma"/>
            <w:noProof/>
            <w:webHidden/>
            <w:sz w:val="22"/>
          </w:rPr>
          <w:instrText xml:space="preserve"> PAGEREF _Toc43320648 \h </w:instrText>
        </w:r>
        <w:r w:rsidR="004941BD" w:rsidRPr="004941BD">
          <w:rPr>
            <w:rFonts w:ascii="Tahoma" w:hAnsi="Tahoma" w:cs="Tahoma"/>
            <w:noProof/>
            <w:webHidden/>
            <w:sz w:val="22"/>
          </w:rPr>
        </w:r>
        <w:r w:rsidR="004941BD" w:rsidRPr="004941BD">
          <w:rPr>
            <w:rFonts w:ascii="Tahoma" w:hAnsi="Tahoma" w:cs="Tahoma"/>
            <w:noProof/>
            <w:webHidden/>
            <w:sz w:val="22"/>
          </w:rPr>
          <w:fldChar w:fldCharType="separate"/>
        </w:r>
        <w:r w:rsidR="004941BD" w:rsidRPr="004941BD">
          <w:rPr>
            <w:rFonts w:ascii="Tahoma" w:hAnsi="Tahoma" w:cs="Tahoma"/>
            <w:noProof/>
            <w:webHidden/>
            <w:sz w:val="22"/>
          </w:rPr>
          <w:t>29</w:t>
        </w:r>
        <w:r w:rsidR="004941BD" w:rsidRPr="004941BD">
          <w:rPr>
            <w:rFonts w:ascii="Tahoma" w:hAnsi="Tahoma" w:cs="Tahoma"/>
            <w:noProof/>
            <w:webHidden/>
            <w:sz w:val="22"/>
          </w:rPr>
          <w:fldChar w:fldCharType="end"/>
        </w:r>
      </w:hyperlink>
    </w:p>
    <w:p w14:paraId="367FF514" w14:textId="4C0C4DA3" w:rsidR="004941BD" w:rsidRPr="004941BD" w:rsidRDefault="001D336D" w:rsidP="004941BD">
      <w:pPr>
        <w:pStyle w:val="TableofFigures"/>
        <w:tabs>
          <w:tab w:val="left" w:pos="1134"/>
          <w:tab w:val="right" w:leader="dot" w:pos="6879"/>
        </w:tabs>
        <w:ind w:left="1134" w:hanging="1134"/>
        <w:rPr>
          <w:rFonts w:ascii="Tahoma" w:hAnsi="Tahoma" w:cs="Tahoma"/>
          <w:noProof/>
          <w:sz w:val="22"/>
        </w:rPr>
      </w:pPr>
      <w:hyperlink w:anchor="_Toc43320649" w:history="1">
        <w:r w:rsidR="004941BD" w:rsidRPr="004941BD">
          <w:rPr>
            <w:rStyle w:val="Hyperlink"/>
            <w:rFonts w:ascii="Tahoma" w:eastAsia="Times New Roman" w:hAnsi="Tahoma" w:cs="Tahoma"/>
            <w:noProof/>
            <w:sz w:val="22"/>
          </w:rPr>
          <w:t>Tabel 3.6.</w:t>
        </w:r>
        <w:r w:rsidR="004941BD">
          <w:rPr>
            <w:rStyle w:val="Hyperlink"/>
            <w:rFonts w:ascii="Tahoma" w:hAnsi="Tahoma" w:cs="Tahoma"/>
            <w:noProof/>
            <w:sz w:val="22"/>
          </w:rPr>
          <w:tab/>
        </w:r>
        <w:r w:rsidR="004941BD" w:rsidRPr="004941BD">
          <w:rPr>
            <w:rStyle w:val="Hyperlink"/>
            <w:rFonts w:ascii="Tahoma" w:eastAsia="Times New Roman" w:hAnsi="Tahoma" w:cs="Tahoma"/>
            <w:noProof/>
            <w:sz w:val="22"/>
          </w:rPr>
          <w:t>Tiga Model Pengalaman Belajar yang Bisa Dipilih</w:t>
        </w:r>
        <w:r w:rsidR="004941BD" w:rsidRPr="004941BD">
          <w:rPr>
            <w:rStyle w:val="Hyperlink"/>
            <w:rFonts w:ascii="Tahoma" w:eastAsia="Times New Roman" w:hAnsi="Tahoma" w:cs="Tahoma"/>
            <w:noProof/>
            <w:sz w:val="22"/>
            <w:lang w:val="en-US"/>
          </w:rPr>
          <w:t xml:space="preserve"> </w:t>
        </w:r>
        <w:r w:rsidR="004941BD" w:rsidRPr="004941BD">
          <w:rPr>
            <w:rStyle w:val="Hyperlink"/>
            <w:rFonts w:ascii="Tahoma" w:eastAsia="Times New Roman" w:hAnsi="Tahoma" w:cs="Tahoma"/>
            <w:noProof/>
            <w:sz w:val="22"/>
          </w:rPr>
          <w:t>Mahasiswa S1 Manajemen</w:t>
        </w:r>
        <w:r w:rsidR="004941BD" w:rsidRPr="004941BD">
          <w:rPr>
            <w:rFonts w:ascii="Tahoma" w:hAnsi="Tahoma" w:cs="Tahoma"/>
            <w:noProof/>
            <w:webHidden/>
            <w:sz w:val="22"/>
          </w:rPr>
          <w:tab/>
        </w:r>
        <w:r w:rsidR="004941BD" w:rsidRPr="004941BD">
          <w:rPr>
            <w:rFonts w:ascii="Tahoma" w:hAnsi="Tahoma" w:cs="Tahoma"/>
            <w:noProof/>
            <w:webHidden/>
            <w:sz w:val="22"/>
          </w:rPr>
          <w:fldChar w:fldCharType="begin"/>
        </w:r>
        <w:r w:rsidR="004941BD" w:rsidRPr="004941BD">
          <w:rPr>
            <w:rFonts w:ascii="Tahoma" w:hAnsi="Tahoma" w:cs="Tahoma"/>
            <w:noProof/>
            <w:webHidden/>
            <w:sz w:val="22"/>
          </w:rPr>
          <w:instrText xml:space="preserve"> PAGEREF _Toc43320649 \h </w:instrText>
        </w:r>
        <w:r w:rsidR="004941BD" w:rsidRPr="004941BD">
          <w:rPr>
            <w:rFonts w:ascii="Tahoma" w:hAnsi="Tahoma" w:cs="Tahoma"/>
            <w:noProof/>
            <w:webHidden/>
            <w:sz w:val="22"/>
          </w:rPr>
        </w:r>
        <w:r w:rsidR="004941BD" w:rsidRPr="004941BD">
          <w:rPr>
            <w:rFonts w:ascii="Tahoma" w:hAnsi="Tahoma" w:cs="Tahoma"/>
            <w:noProof/>
            <w:webHidden/>
            <w:sz w:val="22"/>
          </w:rPr>
          <w:fldChar w:fldCharType="separate"/>
        </w:r>
        <w:r w:rsidR="004941BD" w:rsidRPr="004941BD">
          <w:rPr>
            <w:rFonts w:ascii="Tahoma" w:hAnsi="Tahoma" w:cs="Tahoma"/>
            <w:noProof/>
            <w:webHidden/>
            <w:sz w:val="22"/>
          </w:rPr>
          <w:t>30</w:t>
        </w:r>
        <w:r w:rsidR="004941BD" w:rsidRPr="004941BD">
          <w:rPr>
            <w:rFonts w:ascii="Tahoma" w:hAnsi="Tahoma" w:cs="Tahoma"/>
            <w:noProof/>
            <w:webHidden/>
            <w:sz w:val="22"/>
          </w:rPr>
          <w:fldChar w:fldCharType="end"/>
        </w:r>
      </w:hyperlink>
      <w:r w:rsidR="00A2168B" w:rsidRPr="004941BD">
        <w:rPr>
          <w:rFonts w:ascii="Tahoma" w:hAnsi="Tahoma" w:cs="Tahoma"/>
          <w:sz w:val="22"/>
        </w:rPr>
        <w:fldChar w:fldCharType="end"/>
      </w:r>
      <w:r w:rsidR="00A2168B" w:rsidRPr="004941BD">
        <w:rPr>
          <w:rFonts w:ascii="Tahoma" w:hAnsi="Tahoma" w:cs="Tahoma"/>
          <w:sz w:val="22"/>
        </w:rPr>
        <w:fldChar w:fldCharType="begin"/>
      </w:r>
      <w:r w:rsidR="00A2168B" w:rsidRPr="004941BD">
        <w:rPr>
          <w:rFonts w:ascii="Tahoma" w:hAnsi="Tahoma" w:cs="Tahoma"/>
          <w:sz w:val="22"/>
        </w:rPr>
        <w:instrText xml:space="preserve"> TOC \h \z \c "Tabel 4." </w:instrText>
      </w:r>
      <w:r w:rsidR="00A2168B" w:rsidRPr="004941BD">
        <w:rPr>
          <w:rFonts w:ascii="Tahoma" w:hAnsi="Tahoma" w:cs="Tahoma"/>
          <w:sz w:val="22"/>
        </w:rPr>
        <w:fldChar w:fldCharType="separate"/>
      </w:r>
    </w:p>
    <w:p w14:paraId="65E9DB3A" w14:textId="3905BA3A" w:rsidR="004941BD" w:rsidRPr="004941BD" w:rsidRDefault="001D336D" w:rsidP="004941BD">
      <w:pPr>
        <w:pStyle w:val="TableofFigures"/>
        <w:tabs>
          <w:tab w:val="left" w:pos="1134"/>
          <w:tab w:val="right" w:leader="dot" w:pos="6879"/>
        </w:tabs>
        <w:ind w:left="1134" w:hanging="1134"/>
        <w:rPr>
          <w:rFonts w:ascii="Tahoma" w:eastAsiaTheme="minorEastAsia" w:hAnsi="Tahoma" w:cs="Tahoma"/>
          <w:noProof/>
          <w:sz w:val="22"/>
          <w:lang w:val="en-ID" w:eastAsia="en-ID"/>
        </w:rPr>
      </w:pPr>
      <w:hyperlink w:anchor="_Toc43320654" w:history="1">
        <w:r w:rsidR="004941BD" w:rsidRPr="004941BD">
          <w:rPr>
            <w:rStyle w:val="Hyperlink"/>
            <w:rFonts w:ascii="Tahoma" w:eastAsia="Times New Roman" w:hAnsi="Tahoma" w:cs="Tahoma"/>
            <w:noProof/>
            <w:sz w:val="22"/>
          </w:rPr>
          <w:t>Tabel 4.1</w:t>
        </w:r>
        <w:r w:rsidR="004941BD" w:rsidRPr="004941BD">
          <w:rPr>
            <w:rStyle w:val="Hyperlink"/>
            <w:rFonts w:ascii="Tahoma" w:eastAsia="Times New Roman" w:hAnsi="Tahoma" w:cs="Tahoma"/>
            <w:noProof/>
            <w:sz w:val="22"/>
            <w:lang w:val="en-US"/>
          </w:rPr>
          <w:t>.</w:t>
        </w:r>
        <w:r w:rsidR="004941BD" w:rsidRPr="004941BD">
          <w:rPr>
            <w:rStyle w:val="Hyperlink"/>
            <w:rFonts w:ascii="Tahoma" w:hAnsi="Tahoma" w:cs="Tahoma"/>
            <w:noProof/>
            <w:sz w:val="22"/>
            <w:lang w:val="en-US"/>
          </w:rPr>
          <w:t xml:space="preserve">  </w:t>
        </w:r>
        <w:r w:rsidR="004941BD">
          <w:rPr>
            <w:rStyle w:val="Hyperlink"/>
            <w:rFonts w:ascii="Tahoma" w:hAnsi="Tahoma" w:cs="Tahoma"/>
            <w:noProof/>
            <w:sz w:val="22"/>
            <w:lang w:val="en-US"/>
          </w:rPr>
          <w:tab/>
        </w:r>
        <w:r w:rsidR="004941BD" w:rsidRPr="004941BD">
          <w:rPr>
            <w:rStyle w:val="Hyperlink"/>
            <w:rFonts w:ascii="Tahoma" w:eastAsia="Times New Roman" w:hAnsi="Tahoma" w:cs="Tahoma"/>
            <w:noProof/>
            <w:sz w:val="22"/>
          </w:rPr>
          <w:t>Kriteria Kegiatan Pembelajaran di Luar Kampus</w:t>
        </w:r>
        <w:r w:rsidR="004941BD" w:rsidRPr="004941BD">
          <w:rPr>
            <w:rFonts w:ascii="Tahoma" w:hAnsi="Tahoma" w:cs="Tahoma"/>
            <w:noProof/>
            <w:webHidden/>
            <w:sz w:val="22"/>
          </w:rPr>
          <w:tab/>
        </w:r>
        <w:r w:rsidR="004941BD" w:rsidRPr="004941BD">
          <w:rPr>
            <w:rFonts w:ascii="Tahoma" w:hAnsi="Tahoma" w:cs="Tahoma"/>
            <w:noProof/>
            <w:webHidden/>
            <w:sz w:val="22"/>
          </w:rPr>
          <w:fldChar w:fldCharType="begin"/>
        </w:r>
        <w:r w:rsidR="004941BD" w:rsidRPr="004941BD">
          <w:rPr>
            <w:rFonts w:ascii="Tahoma" w:hAnsi="Tahoma" w:cs="Tahoma"/>
            <w:noProof/>
            <w:webHidden/>
            <w:sz w:val="22"/>
          </w:rPr>
          <w:instrText xml:space="preserve"> PAGEREF _Toc43320654 \h </w:instrText>
        </w:r>
        <w:r w:rsidR="004941BD" w:rsidRPr="004941BD">
          <w:rPr>
            <w:rFonts w:ascii="Tahoma" w:hAnsi="Tahoma" w:cs="Tahoma"/>
            <w:noProof/>
            <w:webHidden/>
            <w:sz w:val="22"/>
          </w:rPr>
        </w:r>
        <w:r w:rsidR="004941BD" w:rsidRPr="004941BD">
          <w:rPr>
            <w:rFonts w:ascii="Tahoma" w:hAnsi="Tahoma" w:cs="Tahoma"/>
            <w:noProof/>
            <w:webHidden/>
            <w:sz w:val="22"/>
          </w:rPr>
          <w:fldChar w:fldCharType="separate"/>
        </w:r>
        <w:r w:rsidR="004941BD" w:rsidRPr="004941BD">
          <w:rPr>
            <w:rFonts w:ascii="Tahoma" w:hAnsi="Tahoma" w:cs="Tahoma"/>
            <w:noProof/>
            <w:webHidden/>
            <w:sz w:val="22"/>
          </w:rPr>
          <w:t>35</w:t>
        </w:r>
        <w:r w:rsidR="004941BD" w:rsidRPr="004941BD">
          <w:rPr>
            <w:rFonts w:ascii="Tahoma" w:hAnsi="Tahoma" w:cs="Tahoma"/>
            <w:noProof/>
            <w:webHidden/>
            <w:sz w:val="22"/>
          </w:rPr>
          <w:fldChar w:fldCharType="end"/>
        </w:r>
      </w:hyperlink>
    </w:p>
    <w:p w14:paraId="211BE75C" w14:textId="77777777" w:rsidR="00060440" w:rsidRPr="00802124" w:rsidRDefault="00A2168B" w:rsidP="004941BD">
      <w:pPr>
        <w:tabs>
          <w:tab w:val="left" w:pos="1134"/>
        </w:tabs>
        <w:spacing w:after="0" w:line="360" w:lineRule="auto"/>
        <w:ind w:left="1134" w:hanging="1134"/>
        <w:rPr>
          <w:rFonts w:asciiTheme="majorBidi" w:hAnsiTheme="majorBidi" w:cstheme="majorBidi"/>
          <w:sz w:val="24"/>
          <w:szCs w:val="24"/>
        </w:rPr>
      </w:pPr>
      <w:r w:rsidRPr="004941BD">
        <w:rPr>
          <w:rFonts w:ascii="Tahoma" w:hAnsi="Tahoma" w:cs="Tahoma"/>
          <w:sz w:val="22"/>
        </w:rPr>
        <w:fldChar w:fldCharType="end"/>
      </w:r>
    </w:p>
    <w:p w14:paraId="468770AB" w14:textId="77777777" w:rsidR="00472F77" w:rsidRPr="00802124" w:rsidRDefault="00472F77" w:rsidP="00062B8A">
      <w:pPr>
        <w:spacing w:after="0" w:line="360" w:lineRule="auto"/>
        <w:jc w:val="left"/>
        <w:rPr>
          <w:rFonts w:asciiTheme="majorBidi" w:hAnsiTheme="majorBidi" w:cstheme="majorBidi"/>
          <w:sz w:val="24"/>
          <w:szCs w:val="24"/>
          <w:lang w:val="en-US"/>
        </w:rPr>
      </w:pPr>
      <w:r w:rsidRPr="00802124">
        <w:rPr>
          <w:rFonts w:asciiTheme="majorBidi" w:hAnsiTheme="majorBidi" w:cstheme="majorBidi"/>
          <w:sz w:val="24"/>
          <w:szCs w:val="24"/>
          <w:lang w:val="en-US"/>
        </w:rPr>
        <w:br w:type="page"/>
      </w:r>
    </w:p>
    <w:p w14:paraId="54FA1C19" w14:textId="77777777" w:rsidR="00472F77" w:rsidRPr="00802124" w:rsidRDefault="00472F77" w:rsidP="00E41870">
      <w:pPr>
        <w:pStyle w:val="Heading1"/>
        <w:spacing w:before="0" w:line="276" w:lineRule="auto"/>
        <w:jc w:val="center"/>
        <w:rPr>
          <w:rFonts w:ascii="Tahoma" w:hAnsi="Tahoma" w:cs="Tahoma"/>
          <w:sz w:val="22"/>
          <w:szCs w:val="22"/>
          <w:lang w:val="en-US"/>
        </w:rPr>
      </w:pPr>
      <w:bookmarkStart w:id="9" w:name="_Toc42497345"/>
      <w:bookmarkStart w:id="10" w:name="_Toc43665580"/>
      <w:r w:rsidRPr="00802124">
        <w:rPr>
          <w:rFonts w:ascii="Tahoma" w:hAnsi="Tahoma" w:cs="Tahoma"/>
          <w:sz w:val="22"/>
          <w:szCs w:val="22"/>
          <w:lang w:val="en-US"/>
        </w:rPr>
        <w:lastRenderedPageBreak/>
        <w:t>DAFTAR GAMBAR</w:t>
      </w:r>
      <w:bookmarkEnd w:id="9"/>
      <w:bookmarkEnd w:id="10"/>
    </w:p>
    <w:p w14:paraId="1A14CBF8" w14:textId="77777777" w:rsidR="00472F77" w:rsidRPr="00802124" w:rsidRDefault="00472F77" w:rsidP="00E41870">
      <w:pPr>
        <w:spacing w:after="0" w:line="276" w:lineRule="auto"/>
        <w:jc w:val="left"/>
        <w:rPr>
          <w:rFonts w:ascii="Tahoma" w:hAnsi="Tahoma" w:cs="Tahoma"/>
          <w:sz w:val="22"/>
          <w:lang w:val="en-US"/>
        </w:rPr>
      </w:pPr>
    </w:p>
    <w:p w14:paraId="2AE19740" w14:textId="77777777" w:rsidR="00520F12" w:rsidRPr="00802124" w:rsidRDefault="00520F12" w:rsidP="00E41870">
      <w:pPr>
        <w:spacing w:after="0" w:line="276" w:lineRule="auto"/>
        <w:jc w:val="left"/>
        <w:rPr>
          <w:rFonts w:ascii="Tahoma" w:hAnsi="Tahoma" w:cs="Tahoma"/>
          <w:sz w:val="22"/>
          <w:lang w:val="en-US"/>
        </w:rPr>
      </w:pPr>
    </w:p>
    <w:p w14:paraId="7818A26D" w14:textId="736FA184" w:rsidR="004941BD" w:rsidRPr="004941BD" w:rsidRDefault="00CF3604">
      <w:pPr>
        <w:pStyle w:val="TableofFigures"/>
        <w:tabs>
          <w:tab w:val="right" w:leader="dot" w:pos="6879"/>
        </w:tabs>
        <w:rPr>
          <w:rFonts w:asciiTheme="minorHAnsi" w:eastAsiaTheme="minorEastAsia" w:hAnsiTheme="minorHAnsi" w:cstheme="minorBidi"/>
          <w:noProof/>
          <w:sz w:val="22"/>
          <w:lang w:val="en-ID" w:eastAsia="en-ID"/>
        </w:rPr>
      </w:pPr>
      <w:r w:rsidRPr="004941BD">
        <w:rPr>
          <w:rFonts w:ascii="Tahoma" w:hAnsi="Tahoma" w:cs="Tahoma"/>
          <w:sz w:val="22"/>
          <w:lang w:val="en-US"/>
        </w:rPr>
        <w:fldChar w:fldCharType="begin"/>
      </w:r>
      <w:r w:rsidRPr="004941BD">
        <w:rPr>
          <w:rFonts w:ascii="Tahoma" w:hAnsi="Tahoma" w:cs="Tahoma"/>
          <w:sz w:val="22"/>
          <w:lang w:val="en-US"/>
        </w:rPr>
        <w:instrText xml:space="preserve"> TOC \h \z \c "Gambar 2." </w:instrText>
      </w:r>
      <w:r w:rsidRPr="004941BD">
        <w:rPr>
          <w:rFonts w:ascii="Tahoma" w:hAnsi="Tahoma" w:cs="Tahoma"/>
          <w:sz w:val="22"/>
          <w:lang w:val="en-US"/>
        </w:rPr>
        <w:fldChar w:fldCharType="separate"/>
      </w:r>
      <w:hyperlink w:anchor="_Toc43320940" w:history="1">
        <w:r w:rsidR="004941BD" w:rsidRPr="004941BD">
          <w:rPr>
            <w:rStyle w:val="Hyperlink"/>
            <w:rFonts w:ascii="Tahoma" w:hAnsi="Tahoma" w:cs="Tahoma"/>
            <w:noProof/>
          </w:rPr>
          <w:t>Gambar 2.1.</w:t>
        </w:r>
        <w:r w:rsidR="004941BD" w:rsidRPr="004941BD">
          <w:rPr>
            <w:rStyle w:val="Hyperlink"/>
            <w:noProof/>
            <w:lang w:val="en-US"/>
          </w:rPr>
          <w:t xml:space="preserve"> </w:t>
        </w:r>
        <w:r w:rsidR="004941BD" w:rsidRPr="004941BD">
          <w:rPr>
            <w:rStyle w:val="Hyperlink"/>
            <w:rFonts w:ascii="Tahoma" w:hAnsi="Tahoma" w:cs="Tahoma"/>
            <w:noProof/>
          </w:rPr>
          <w:t>Bentuk Kegiatan Pembelajaran Merdeka Belajar</w:t>
        </w:r>
        <w:r w:rsidR="004941BD" w:rsidRPr="004941BD">
          <w:rPr>
            <w:noProof/>
            <w:webHidden/>
          </w:rPr>
          <w:tab/>
        </w:r>
        <w:r w:rsidR="004941BD" w:rsidRPr="004941BD">
          <w:rPr>
            <w:noProof/>
            <w:webHidden/>
          </w:rPr>
          <w:fldChar w:fldCharType="begin"/>
        </w:r>
        <w:r w:rsidR="004941BD" w:rsidRPr="004941BD">
          <w:rPr>
            <w:noProof/>
            <w:webHidden/>
          </w:rPr>
          <w:instrText xml:space="preserve"> PAGEREF _Toc43320940 \h </w:instrText>
        </w:r>
        <w:r w:rsidR="004941BD" w:rsidRPr="004941BD">
          <w:rPr>
            <w:noProof/>
            <w:webHidden/>
          </w:rPr>
        </w:r>
        <w:r w:rsidR="004941BD" w:rsidRPr="004941BD">
          <w:rPr>
            <w:noProof/>
            <w:webHidden/>
          </w:rPr>
          <w:fldChar w:fldCharType="separate"/>
        </w:r>
        <w:r w:rsidR="004941BD" w:rsidRPr="004941BD">
          <w:rPr>
            <w:noProof/>
            <w:webHidden/>
          </w:rPr>
          <w:t>8</w:t>
        </w:r>
        <w:r w:rsidR="004941BD" w:rsidRPr="004941BD">
          <w:rPr>
            <w:noProof/>
            <w:webHidden/>
          </w:rPr>
          <w:fldChar w:fldCharType="end"/>
        </w:r>
      </w:hyperlink>
    </w:p>
    <w:p w14:paraId="641C37D1" w14:textId="68DCEA47" w:rsidR="004941BD" w:rsidRPr="004941BD" w:rsidRDefault="001D336D">
      <w:pPr>
        <w:pStyle w:val="TableofFigures"/>
        <w:tabs>
          <w:tab w:val="right" w:leader="dot" w:pos="6879"/>
        </w:tabs>
        <w:rPr>
          <w:rFonts w:asciiTheme="minorHAnsi" w:eastAsiaTheme="minorEastAsia" w:hAnsiTheme="minorHAnsi" w:cstheme="minorBidi"/>
          <w:noProof/>
          <w:sz w:val="22"/>
          <w:lang w:val="en-ID" w:eastAsia="en-ID"/>
        </w:rPr>
      </w:pPr>
      <w:hyperlink w:anchor="_Toc43320941" w:history="1">
        <w:r w:rsidR="004941BD" w:rsidRPr="004941BD">
          <w:rPr>
            <w:rStyle w:val="Hyperlink"/>
            <w:rFonts w:ascii="Tahoma" w:hAnsi="Tahoma" w:cs="Tahoma"/>
            <w:noProof/>
          </w:rPr>
          <w:t>Gambar 2.2.</w:t>
        </w:r>
        <w:r w:rsidR="004941BD" w:rsidRPr="004941BD">
          <w:rPr>
            <w:rStyle w:val="Hyperlink"/>
            <w:noProof/>
            <w:lang w:val="en-US"/>
          </w:rPr>
          <w:t xml:space="preserve"> </w:t>
        </w:r>
        <w:r w:rsidR="004941BD" w:rsidRPr="004941BD">
          <w:rPr>
            <w:rStyle w:val="Hyperlink"/>
            <w:rFonts w:ascii="Tahoma" w:hAnsi="Tahoma" w:cs="Tahoma"/>
            <w:noProof/>
          </w:rPr>
          <w:t>Bagan alir model KKNT Pembangunan dan</w:t>
        </w:r>
        <w:r w:rsidR="004941BD" w:rsidRPr="004941BD">
          <w:rPr>
            <w:noProof/>
            <w:webHidden/>
          </w:rPr>
          <w:tab/>
        </w:r>
        <w:r w:rsidR="004941BD" w:rsidRPr="004941BD">
          <w:rPr>
            <w:noProof/>
            <w:webHidden/>
          </w:rPr>
          <w:fldChar w:fldCharType="begin"/>
        </w:r>
        <w:r w:rsidR="004941BD" w:rsidRPr="004941BD">
          <w:rPr>
            <w:noProof/>
            <w:webHidden/>
          </w:rPr>
          <w:instrText xml:space="preserve"> PAGEREF _Toc43320941 \h </w:instrText>
        </w:r>
        <w:r w:rsidR="004941BD" w:rsidRPr="004941BD">
          <w:rPr>
            <w:noProof/>
            <w:webHidden/>
          </w:rPr>
        </w:r>
        <w:r w:rsidR="004941BD" w:rsidRPr="004941BD">
          <w:rPr>
            <w:noProof/>
            <w:webHidden/>
          </w:rPr>
          <w:fldChar w:fldCharType="separate"/>
        </w:r>
        <w:r w:rsidR="004941BD" w:rsidRPr="004941BD">
          <w:rPr>
            <w:noProof/>
            <w:webHidden/>
          </w:rPr>
          <w:t>13</w:t>
        </w:r>
        <w:r w:rsidR="004941BD" w:rsidRPr="004941BD">
          <w:rPr>
            <w:noProof/>
            <w:webHidden/>
          </w:rPr>
          <w:fldChar w:fldCharType="end"/>
        </w:r>
      </w:hyperlink>
    </w:p>
    <w:p w14:paraId="29962F75" w14:textId="2FEEFEBE" w:rsidR="004941BD" w:rsidRPr="004941BD" w:rsidRDefault="001D336D">
      <w:pPr>
        <w:pStyle w:val="TableofFigures"/>
        <w:tabs>
          <w:tab w:val="right" w:leader="dot" w:pos="6879"/>
        </w:tabs>
        <w:rPr>
          <w:rFonts w:asciiTheme="minorHAnsi" w:eastAsiaTheme="minorEastAsia" w:hAnsiTheme="minorHAnsi" w:cstheme="minorBidi"/>
          <w:noProof/>
          <w:sz w:val="22"/>
          <w:lang w:val="en-ID" w:eastAsia="en-ID"/>
        </w:rPr>
      </w:pPr>
      <w:hyperlink w:anchor="_Toc43320942" w:history="1">
        <w:r w:rsidR="004941BD" w:rsidRPr="004941BD">
          <w:rPr>
            <w:rStyle w:val="Hyperlink"/>
            <w:rFonts w:ascii="Tahoma" w:hAnsi="Tahoma" w:cs="Tahoma"/>
            <w:noProof/>
          </w:rPr>
          <w:t>Gambar 2.3. Bagan alir model KKNT Mengajar di Desa</w:t>
        </w:r>
        <w:r w:rsidR="004941BD" w:rsidRPr="004941BD">
          <w:rPr>
            <w:noProof/>
            <w:webHidden/>
          </w:rPr>
          <w:tab/>
        </w:r>
        <w:r w:rsidR="004941BD" w:rsidRPr="004941BD">
          <w:rPr>
            <w:noProof/>
            <w:webHidden/>
          </w:rPr>
          <w:fldChar w:fldCharType="begin"/>
        </w:r>
        <w:r w:rsidR="004941BD" w:rsidRPr="004941BD">
          <w:rPr>
            <w:noProof/>
            <w:webHidden/>
          </w:rPr>
          <w:instrText xml:space="preserve"> PAGEREF _Toc43320942 \h </w:instrText>
        </w:r>
        <w:r w:rsidR="004941BD" w:rsidRPr="004941BD">
          <w:rPr>
            <w:noProof/>
            <w:webHidden/>
          </w:rPr>
        </w:r>
        <w:r w:rsidR="004941BD" w:rsidRPr="004941BD">
          <w:rPr>
            <w:noProof/>
            <w:webHidden/>
          </w:rPr>
          <w:fldChar w:fldCharType="separate"/>
        </w:r>
        <w:r w:rsidR="004941BD" w:rsidRPr="004941BD">
          <w:rPr>
            <w:noProof/>
            <w:webHidden/>
          </w:rPr>
          <w:t>14</w:t>
        </w:r>
        <w:r w:rsidR="004941BD" w:rsidRPr="004941BD">
          <w:rPr>
            <w:noProof/>
            <w:webHidden/>
          </w:rPr>
          <w:fldChar w:fldCharType="end"/>
        </w:r>
      </w:hyperlink>
    </w:p>
    <w:p w14:paraId="576A1DD7" w14:textId="496BC0FD" w:rsidR="00472F77" w:rsidRDefault="00CF3604" w:rsidP="00CF3604">
      <w:pPr>
        <w:tabs>
          <w:tab w:val="left" w:pos="1276"/>
        </w:tabs>
        <w:spacing w:after="0" w:line="276" w:lineRule="auto"/>
        <w:ind w:left="1276" w:hanging="1276"/>
        <w:jc w:val="left"/>
        <w:rPr>
          <w:rFonts w:ascii="Tahoma" w:hAnsi="Tahoma" w:cs="Tahoma"/>
          <w:sz w:val="22"/>
          <w:lang w:val="en-US"/>
        </w:rPr>
      </w:pPr>
      <w:r w:rsidRPr="004941BD">
        <w:rPr>
          <w:rFonts w:ascii="Tahoma" w:hAnsi="Tahoma" w:cs="Tahoma"/>
          <w:sz w:val="22"/>
          <w:lang w:val="en-US"/>
        </w:rPr>
        <w:fldChar w:fldCharType="end"/>
      </w:r>
    </w:p>
    <w:p w14:paraId="45D78433" w14:textId="3D5AAFA4" w:rsidR="004625FD" w:rsidRDefault="004625FD" w:rsidP="00CF3604">
      <w:pPr>
        <w:tabs>
          <w:tab w:val="left" w:pos="1276"/>
        </w:tabs>
        <w:spacing w:after="0" w:line="276" w:lineRule="auto"/>
        <w:ind w:left="1276" w:hanging="1276"/>
        <w:jc w:val="left"/>
        <w:rPr>
          <w:rFonts w:ascii="Tahoma" w:hAnsi="Tahoma" w:cs="Tahoma"/>
          <w:sz w:val="22"/>
          <w:lang w:val="en-US"/>
        </w:rPr>
      </w:pPr>
    </w:p>
    <w:p w14:paraId="5B110A88" w14:textId="37CDE916" w:rsidR="004625FD" w:rsidRDefault="004625FD" w:rsidP="00CF3604">
      <w:pPr>
        <w:tabs>
          <w:tab w:val="left" w:pos="1276"/>
        </w:tabs>
        <w:spacing w:after="0" w:line="276" w:lineRule="auto"/>
        <w:ind w:left="1276" w:hanging="1276"/>
        <w:jc w:val="left"/>
        <w:rPr>
          <w:rFonts w:ascii="Tahoma" w:hAnsi="Tahoma" w:cs="Tahoma"/>
          <w:sz w:val="22"/>
          <w:lang w:val="en-US"/>
        </w:rPr>
      </w:pPr>
    </w:p>
    <w:p w14:paraId="7173B71F" w14:textId="7F45210F" w:rsidR="004625FD" w:rsidRDefault="004625FD" w:rsidP="00CF3604">
      <w:pPr>
        <w:tabs>
          <w:tab w:val="left" w:pos="1276"/>
        </w:tabs>
        <w:spacing w:after="0" w:line="276" w:lineRule="auto"/>
        <w:ind w:left="1276" w:hanging="1276"/>
        <w:jc w:val="left"/>
        <w:rPr>
          <w:rFonts w:ascii="Tahoma" w:hAnsi="Tahoma" w:cs="Tahoma"/>
          <w:sz w:val="22"/>
          <w:lang w:val="en-US"/>
        </w:rPr>
      </w:pPr>
    </w:p>
    <w:p w14:paraId="1A1245F2" w14:textId="4A121461" w:rsidR="004625FD" w:rsidRDefault="004625FD" w:rsidP="00CF3604">
      <w:pPr>
        <w:tabs>
          <w:tab w:val="left" w:pos="1276"/>
        </w:tabs>
        <w:spacing w:after="0" w:line="276" w:lineRule="auto"/>
        <w:ind w:left="1276" w:hanging="1276"/>
        <w:jc w:val="left"/>
        <w:rPr>
          <w:rFonts w:ascii="Tahoma" w:hAnsi="Tahoma" w:cs="Tahoma"/>
          <w:sz w:val="22"/>
          <w:lang w:val="en-US"/>
        </w:rPr>
      </w:pPr>
    </w:p>
    <w:p w14:paraId="32A4A14F" w14:textId="70CD25E5" w:rsidR="004625FD" w:rsidRDefault="004625FD" w:rsidP="00CF3604">
      <w:pPr>
        <w:tabs>
          <w:tab w:val="left" w:pos="1276"/>
        </w:tabs>
        <w:spacing w:after="0" w:line="276" w:lineRule="auto"/>
        <w:ind w:left="1276" w:hanging="1276"/>
        <w:jc w:val="left"/>
        <w:rPr>
          <w:rFonts w:ascii="Tahoma" w:hAnsi="Tahoma" w:cs="Tahoma"/>
          <w:sz w:val="22"/>
          <w:lang w:val="en-US"/>
        </w:rPr>
      </w:pPr>
    </w:p>
    <w:p w14:paraId="0933A600" w14:textId="1D73FF61" w:rsidR="004625FD" w:rsidRDefault="004625FD" w:rsidP="00CF3604">
      <w:pPr>
        <w:tabs>
          <w:tab w:val="left" w:pos="1276"/>
        </w:tabs>
        <w:spacing w:after="0" w:line="276" w:lineRule="auto"/>
        <w:ind w:left="1276" w:hanging="1276"/>
        <w:jc w:val="left"/>
        <w:rPr>
          <w:rFonts w:ascii="Tahoma" w:hAnsi="Tahoma" w:cs="Tahoma"/>
          <w:sz w:val="22"/>
          <w:lang w:val="en-US"/>
        </w:rPr>
      </w:pPr>
    </w:p>
    <w:p w14:paraId="62939991" w14:textId="537748FC" w:rsidR="004625FD" w:rsidRDefault="004625FD" w:rsidP="00CF3604">
      <w:pPr>
        <w:tabs>
          <w:tab w:val="left" w:pos="1276"/>
        </w:tabs>
        <w:spacing w:after="0" w:line="276" w:lineRule="auto"/>
        <w:ind w:left="1276" w:hanging="1276"/>
        <w:jc w:val="left"/>
        <w:rPr>
          <w:rFonts w:ascii="Tahoma" w:hAnsi="Tahoma" w:cs="Tahoma"/>
          <w:sz w:val="22"/>
          <w:lang w:val="en-US"/>
        </w:rPr>
      </w:pPr>
    </w:p>
    <w:p w14:paraId="2237C84F" w14:textId="510C5398" w:rsidR="004625FD" w:rsidRDefault="004625FD" w:rsidP="00CF3604">
      <w:pPr>
        <w:tabs>
          <w:tab w:val="left" w:pos="1276"/>
        </w:tabs>
        <w:spacing w:after="0" w:line="276" w:lineRule="auto"/>
        <w:ind w:left="1276" w:hanging="1276"/>
        <w:jc w:val="left"/>
        <w:rPr>
          <w:rFonts w:ascii="Tahoma" w:hAnsi="Tahoma" w:cs="Tahoma"/>
          <w:sz w:val="22"/>
          <w:lang w:val="en-US"/>
        </w:rPr>
      </w:pPr>
    </w:p>
    <w:p w14:paraId="60EFC057" w14:textId="68B2A671" w:rsidR="004625FD" w:rsidRDefault="004625FD" w:rsidP="00CF3604">
      <w:pPr>
        <w:tabs>
          <w:tab w:val="left" w:pos="1276"/>
        </w:tabs>
        <w:spacing w:after="0" w:line="276" w:lineRule="auto"/>
        <w:ind w:left="1276" w:hanging="1276"/>
        <w:jc w:val="left"/>
        <w:rPr>
          <w:rFonts w:ascii="Tahoma" w:hAnsi="Tahoma" w:cs="Tahoma"/>
          <w:sz w:val="22"/>
          <w:lang w:val="en-US"/>
        </w:rPr>
      </w:pPr>
    </w:p>
    <w:p w14:paraId="28A818EA" w14:textId="53D09702" w:rsidR="004625FD" w:rsidRDefault="004625FD" w:rsidP="00CF3604">
      <w:pPr>
        <w:tabs>
          <w:tab w:val="left" w:pos="1276"/>
        </w:tabs>
        <w:spacing w:after="0" w:line="276" w:lineRule="auto"/>
        <w:ind w:left="1276" w:hanging="1276"/>
        <w:jc w:val="left"/>
        <w:rPr>
          <w:rFonts w:ascii="Tahoma" w:hAnsi="Tahoma" w:cs="Tahoma"/>
          <w:sz w:val="22"/>
          <w:lang w:val="en-US"/>
        </w:rPr>
      </w:pPr>
    </w:p>
    <w:p w14:paraId="043E04F1" w14:textId="5A504387" w:rsidR="004625FD" w:rsidRDefault="004625FD" w:rsidP="00CF3604">
      <w:pPr>
        <w:tabs>
          <w:tab w:val="left" w:pos="1276"/>
        </w:tabs>
        <w:spacing w:after="0" w:line="276" w:lineRule="auto"/>
        <w:ind w:left="1276" w:hanging="1276"/>
        <w:jc w:val="left"/>
        <w:rPr>
          <w:rFonts w:ascii="Tahoma" w:hAnsi="Tahoma" w:cs="Tahoma"/>
          <w:sz w:val="22"/>
          <w:lang w:val="en-US"/>
        </w:rPr>
      </w:pPr>
    </w:p>
    <w:p w14:paraId="543B71CD" w14:textId="0789A48F" w:rsidR="004625FD" w:rsidRDefault="004625FD" w:rsidP="00CF3604">
      <w:pPr>
        <w:tabs>
          <w:tab w:val="left" w:pos="1276"/>
        </w:tabs>
        <w:spacing w:after="0" w:line="276" w:lineRule="auto"/>
        <w:ind w:left="1276" w:hanging="1276"/>
        <w:jc w:val="left"/>
        <w:rPr>
          <w:rFonts w:ascii="Tahoma" w:hAnsi="Tahoma" w:cs="Tahoma"/>
          <w:sz w:val="22"/>
          <w:lang w:val="en-US"/>
        </w:rPr>
      </w:pPr>
    </w:p>
    <w:p w14:paraId="467AC8AE" w14:textId="6F71A708" w:rsidR="004625FD" w:rsidRDefault="004625FD" w:rsidP="00CF3604">
      <w:pPr>
        <w:tabs>
          <w:tab w:val="left" w:pos="1276"/>
        </w:tabs>
        <w:spacing w:after="0" w:line="276" w:lineRule="auto"/>
        <w:ind w:left="1276" w:hanging="1276"/>
        <w:jc w:val="left"/>
        <w:rPr>
          <w:rFonts w:ascii="Tahoma" w:hAnsi="Tahoma" w:cs="Tahoma"/>
          <w:sz w:val="22"/>
          <w:lang w:val="en-US"/>
        </w:rPr>
      </w:pPr>
    </w:p>
    <w:p w14:paraId="7621C65A" w14:textId="08C372FE" w:rsidR="004625FD" w:rsidRDefault="004625FD" w:rsidP="00CF3604">
      <w:pPr>
        <w:tabs>
          <w:tab w:val="left" w:pos="1276"/>
        </w:tabs>
        <w:spacing w:after="0" w:line="276" w:lineRule="auto"/>
        <w:ind w:left="1276" w:hanging="1276"/>
        <w:jc w:val="left"/>
        <w:rPr>
          <w:rFonts w:ascii="Tahoma" w:hAnsi="Tahoma" w:cs="Tahoma"/>
          <w:sz w:val="22"/>
          <w:lang w:val="en-US"/>
        </w:rPr>
      </w:pPr>
    </w:p>
    <w:p w14:paraId="4D1F3D55" w14:textId="4280D586" w:rsidR="004625FD" w:rsidRDefault="004625FD" w:rsidP="00CF3604">
      <w:pPr>
        <w:tabs>
          <w:tab w:val="left" w:pos="1276"/>
        </w:tabs>
        <w:spacing w:after="0" w:line="276" w:lineRule="auto"/>
        <w:ind w:left="1276" w:hanging="1276"/>
        <w:jc w:val="left"/>
        <w:rPr>
          <w:rFonts w:ascii="Tahoma" w:hAnsi="Tahoma" w:cs="Tahoma"/>
          <w:sz w:val="22"/>
          <w:lang w:val="en-US"/>
        </w:rPr>
      </w:pPr>
    </w:p>
    <w:p w14:paraId="638C41E1" w14:textId="16C84A87" w:rsidR="004625FD" w:rsidRDefault="004625FD" w:rsidP="00CF3604">
      <w:pPr>
        <w:tabs>
          <w:tab w:val="left" w:pos="1276"/>
        </w:tabs>
        <w:spacing w:after="0" w:line="276" w:lineRule="auto"/>
        <w:ind w:left="1276" w:hanging="1276"/>
        <w:jc w:val="left"/>
        <w:rPr>
          <w:rFonts w:ascii="Tahoma" w:hAnsi="Tahoma" w:cs="Tahoma"/>
          <w:sz w:val="22"/>
          <w:lang w:val="en-US"/>
        </w:rPr>
      </w:pPr>
    </w:p>
    <w:p w14:paraId="1CDFE534" w14:textId="5468AC4B" w:rsidR="004625FD" w:rsidRDefault="004625FD" w:rsidP="00CF3604">
      <w:pPr>
        <w:tabs>
          <w:tab w:val="left" w:pos="1276"/>
        </w:tabs>
        <w:spacing w:after="0" w:line="276" w:lineRule="auto"/>
        <w:ind w:left="1276" w:hanging="1276"/>
        <w:jc w:val="left"/>
        <w:rPr>
          <w:rFonts w:ascii="Tahoma" w:hAnsi="Tahoma" w:cs="Tahoma"/>
          <w:sz w:val="22"/>
          <w:lang w:val="en-US"/>
        </w:rPr>
      </w:pPr>
    </w:p>
    <w:p w14:paraId="4EA6A01F" w14:textId="6959AE29" w:rsidR="004625FD" w:rsidRDefault="004625FD" w:rsidP="00CF3604">
      <w:pPr>
        <w:tabs>
          <w:tab w:val="left" w:pos="1276"/>
        </w:tabs>
        <w:spacing w:after="0" w:line="276" w:lineRule="auto"/>
        <w:ind w:left="1276" w:hanging="1276"/>
        <w:jc w:val="left"/>
        <w:rPr>
          <w:rFonts w:ascii="Tahoma" w:hAnsi="Tahoma" w:cs="Tahoma"/>
          <w:sz w:val="22"/>
          <w:lang w:val="en-US"/>
        </w:rPr>
      </w:pPr>
    </w:p>
    <w:p w14:paraId="307B4020" w14:textId="0357CE51" w:rsidR="004625FD" w:rsidRDefault="004625FD" w:rsidP="00CF3604">
      <w:pPr>
        <w:tabs>
          <w:tab w:val="left" w:pos="1276"/>
        </w:tabs>
        <w:spacing w:after="0" w:line="276" w:lineRule="auto"/>
        <w:ind w:left="1276" w:hanging="1276"/>
        <w:jc w:val="left"/>
        <w:rPr>
          <w:rFonts w:ascii="Tahoma" w:hAnsi="Tahoma" w:cs="Tahoma"/>
          <w:sz w:val="22"/>
          <w:lang w:val="en-US"/>
        </w:rPr>
      </w:pPr>
    </w:p>
    <w:p w14:paraId="5A929FDD" w14:textId="460BC218" w:rsidR="004625FD" w:rsidRDefault="004625FD" w:rsidP="00CF3604">
      <w:pPr>
        <w:tabs>
          <w:tab w:val="left" w:pos="1276"/>
        </w:tabs>
        <w:spacing w:after="0" w:line="276" w:lineRule="auto"/>
        <w:ind w:left="1276" w:hanging="1276"/>
        <w:jc w:val="left"/>
        <w:rPr>
          <w:rFonts w:ascii="Tahoma" w:hAnsi="Tahoma" w:cs="Tahoma"/>
          <w:sz w:val="22"/>
          <w:lang w:val="en-US"/>
        </w:rPr>
      </w:pPr>
    </w:p>
    <w:p w14:paraId="4C21E045" w14:textId="4AA590D5" w:rsidR="004625FD" w:rsidRDefault="004625FD" w:rsidP="00CF3604">
      <w:pPr>
        <w:tabs>
          <w:tab w:val="left" w:pos="1276"/>
        </w:tabs>
        <w:spacing w:after="0" w:line="276" w:lineRule="auto"/>
        <w:ind w:left="1276" w:hanging="1276"/>
        <w:jc w:val="left"/>
        <w:rPr>
          <w:rFonts w:ascii="Tahoma" w:hAnsi="Tahoma" w:cs="Tahoma"/>
          <w:sz w:val="22"/>
          <w:lang w:val="en-US"/>
        </w:rPr>
      </w:pPr>
    </w:p>
    <w:p w14:paraId="4CB20615" w14:textId="64A03123" w:rsidR="004625FD" w:rsidRDefault="004625FD" w:rsidP="00CF3604">
      <w:pPr>
        <w:tabs>
          <w:tab w:val="left" w:pos="1276"/>
        </w:tabs>
        <w:spacing w:after="0" w:line="276" w:lineRule="auto"/>
        <w:ind w:left="1276" w:hanging="1276"/>
        <w:jc w:val="left"/>
        <w:rPr>
          <w:rFonts w:ascii="Tahoma" w:hAnsi="Tahoma" w:cs="Tahoma"/>
          <w:sz w:val="22"/>
          <w:lang w:val="en-US"/>
        </w:rPr>
      </w:pPr>
    </w:p>
    <w:p w14:paraId="7089FFED" w14:textId="792C1CBB" w:rsidR="004625FD" w:rsidRDefault="004625FD" w:rsidP="00CF3604">
      <w:pPr>
        <w:tabs>
          <w:tab w:val="left" w:pos="1276"/>
        </w:tabs>
        <w:spacing w:after="0" w:line="276" w:lineRule="auto"/>
        <w:ind w:left="1276" w:hanging="1276"/>
        <w:jc w:val="left"/>
        <w:rPr>
          <w:rFonts w:ascii="Tahoma" w:hAnsi="Tahoma" w:cs="Tahoma"/>
          <w:sz w:val="22"/>
          <w:lang w:val="en-US"/>
        </w:rPr>
      </w:pPr>
    </w:p>
    <w:p w14:paraId="2C573908" w14:textId="2933AE91" w:rsidR="004625FD" w:rsidRDefault="004625FD" w:rsidP="00CF3604">
      <w:pPr>
        <w:tabs>
          <w:tab w:val="left" w:pos="1276"/>
        </w:tabs>
        <w:spacing w:after="0" w:line="276" w:lineRule="auto"/>
        <w:ind w:left="1276" w:hanging="1276"/>
        <w:jc w:val="left"/>
        <w:rPr>
          <w:rFonts w:ascii="Tahoma" w:hAnsi="Tahoma" w:cs="Tahoma"/>
          <w:sz w:val="22"/>
          <w:lang w:val="en-US"/>
        </w:rPr>
      </w:pPr>
    </w:p>
    <w:p w14:paraId="3EBCAF2B" w14:textId="6798CAD4" w:rsidR="004625FD" w:rsidRDefault="004625FD" w:rsidP="00CF3604">
      <w:pPr>
        <w:tabs>
          <w:tab w:val="left" w:pos="1276"/>
        </w:tabs>
        <w:spacing w:after="0" w:line="276" w:lineRule="auto"/>
        <w:ind w:left="1276" w:hanging="1276"/>
        <w:jc w:val="left"/>
        <w:rPr>
          <w:rFonts w:ascii="Tahoma" w:hAnsi="Tahoma" w:cs="Tahoma"/>
          <w:sz w:val="22"/>
          <w:lang w:val="en-US"/>
        </w:rPr>
      </w:pPr>
    </w:p>
    <w:p w14:paraId="6BAA086C" w14:textId="7511F62A" w:rsidR="004625FD" w:rsidRDefault="004625FD" w:rsidP="00CF3604">
      <w:pPr>
        <w:tabs>
          <w:tab w:val="left" w:pos="1276"/>
        </w:tabs>
        <w:spacing w:after="0" w:line="276" w:lineRule="auto"/>
        <w:ind w:left="1276" w:hanging="1276"/>
        <w:jc w:val="left"/>
        <w:rPr>
          <w:rFonts w:ascii="Tahoma" w:hAnsi="Tahoma" w:cs="Tahoma"/>
          <w:sz w:val="22"/>
          <w:lang w:val="en-US"/>
        </w:rPr>
      </w:pPr>
    </w:p>
    <w:p w14:paraId="5288BD53" w14:textId="42CF8E25" w:rsidR="00910E51" w:rsidRDefault="00910E51" w:rsidP="00910E51">
      <w:pPr>
        <w:rPr>
          <w:lang w:val="en-US"/>
        </w:rPr>
      </w:pPr>
    </w:p>
    <w:p w14:paraId="4D1DAEDB" w14:textId="1424B366" w:rsidR="004625FD" w:rsidRPr="00802124" w:rsidRDefault="004625FD" w:rsidP="00CF3604">
      <w:pPr>
        <w:tabs>
          <w:tab w:val="left" w:pos="1276"/>
        </w:tabs>
        <w:spacing w:after="0" w:line="276" w:lineRule="auto"/>
        <w:ind w:left="1276" w:hanging="1276"/>
        <w:jc w:val="left"/>
        <w:rPr>
          <w:rFonts w:asciiTheme="majorBidi" w:hAnsiTheme="majorBidi" w:cstheme="majorBidi"/>
          <w:sz w:val="24"/>
          <w:szCs w:val="24"/>
          <w:lang w:val="en-US"/>
        </w:rPr>
      </w:pPr>
    </w:p>
    <w:p w14:paraId="1D07B09A" w14:textId="33105511" w:rsidR="004625FD" w:rsidRPr="00802124" w:rsidRDefault="004625FD" w:rsidP="00062B8A">
      <w:pPr>
        <w:spacing w:after="0" w:line="360" w:lineRule="auto"/>
        <w:jc w:val="left"/>
        <w:rPr>
          <w:rFonts w:asciiTheme="majorBidi" w:eastAsia="Times New Roman" w:hAnsiTheme="majorBidi" w:cstheme="majorBidi"/>
          <w:b/>
          <w:sz w:val="24"/>
          <w:szCs w:val="24"/>
          <w:lang w:val="en-US"/>
        </w:rPr>
        <w:sectPr w:rsidR="004625FD" w:rsidRPr="00802124" w:rsidSect="00304343">
          <w:headerReference w:type="even" r:id="rId10"/>
          <w:headerReference w:type="default" r:id="rId11"/>
          <w:footerReference w:type="even" r:id="rId12"/>
          <w:footerReference w:type="default" r:id="rId13"/>
          <w:pgSz w:w="10319" w:h="14572" w:code="13"/>
          <w:pgMar w:top="1440" w:right="1729" w:bottom="2302" w:left="1701" w:header="709" w:footer="1298" w:gutter="0"/>
          <w:pgNumType w:fmt="lowerRoman" w:start="1"/>
          <w:cols w:space="720"/>
          <w:titlePg/>
          <w:docGrid w:linePitch="360"/>
        </w:sectPr>
      </w:pPr>
    </w:p>
    <w:p w14:paraId="4B0EC236" w14:textId="77777777" w:rsidR="006E4F40" w:rsidRPr="00802124" w:rsidRDefault="006E4F40" w:rsidP="00E41870">
      <w:pPr>
        <w:keepNext/>
        <w:keepLines/>
        <w:spacing w:after="0" w:line="276" w:lineRule="auto"/>
        <w:jc w:val="center"/>
        <w:outlineLvl w:val="0"/>
        <w:rPr>
          <w:rFonts w:ascii="Tahoma" w:eastAsia="Times New Roman" w:hAnsi="Tahoma" w:cs="Tahoma"/>
          <w:b/>
          <w:sz w:val="22"/>
        </w:rPr>
      </w:pPr>
      <w:bookmarkStart w:id="11" w:name="_Toc13564883"/>
      <w:bookmarkStart w:id="12" w:name="_Toc34401060"/>
      <w:bookmarkStart w:id="13" w:name="_Toc34401347"/>
      <w:bookmarkStart w:id="14" w:name="_Toc42497346"/>
      <w:bookmarkStart w:id="15" w:name="_Toc42497797"/>
      <w:bookmarkStart w:id="16" w:name="_Toc42498085"/>
      <w:bookmarkStart w:id="17" w:name="_Toc42756376"/>
      <w:bookmarkStart w:id="18" w:name="_Toc42756720"/>
      <w:bookmarkStart w:id="19" w:name="_Toc43665582"/>
      <w:bookmarkEnd w:id="5"/>
      <w:r w:rsidRPr="00802124">
        <w:rPr>
          <w:rFonts w:ascii="Tahoma" w:eastAsia="Times New Roman" w:hAnsi="Tahoma" w:cs="Tahoma"/>
          <w:b/>
          <w:sz w:val="22"/>
        </w:rPr>
        <w:lastRenderedPageBreak/>
        <w:t>BAB I</w:t>
      </w:r>
      <w:bookmarkEnd w:id="11"/>
      <w:bookmarkEnd w:id="12"/>
      <w:bookmarkEnd w:id="13"/>
      <w:bookmarkEnd w:id="14"/>
      <w:bookmarkEnd w:id="15"/>
      <w:bookmarkEnd w:id="16"/>
      <w:bookmarkEnd w:id="17"/>
      <w:bookmarkEnd w:id="18"/>
      <w:bookmarkEnd w:id="19"/>
    </w:p>
    <w:p w14:paraId="103D6949" w14:textId="77777777" w:rsidR="006E4F40" w:rsidRPr="00802124" w:rsidRDefault="006E4F40" w:rsidP="00E41870">
      <w:pPr>
        <w:keepNext/>
        <w:keepLines/>
        <w:spacing w:after="0" w:line="276" w:lineRule="auto"/>
        <w:jc w:val="center"/>
        <w:outlineLvl w:val="0"/>
        <w:rPr>
          <w:rFonts w:ascii="Tahoma" w:eastAsia="Times New Roman" w:hAnsi="Tahoma" w:cs="Tahoma"/>
          <w:b/>
          <w:sz w:val="22"/>
        </w:rPr>
      </w:pPr>
      <w:bookmarkStart w:id="20" w:name="_Toc13564884"/>
      <w:bookmarkStart w:id="21" w:name="_Toc42497347"/>
      <w:bookmarkStart w:id="22" w:name="_Toc43665583"/>
      <w:r w:rsidRPr="00802124">
        <w:rPr>
          <w:rFonts w:ascii="Tahoma" w:eastAsia="Times New Roman" w:hAnsi="Tahoma" w:cs="Tahoma"/>
          <w:b/>
          <w:sz w:val="22"/>
        </w:rPr>
        <w:t>PENDAHULUAN</w:t>
      </w:r>
      <w:bookmarkEnd w:id="20"/>
      <w:bookmarkEnd w:id="21"/>
      <w:bookmarkEnd w:id="22"/>
    </w:p>
    <w:p w14:paraId="1EFCDCEE" w14:textId="77777777" w:rsidR="006E4F40" w:rsidRPr="00802124" w:rsidRDefault="006E4F40" w:rsidP="00E41870">
      <w:pPr>
        <w:overflowPunct w:val="0"/>
        <w:autoSpaceDE w:val="0"/>
        <w:autoSpaceDN w:val="0"/>
        <w:adjustRightInd w:val="0"/>
        <w:spacing w:after="0" w:line="276" w:lineRule="auto"/>
        <w:contextualSpacing/>
        <w:jc w:val="center"/>
        <w:textAlignment w:val="baseline"/>
        <w:rPr>
          <w:rFonts w:ascii="Tahoma" w:eastAsia="Times New Roman" w:hAnsi="Tahoma" w:cs="Tahoma"/>
          <w:b/>
          <w:sz w:val="22"/>
          <w:lang w:val="en-US"/>
        </w:rPr>
      </w:pPr>
    </w:p>
    <w:p w14:paraId="65B44DE8" w14:textId="77777777" w:rsidR="00520F12" w:rsidRPr="00802124" w:rsidRDefault="00520F12" w:rsidP="00E41870">
      <w:pPr>
        <w:overflowPunct w:val="0"/>
        <w:autoSpaceDE w:val="0"/>
        <w:autoSpaceDN w:val="0"/>
        <w:adjustRightInd w:val="0"/>
        <w:spacing w:after="0" w:line="276" w:lineRule="auto"/>
        <w:contextualSpacing/>
        <w:jc w:val="center"/>
        <w:textAlignment w:val="baseline"/>
        <w:rPr>
          <w:rFonts w:ascii="Tahoma" w:eastAsia="Times New Roman" w:hAnsi="Tahoma" w:cs="Tahoma"/>
          <w:b/>
          <w:sz w:val="22"/>
          <w:lang w:val="en-US"/>
        </w:rPr>
      </w:pPr>
    </w:p>
    <w:p w14:paraId="511DA701" w14:textId="77777777" w:rsidR="006E4F40" w:rsidRPr="00802124" w:rsidRDefault="006E4F40" w:rsidP="00E41870">
      <w:pPr>
        <w:numPr>
          <w:ilvl w:val="0"/>
          <w:numId w:val="1"/>
        </w:numPr>
        <w:spacing w:after="0" w:line="276" w:lineRule="auto"/>
        <w:ind w:left="284" w:hanging="284"/>
        <w:contextualSpacing/>
        <w:outlineLvl w:val="1"/>
        <w:rPr>
          <w:rFonts w:ascii="Tahoma" w:eastAsia="Times New Roman" w:hAnsi="Tahoma" w:cs="Tahoma"/>
          <w:b/>
          <w:sz w:val="22"/>
          <w:lang w:val="en-US"/>
        </w:rPr>
      </w:pPr>
      <w:bookmarkStart w:id="23" w:name="_Toc13564885"/>
      <w:bookmarkStart w:id="24" w:name="_Toc42497348"/>
      <w:bookmarkStart w:id="25" w:name="_Toc43665584"/>
      <w:proofErr w:type="spellStart"/>
      <w:r w:rsidRPr="00802124">
        <w:rPr>
          <w:rFonts w:ascii="Tahoma" w:eastAsia="Times New Roman" w:hAnsi="Tahoma" w:cs="Tahoma"/>
          <w:b/>
          <w:sz w:val="22"/>
          <w:lang w:val="en-US"/>
        </w:rPr>
        <w:t>Rasional</w:t>
      </w:r>
      <w:bookmarkEnd w:id="23"/>
      <w:bookmarkEnd w:id="24"/>
      <w:bookmarkEnd w:id="25"/>
      <w:proofErr w:type="spellEnd"/>
    </w:p>
    <w:p w14:paraId="799CB683" w14:textId="77777777" w:rsidR="006E4F40" w:rsidRPr="00802124" w:rsidRDefault="006E4F40" w:rsidP="00E41870">
      <w:pPr>
        <w:spacing w:after="0" w:line="276" w:lineRule="auto"/>
        <w:ind w:left="284"/>
        <w:rPr>
          <w:rFonts w:ascii="Tahoma" w:hAnsi="Tahoma" w:cs="Tahoma"/>
          <w:sz w:val="22"/>
        </w:rPr>
      </w:pPr>
      <w:r w:rsidRPr="00802124">
        <w:rPr>
          <w:rFonts w:ascii="Tahoma" w:eastAsia="Malgun Gothic" w:hAnsi="Tahoma" w:cs="Tahoma"/>
          <w:sz w:val="22"/>
        </w:rPr>
        <w:t>Unesa sejak 2014 secara bertahap telah mengembangkan dan mengimplementasikan Kurikulum Prodi berbasis KKNI dan SNPT. Berdasarkan perkembangan literasi digital, tanggap bencana, anti radikalisme, serta pentingnya pendidikan jasmani dan kebugaran bagi calon lulusan di Unesa, berdasarkan SK Rektor Unesa Nomor 896/UN38/HK/KR/2019, Prodi melakukan revisi kurikulum. Mengingat kurikulum Prodi di Unesa telah diberlakukan lima sampai enam tahun, sudah saatnya dilakukan evaluasi kurikulum dan pengembangan kurikulum baru. Pengembangan kurikulum baru Unesa juga disebabkan dinamika pemikiran untuk melayani mahasiwa sesuai minatnya pada berbagai konteks lingkungan belajar, yang diinisiasi Kemdikbud (2020) dalam bentuk Merdeka Belajar-Kampus Merdeka.</w:t>
      </w:r>
    </w:p>
    <w:p w14:paraId="0C12C80A" w14:textId="77777777" w:rsidR="00E41870" w:rsidRPr="00802124" w:rsidRDefault="00E41870" w:rsidP="00E41870">
      <w:pPr>
        <w:spacing w:after="0" w:line="276" w:lineRule="auto"/>
        <w:ind w:left="284"/>
        <w:rPr>
          <w:rFonts w:ascii="Tahoma" w:eastAsia="Malgun Gothic" w:hAnsi="Tahoma" w:cs="Tahoma"/>
          <w:sz w:val="22"/>
          <w:lang w:val="en-US"/>
        </w:rPr>
      </w:pPr>
    </w:p>
    <w:p w14:paraId="4790D244" w14:textId="77777777" w:rsidR="006E4F40" w:rsidRPr="00802124" w:rsidRDefault="006E4F40" w:rsidP="00E41870">
      <w:pPr>
        <w:spacing w:after="0" w:line="276" w:lineRule="auto"/>
        <w:ind w:left="284"/>
        <w:rPr>
          <w:rFonts w:ascii="Tahoma" w:eastAsia="Malgun Gothic" w:hAnsi="Tahoma" w:cs="Tahoma"/>
          <w:sz w:val="22"/>
        </w:rPr>
      </w:pPr>
      <w:r w:rsidRPr="00802124">
        <w:rPr>
          <w:rFonts w:ascii="Tahoma" w:eastAsia="Malgun Gothic" w:hAnsi="Tahoma" w:cs="Tahoma"/>
          <w:sz w:val="22"/>
        </w:rPr>
        <w:t xml:space="preserve">Merdeka Belajar-Kampus Merdeka adalah salah satu kebijakan yang dikeluarkan oleh Menteri Pendidikan dan Kebudayaan. Salah satu program dari kebijakan tersebut adalah Hak Belajar Tiga Semester di Luar Program Studi. Program tersebut dibuat sebagai wujud dasar atau landasan hukum di tingkat pendidikan tinggi untuk meningkatkan mutu pembelajaran dan mutu lulusan. Untuk menciptakan mutu lulusan yang siap berkompetisi di dunia kerja yang penuh dengan tantangan dan perubahan sosial, budaya serta teknologi; maka mahasiswa harus disiapkan untuk menjadi pribadi yang kompeten dan siap beradaptasi sesuai dengan perkembangan dan kebutuhan zaman.  Perguruan Tinggi harus mendesain dan melaksakan proses pembelajaran yang inovatif dan kreatif sehingga mahasiswa mampu menyelesaikan pembelajaran yang mencakup aspek sikap, pengetahuan, dan keterampilan. </w:t>
      </w:r>
    </w:p>
    <w:p w14:paraId="19DF621B" w14:textId="77777777" w:rsidR="00E41870" w:rsidRPr="00802124" w:rsidRDefault="00E41870" w:rsidP="00E41870">
      <w:pPr>
        <w:spacing w:after="0" w:line="276" w:lineRule="auto"/>
        <w:ind w:left="284"/>
        <w:rPr>
          <w:rFonts w:ascii="Tahoma" w:eastAsia="Malgun Gothic" w:hAnsi="Tahoma" w:cs="Tahoma"/>
          <w:sz w:val="22"/>
          <w:lang w:val="en-US"/>
        </w:rPr>
      </w:pPr>
    </w:p>
    <w:p w14:paraId="29C372C3" w14:textId="77777777" w:rsidR="006E4F40" w:rsidRPr="00802124" w:rsidRDefault="006E4F40" w:rsidP="00E41870">
      <w:pPr>
        <w:spacing w:after="0" w:line="276" w:lineRule="auto"/>
        <w:ind w:left="284"/>
        <w:rPr>
          <w:rFonts w:ascii="Tahoma" w:eastAsia="Malgun Gothic" w:hAnsi="Tahoma" w:cs="Tahoma"/>
          <w:sz w:val="22"/>
        </w:rPr>
      </w:pPr>
      <w:r w:rsidRPr="00802124">
        <w:rPr>
          <w:rFonts w:ascii="Tahoma" w:eastAsia="Malgun Gothic" w:hAnsi="Tahoma" w:cs="Tahoma"/>
          <w:sz w:val="22"/>
        </w:rPr>
        <w:t xml:space="preserve">Kebijakan Merdeka Belajar-Kampus Merdeka di Universitas Negeri Surabaya bersifat otonom dan fleksibel sehingga dapat tercipta budaya belajar yang tidak mengekang dan lebih sesuai dengan kebutuhan mahasiswa. Hak belajar tiga semester di luar program studi ini berarti mahasiswa diberikan kebebasan mengambil SKS di luar program studi. Tiga semester tersebut berupa 1 semester kesempatan mengambil mata </w:t>
      </w:r>
      <w:r w:rsidRPr="00802124">
        <w:rPr>
          <w:rFonts w:ascii="Tahoma" w:eastAsia="Malgun Gothic" w:hAnsi="Tahoma" w:cs="Tahoma"/>
          <w:sz w:val="22"/>
        </w:rPr>
        <w:lastRenderedPageBreak/>
        <w:t>kuliah di luar program studi dan 2 semester melaksanakan aktivitas pembelajaran di luar perguruan tinggi.</w:t>
      </w:r>
      <w:r w:rsidR="00E41870" w:rsidRPr="00802124">
        <w:rPr>
          <w:rFonts w:ascii="Tahoma" w:eastAsia="Malgun Gothic" w:hAnsi="Tahoma" w:cs="Tahoma"/>
          <w:sz w:val="22"/>
          <w:lang w:val="en-US"/>
        </w:rPr>
        <w:t xml:space="preserve"> </w:t>
      </w:r>
      <w:r w:rsidRPr="00802124">
        <w:rPr>
          <w:rFonts w:ascii="Tahoma" w:eastAsia="Malgun Gothic" w:hAnsi="Tahoma" w:cs="Tahoma"/>
          <w:sz w:val="22"/>
        </w:rPr>
        <w:t xml:space="preserve">Bentuk kegiatan belajar di luar perguruan tinggi adalah </w:t>
      </w:r>
      <w:proofErr w:type="spellStart"/>
      <w:r w:rsidRPr="00802124">
        <w:rPr>
          <w:rFonts w:ascii="Tahoma" w:eastAsia="Malgun Gothic" w:hAnsi="Tahoma" w:cs="Tahoma"/>
          <w:sz w:val="22"/>
          <w:lang w:val="en-US"/>
        </w:rPr>
        <w:t>dengan</w:t>
      </w:r>
      <w:proofErr w:type="spellEnd"/>
      <w:r w:rsidRPr="00802124">
        <w:rPr>
          <w:rFonts w:ascii="Tahoma" w:eastAsia="Malgun Gothic" w:hAnsi="Tahoma" w:cs="Tahoma"/>
          <w:sz w:val="22"/>
          <w:lang w:val="en-US"/>
        </w:rPr>
        <w:t xml:space="preserve"> </w:t>
      </w:r>
      <w:r w:rsidRPr="00802124">
        <w:rPr>
          <w:rFonts w:ascii="Tahoma" w:eastAsia="Malgun Gothic" w:hAnsi="Tahoma" w:cs="Tahoma"/>
          <w:sz w:val="22"/>
        </w:rPr>
        <w:t>melakukan magang atau praktik kerja di industri atau tempat kerja lainnya, melaksanakan melaksanakan proyek pengabdian</w:t>
      </w:r>
      <w:r w:rsidR="00E41870" w:rsidRPr="00802124">
        <w:rPr>
          <w:rFonts w:ascii="Tahoma" w:eastAsia="Malgun Gothic" w:hAnsi="Tahoma" w:cs="Tahoma"/>
          <w:sz w:val="22"/>
          <w:lang w:val="en-US"/>
        </w:rPr>
        <w:t xml:space="preserve"> </w:t>
      </w:r>
      <w:r w:rsidRPr="00802124">
        <w:rPr>
          <w:rFonts w:ascii="Tahoma" w:eastAsia="Malgun Gothic" w:hAnsi="Tahoma" w:cs="Tahoma"/>
          <w:sz w:val="22"/>
        </w:rPr>
        <w:t>kepada masyarakat di desa, mengajar di satuan pendidikan, mengikuti pertukaran</w:t>
      </w:r>
      <w:r w:rsidR="00E41870" w:rsidRPr="00802124">
        <w:rPr>
          <w:rFonts w:ascii="Tahoma" w:eastAsia="Malgun Gothic" w:hAnsi="Tahoma" w:cs="Tahoma"/>
          <w:sz w:val="22"/>
          <w:lang w:val="en-US"/>
        </w:rPr>
        <w:t xml:space="preserve"> </w:t>
      </w:r>
      <w:r w:rsidRPr="00802124">
        <w:rPr>
          <w:rFonts w:ascii="Tahoma" w:eastAsia="Malgun Gothic" w:hAnsi="Tahoma" w:cs="Tahoma"/>
          <w:sz w:val="22"/>
        </w:rPr>
        <w:t>mahasiswa, melakukan penelitian, melakukan kegiatan kewirausahaan, membuat studi/proyek independen, dan mengikuti program kemanusisaan. Selama proses pelaksanaannya, dosen akan melakukan bimbingan kepada mahasiswa.</w:t>
      </w:r>
    </w:p>
    <w:p w14:paraId="4A166B38" w14:textId="77777777" w:rsidR="00E41870" w:rsidRPr="00802124" w:rsidRDefault="00E41870" w:rsidP="00E41870">
      <w:pPr>
        <w:spacing w:after="0" w:line="276" w:lineRule="auto"/>
        <w:ind w:left="284"/>
        <w:rPr>
          <w:rFonts w:ascii="Tahoma" w:eastAsia="Malgun Gothic" w:hAnsi="Tahoma" w:cs="Tahoma"/>
          <w:sz w:val="22"/>
          <w:lang w:val="en-US"/>
        </w:rPr>
      </w:pPr>
    </w:p>
    <w:p w14:paraId="591C2F04" w14:textId="77777777" w:rsidR="006E4F40" w:rsidRPr="00802124" w:rsidRDefault="006E4F40" w:rsidP="009E638A">
      <w:pPr>
        <w:spacing w:after="0" w:line="276" w:lineRule="auto"/>
        <w:ind w:left="284"/>
        <w:rPr>
          <w:rFonts w:ascii="Tahoma" w:eastAsia="Malgun Gothic" w:hAnsi="Tahoma" w:cs="Tahoma"/>
          <w:sz w:val="22"/>
        </w:rPr>
      </w:pPr>
      <w:r w:rsidRPr="00802124">
        <w:rPr>
          <w:rFonts w:ascii="Tahoma" w:eastAsia="Malgun Gothic" w:hAnsi="Tahoma" w:cs="Tahoma"/>
          <w:sz w:val="22"/>
        </w:rPr>
        <w:t xml:space="preserve">Dengan diberlakukannya Merdeka Belajar-Kampus Merdeka di Universitas Negeri Surabaya diharapkan mampu memberikan pengalaman mahasiswa untuk menjadi lulusan yang siap kerja atau menciptakan lapangan kerja baru. Untuk dapat mengimplementasikan ide-ide Merdeka Belajar-Kampus Merdeka ke dalam Kurikulum </w:t>
      </w:r>
      <w:r w:rsidR="009E638A" w:rsidRPr="00802124">
        <w:rPr>
          <w:rFonts w:ascii="Tahoma" w:eastAsia="Malgun Gothic" w:hAnsi="Tahoma" w:cs="Tahoma"/>
          <w:sz w:val="22"/>
        </w:rPr>
        <w:t xml:space="preserve">Unesa </w:t>
      </w:r>
      <w:r w:rsidRPr="00802124">
        <w:rPr>
          <w:rFonts w:ascii="Tahoma" w:eastAsia="Malgun Gothic" w:hAnsi="Tahoma" w:cs="Tahoma"/>
          <w:sz w:val="22"/>
        </w:rPr>
        <w:t xml:space="preserve">2020, maka diperlukan Pedoman Pengembangan dan Implementasi Kurikulum Merdeka Belajar-Kampus Merdeka </w:t>
      </w:r>
      <w:r w:rsidR="009E638A" w:rsidRPr="00802124">
        <w:rPr>
          <w:rFonts w:ascii="Tahoma" w:eastAsia="Malgun Gothic" w:hAnsi="Tahoma" w:cs="Tahoma"/>
          <w:sz w:val="22"/>
        </w:rPr>
        <w:t xml:space="preserve">Unesa </w:t>
      </w:r>
      <w:r w:rsidRPr="00802124">
        <w:rPr>
          <w:rFonts w:ascii="Tahoma" w:eastAsia="Malgun Gothic" w:hAnsi="Tahoma" w:cs="Tahoma"/>
          <w:sz w:val="22"/>
        </w:rPr>
        <w:t xml:space="preserve">2020 </w:t>
      </w:r>
      <w:r w:rsidR="00E41870" w:rsidRPr="00802124">
        <w:rPr>
          <w:rFonts w:ascii="Tahoma" w:hAnsi="Tahoma" w:cs="Tahoma"/>
          <w:sz w:val="22"/>
        </w:rPr>
        <w:t xml:space="preserve">yang selanjutnya disebut Kurikulum </w:t>
      </w:r>
      <w:r w:rsidR="00481D42" w:rsidRPr="00802124">
        <w:rPr>
          <w:rFonts w:ascii="Tahoma" w:hAnsi="Tahoma" w:cs="Tahoma"/>
          <w:sz w:val="22"/>
        </w:rPr>
        <w:t>MBKM</w:t>
      </w:r>
      <w:r w:rsidR="00E41870" w:rsidRPr="00802124">
        <w:rPr>
          <w:rFonts w:ascii="Tahoma" w:hAnsi="Tahoma" w:cs="Tahoma"/>
          <w:sz w:val="22"/>
        </w:rPr>
        <w:t xml:space="preserve"> Unesa 2020</w:t>
      </w:r>
      <w:r w:rsidRPr="00802124">
        <w:rPr>
          <w:rFonts w:ascii="Tahoma" w:eastAsia="Malgun Gothic" w:hAnsi="Tahoma" w:cs="Tahoma"/>
          <w:sz w:val="22"/>
        </w:rPr>
        <w:t>.</w:t>
      </w:r>
    </w:p>
    <w:p w14:paraId="294486F8" w14:textId="77777777" w:rsidR="006E4F40" w:rsidRPr="00802124" w:rsidRDefault="006E4F40" w:rsidP="00E41870">
      <w:pPr>
        <w:spacing w:after="0" w:line="276" w:lineRule="auto"/>
        <w:rPr>
          <w:rFonts w:ascii="Tahoma" w:eastAsia="Malgun Gothic" w:hAnsi="Tahoma" w:cs="Tahoma"/>
          <w:sz w:val="22"/>
        </w:rPr>
      </w:pPr>
    </w:p>
    <w:p w14:paraId="44FA9BC1" w14:textId="77777777" w:rsidR="006E4F40" w:rsidRPr="00802124" w:rsidRDefault="006E4F40" w:rsidP="00E41870">
      <w:pPr>
        <w:numPr>
          <w:ilvl w:val="0"/>
          <w:numId w:val="1"/>
        </w:numPr>
        <w:spacing w:after="0" w:line="276" w:lineRule="auto"/>
        <w:ind w:left="284" w:hanging="284"/>
        <w:contextualSpacing/>
        <w:outlineLvl w:val="1"/>
        <w:rPr>
          <w:rFonts w:ascii="Tahoma" w:eastAsia="Times New Roman" w:hAnsi="Tahoma" w:cs="Tahoma"/>
          <w:b/>
          <w:sz w:val="22"/>
          <w:lang w:val="en-US"/>
        </w:rPr>
      </w:pPr>
      <w:bookmarkStart w:id="26" w:name="_Toc42497349"/>
      <w:bookmarkStart w:id="27" w:name="_Toc43665585"/>
      <w:proofErr w:type="spellStart"/>
      <w:r w:rsidRPr="00802124">
        <w:rPr>
          <w:rFonts w:ascii="Tahoma" w:eastAsia="Times New Roman" w:hAnsi="Tahoma" w:cs="Tahoma"/>
          <w:b/>
          <w:sz w:val="22"/>
          <w:lang w:val="en-US"/>
        </w:rPr>
        <w:t>Tujuan</w:t>
      </w:r>
      <w:bookmarkEnd w:id="26"/>
      <w:bookmarkEnd w:id="27"/>
      <w:proofErr w:type="spellEnd"/>
    </w:p>
    <w:p w14:paraId="5D3615C6" w14:textId="77777777" w:rsidR="006E4F40" w:rsidRPr="00802124" w:rsidRDefault="006E4F40" w:rsidP="00304343">
      <w:pPr>
        <w:rPr>
          <w:rFonts w:ascii="Tahoma" w:eastAsia="Times New Roman" w:hAnsi="Tahoma" w:cs="Tahoma"/>
          <w:b/>
          <w:sz w:val="22"/>
        </w:rPr>
      </w:pPr>
    </w:p>
    <w:p w14:paraId="7EEE44E3" w14:textId="77777777" w:rsidR="006E4F40" w:rsidRPr="00802124" w:rsidRDefault="006E4F40" w:rsidP="00304343">
      <w:pPr>
        <w:ind w:left="284"/>
        <w:rPr>
          <w:rFonts w:ascii="Tahoma" w:eastAsia="Times New Roman" w:hAnsi="Tahoma" w:cs="Tahoma"/>
          <w:b/>
          <w:sz w:val="22"/>
          <w:lang w:val="en-US"/>
        </w:rPr>
      </w:pPr>
      <w:proofErr w:type="spellStart"/>
      <w:r w:rsidRPr="00802124">
        <w:rPr>
          <w:rFonts w:ascii="Tahoma" w:eastAsia="Times New Roman" w:hAnsi="Tahoma" w:cs="Tahoma"/>
          <w:sz w:val="22"/>
          <w:lang w:val="en-US"/>
        </w:rPr>
        <w:t>Memberikan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pedoman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praktis</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bagi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berbagai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pihak</w:t>
      </w:r>
      <w:proofErr w:type="spellEnd"/>
      <w:r w:rsidRPr="00802124">
        <w:rPr>
          <w:rFonts w:ascii="Tahoma" w:eastAsia="Times New Roman" w:hAnsi="Tahoma" w:cs="Tahoma"/>
          <w:sz w:val="22"/>
          <w:lang w:val="en-US"/>
        </w:rPr>
        <w:t xml:space="preserve"> yang </w:t>
      </w:r>
      <w:proofErr w:type="spellStart"/>
      <w:r w:rsidRPr="00802124">
        <w:rPr>
          <w:rFonts w:ascii="Tahoma" w:eastAsia="Times New Roman" w:hAnsi="Tahoma" w:cs="Tahoma"/>
          <w:sz w:val="22"/>
          <w:lang w:val="en-US"/>
        </w:rPr>
        <w:t>terkait</w:t>
      </w:r>
      <w:proofErr w:type="spellEnd"/>
      <w:r w:rsidRPr="00802124">
        <w:rPr>
          <w:rFonts w:ascii="Tahoma" w:eastAsia="Times New Roman" w:hAnsi="Tahoma" w:cs="Tahoma"/>
          <w:sz w:val="22"/>
          <w:lang w:val="en-US"/>
        </w:rPr>
        <w:t xml:space="preserve"> di </w:t>
      </w:r>
      <w:proofErr w:type="spellStart"/>
      <w:r w:rsidRPr="00802124">
        <w:rPr>
          <w:rFonts w:ascii="Tahoma" w:eastAsia="Times New Roman" w:hAnsi="Tahoma" w:cs="Tahoma"/>
          <w:sz w:val="22"/>
          <w:lang w:val="en-US"/>
        </w:rPr>
        <w:t>Unesa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untuk</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mengembangkan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kurikulum</w:t>
      </w:r>
      <w:proofErr w:type="spellEnd"/>
      <w:r w:rsidRPr="00802124">
        <w:rPr>
          <w:rFonts w:ascii="Tahoma" w:eastAsia="Times New Roman" w:hAnsi="Tahoma" w:cs="Tahoma"/>
          <w:sz w:val="22"/>
          <w:lang w:val="en-US"/>
        </w:rPr>
        <w:t xml:space="preserve"> dan </w:t>
      </w:r>
      <w:proofErr w:type="spellStart"/>
      <w:r w:rsidRPr="00802124">
        <w:rPr>
          <w:rFonts w:ascii="Tahoma" w:eastAsia="Times New Roman" w:hAnsi="Tahoma" w:cs="Tahoma"/>
          <w:sz w:val="22"/>
          <w:lang w:val="en-US"/>
        </w:rPr>
        <w:t>memberikan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arah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implementasi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Kurikulum</w:t>
      </w:r>
      <w:proofErr w:type="spellEnd"/>
      <w:r w:rsidRPr="00802124">
        <w:rPr>
          <w:rFonts w:ascii="Tahoma" w:eastAsia="Times New Roman" w:hAnsi="Tahoma" w:cs="Tahoma"/>
          <w:sz w:val="22"/>
          <w:lang w:val="en-US"/>
        </w:rPr>
        <w:t xml:space="preserve"> </w:t>
      </w:r>
      <w:r w:rsidR="00481D42" w:rsidRPr="00802124">
        <w:rPr>
          <w:rFonts w:ascii="Tahoma" w:hAnsi="Tahoma" w:cs="Tahoma"/>
          <w:sz w:val="22"/>
        </w:rPr>
        <w:t>MBKM</w:t>
      </w:r>
      <w:r w:rsidR="00E41870" w:rsidRPr="00802124">
        <w:rPr>
          <w:rFonts w:ascii="Tahoma" w:hAnsi="Tahoma" w:cs="Tahoma"/>
          <w:sz w:val="22"/>
        </w:rPr>
        <w:t xml:space="preserve"> Unesa 2020</w:t>
      </w:r>
      <w:r w:rsidRPr="00802124">
        <w:rPr>
          <w:rFonts w:ascii="Tahoma" w:eastAsia="Times New Roman" w:hAnsi="Tahoma" w:cs="Tahoma"/>
          <w:sz w:val="22"/>
          <w:lang w:val="en-US"/>
        </w:rPr>
        <w:t>.</w:t>
      </w:r>
    </w:p>
    <w:p w14:paraId="15D5B141" w14:textId="77777777" w:rsidR="006E4F40" w:rsidRPr="00802124" w:rsidRDefault="006E4F40" w:rsidP="00E41870">
      <w:pPr>
        <w:spacing w:after="0" w:line="276" w:lineRule="auto"/>
        <w:ind w:left="360"/>
        <w:rPr>
          <w:rFonts w:ascii="Tahoma" w:eastAsia="Times New Roman" w:hAnsi="Tahoma" w:cs="Tahoma"/>
          <w:sz w:val="22"/>
          <w:lang w:val="en-US"/>
        </w:rPr>
      </w:pPr>
    </w:p>
    <w:p w14:paraId="41FDB699" w14:textId="77777777" w:rsidR="006E4F40" w:rsidRPr="00802124" w:rsidRDefault="006E4F40" w:rsidP="00E41870">
      <w:pPr>
        <w:numPr>
          <w:ilvl w:val="0"/>
          <w:numId w:val="1"/>
        </w:numPr>
        <w:spacing w:after="0" w:line="276" w:lineRule="auto"/>
        <w:ind w:left="284" w:hanging="284"/>
        <w:contextualSpacing/>
        <w:outlineLvl w:val="1"/>
        <w:rPr>
          <w:rFonts w:ascii="Tahoma" w:eastAsia="Times New Roman" w:hAnsi="Tahoma" w:cs="Tahoma"/>
          <w:b/>
          <w:sz w:val="22"/>
          <w:lang w:val="en-US"/>
        </w:rPr>
      </w:pPr>
      <w:bookmarkStart w:id="28" w:name="_Toc42497350"/>
      <w:bookmarkStart w:id="29" w:name="_Toc43665586"/>
      <w:proofErr w:type="spellStart"/>
      <w:r w:rsidRPr="00802124">
        <w:rPr>
          <w:rFonts w:ascii="Tahoma" w:eastAsia="Times New Roman" w:hAnsi="Tahoma" w:cs="Tahoma"/>
          <w:b/>
          <w:sz w:val="22"/>
          <w:lang w:val="en-US"/>
        </w:rPr>
        <w:t>Landasan</w:t>
      </w:r>
      <w:proofErr w:type="spellEnd"/>
      <w:r w:rsidRPr="00802124">
        <w:rPr>
          <w:rFonts w:ascii="Tahoma" w:eastAsia="Times New Roman" w:hAnsi="Tahoma" w:cs="Tahoma"/>
          <w:b/>
          <w:sz w:val="22"/>
          <w:lang w:val="en-US"/>
        </w:rPr>
        <w:t xml:space="preserve"> Hukum</w:t>
      </w:r>
      <w:bookmarkEnd w:id="28"/>
      <w:bookmarkEnd w:id="29"/>
    </w:p>
    <w:p w14:paraId="3D52D6F6" w14:textId="77777777" w:rsidR="006E4F40" w:rsidRPr="00802124" w:rsidRDefault="006E4F40" w:rsidP="004140A3">
      <w:pPr>
        <w:numPr>
          <w:ilvl w:val="0"/>
          <w:numId w:val="2"/>
        </w:numPr>
        <w:spacing w:after="0" w:line="276" w:lineRule="auto"/>
        <w:ind w:left="630"/>
        <w:rPr>
          <w:rFonts w:ascii="Tahoma" w:eastAsia="Times New Roman" w:hAnsi="Tahoma" w:cs="Tahoma"/>
          <w:sz w:val="22"/>
          <w:lang w:val="en-US"/>
        </w:rPr>
      </w:pPr>
      <w:proofErr w:type="spellStart"/>
      <w:r w:rsidRPr="00802124">
        <w:rPr>
          <w:rFonts w:ascii="Tahoma" w:eastAsia="Times New Roman" w:hAnsi="Tahoma" w:cs="Tahoma"/>
          <w:sz w:val="22"/>
          <w:lang w:val="en-US"/>
        </w:rPr>
        <w:t>Undang-Undang</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Republik</w:t>
      </w:r>
      <w:proofErr w:type="spellEnd"/>
      <w:r w:rsidRPr="00802124">
        <w:rPr>
          <w:rFonts w:ascii="Tahoma" w:eastAsia="Times New Roman" w:hAnsi="Tahoma" w:cs="Tahoma"/>
          <w:sz w:val="22"/>
          <w:lang w:val="en-US"/>
        </w:rPr>
        <w:t xml:space="preserve"> Indonesia </w:t>
      </w:r>
      <w:proofErr w:type="spellStart"/>
      <w:r w:rsidRPr="00802124">
        <w:rPr>
          <w:rFonts w:ascii="Tahoma" w:eastAsia="Times New Roman" w:hAnsi="Tahoma" w:cs="Tahoma"/>
          <w:sz w:val="22"/>
          <w:lang w:val="en-US"/>
        </w:rPr>
        <w:t>Nomor</w:t>
      </w:r>
      <w:proofErr w:type="spellEnd"/>
      <w:r w:rsidRPr="00802124">
        <w:rPr>
          <w:rFonts w:ascii="Tahoma" w:eastAsia="Times New Roman" w:hAnsi="Tahoma" w:cs="Tahoma"/>
          <w:sz w:val="22"/>
          <w:lang w:val="en-US"/>
        </w:rPr>
        <w:t xml:space="preserve"> 20 </w:t>
      </w:r>
      <w:proofErr w:type="spellStart"/>
      <w:r w:rsidRPr="00802124">
        <w:rPr>
          <w:rFonts w:ascii="Tahoma" w:eastAsia="Times New Roman" w:hAnsi="Tahoma" w:cs="Tahoma"/>
          <w:sz w:val="22"/>
          <w:lang w:val="en-US"/>
        </w:rPr>
        <w:t>Tahun</w:t>
      </w:r>
      <w:proofErr w:type="spellEnd"/>
      <w:r w:rsidRPr="00802124">
        <w:rPr>
          <w:rFonts w:ascii="Tahoma" w:eastAsia="Times New Roman" w:hAnsi="Tahoma" w:cs="Tahoma"/>
          <w:sz w:val="22"/>
          <w:lang w:val="en-US"/>
        </w:rPr>
        <w:t xml:space="preserve"> 2003 </w:t>
      </w:r>
      <w:proofErr w:type="spellStart"/>
      <w:r w:rsidRPr="00802124">
        <w:rPr>
          <w:rFonts w:ascii="Tahoma" w:eastAsia="Times New Roman" w:hAnsi="Tahoma" w:cs="Tahoma"/>
          <w:sz w:val="22"/>
          <w:lang w:val="en-US"/>
        </w:rPr>
        <w:t>tentang</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Sistem</w:t>
      </w:r>
      <w:proofErr w:type="spellEnd"/>
      <w:r w:rsidRPr="00802124">
        <w:rPr>
          <w:rFonts w:ascii="Tahoma" w:eastAsia="Times New Roman" w:hAnsi="Tahoma" w:cs="Tahoma"/>
          <w:sz w:val="22"/>
          <w:lang w:val="en-US"/>
        </w:rPr>
        <w:t xml:space="preserve"> Pendidikan Nasional.</w:t>
      </w:r>
    </w:p>
    <w:p w14:paraId="2E0D6ADE" w14:textId="77777777" w:rsidR="006E4F40" w:rsidRPr="00802124" w:rsidRDefault="006E4F40" w:rsidP="004140A3">
      <w:pPr>
        <w:numPr>
          <w:ilvl w:val="0"/>
          <w:numId w:val="2"/>
        </w:numPr>
        <w:spacing w:after="0" w:line="276" w:lineRule="auto"/>
        <w:ind w:left="630"/>
        <w:rPr>
          <w:rFonts w:ascii="Tahoma" w:eastAsia="Times New Roman" w:hAnsi="Tahoma" w:cs="Tahoma"/>
          <w:sz w:val="22"/>
          <w:lang w:val="en-US"/>
        </w:rPr>
      </w:pPr>
      <w:proofErr w:type="spellStart"/>
      <w:r w:rsidRPr="00802124">
        <w:rPr>
          <w:rFonts w:ascii="Tahoma" w:eastAsia="Times New Roman" w:hAnsi="Tahoma" w:cs="Tahoma"/>
          <w:sz w:val="22"/>
          <w:lang w:val="en-US"/>
        </w:rPr>
        <w:t>Undang-Undang</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Republik</w:t>
      </w:r>
      <w:proofErr w:type="spellEnd"/>
      <w:r w:rsidRPr="00802124">
        <w:rPr>
          <w:rFonts w:ascii="Tahoma" w:eastAsia="Times New Roman" w:hAnsi="Tahoma" w:cs="Tahoma"/>
          <w:sz w:val="22"/>
          <w:lang w:val="en-US"/>
        </w:rPr>
        <w:t xml:space="preserve"> Indonesia </w:t>
      </w:r>
      <w:proofErr w:type="spellStart"/>
      <w:r w:rsidRPr="00802124">
        <w:rPr>
          <w:rFonts w:ascii="Tahoma" w:eastAsia="Times New Roman" w:hAnsi="Tahoma" w:cs="Tahoma"/>
          <w:sz w:val="22"/>
          <w:lang w:val="en-US"/>
        </w:rPr>
        <w:t>Nomor</w:t>
      </w:r>
      <w:proofErr w:type="spellEnd"/>
      <w:r w:rsidRPr="00802124">
        <w:rPr>
          <w:rFonts w:ascii="Tahoma" w:eastAsia="Times New Roman" w:hAnsi="Tahoma" w:cs="Tahoma"/>
          <w:sz w:val="22"/>
          <w:lang w:val="en-US"/>
        </w:rPr>
        <w:t xml:space="preserve"> 12 </w:t>
      </w:r>
      <w:proofErr w:type="spellStart"/>
      <w:r w:rsidRPr="00802124">
        <w:rPr>
          <w:rFonts w:ascii="Tahoma" w:eastAsia="Times New Roman" w:hAnsi="Tahoma" w:cs="Tahoma"/>
          <w:sz w:val="22"/>
          <w:lang w:val="en-US"/>
        </w:rPr>
        <w:t>Tahun</w:t>
      </w:r>
      <w:proofErr w:type="spellEnd"/>
      <w:r w:rsidRPr="00802124">
        <w:rPr>
          <w:rFonts w:ascii="Tahoma" w:eastAsia="Times New Roman" w:hAnsi="Tahoma" w:cs="Tahoma"/>
          <w:sz w:val="22"/>
          <w:lang w:val="en-US"/>
        </w:rPr>
        <w:t xml:space="preserve"> 2012 </w:t>
      </w:r>
      <w:proofErr w:type="spellStart"/>
      <w:r w:rsidRPr="00802124">
        <w:rPr>
          <w:rFonts w:ascii="Tahoma" w:eastAsia="Times New Roman" w:hAnsi="Tahoma" w:cs="Tahoma"/>
          <w:sz w:val="22"/>
          <w:lang w:val="en-US"/>
        </w:rPr>
        <w:t>tentang</w:t>
      </w:r>
      <w:proofErr w:type="spellEnd"/>
      <w:r w:rsidRPr="00802124">
        <w:rPr>
          <w:rFonts w:ascii="Tahoma" w:eastAsia="Times New Roman" w:hAnsi="Tahoma" w:cs="Tahoma"/>
          <w:sz w:val="22"/>
          <w:lang w:val="en-US"/>
        </w:rPr>
        <w:t xml:space="preserve"> Pendidikan Tinggi.</w:t>
      </w:r>
    </w:p>
    <w:p w14:paraId="53C995C6" w14:textId="77777777" w:rsidR="006E4F40" w:rsidRPr="00802124" w:rsidRDefault="006E4F40" w:rsidP="004140A3">
      <w:pPr>
        <w:numPr>
          <w:ilvl w:val="0"/>
          <w:numId w:val="2"/>
        </w:numPr>
        <w:spacing w:after="0" w:line="276" w:lineRule="auto"/>
        <w:ind w:left="630"/>
        <w:rPr>
          <w:rFonts w:ascii="Tahoma" w:eastAsia="Times New Roman" w:hAnsi="Tahoma" w:cs="Tahoma"/>
          <w:sz w:val="22"/>
          <w:lang w:val="en-US"/>
        </w:rPr>
      </w:pPr>
      <w:proofErr w:type="spellStart"/>
      <w:r w:rsidRPr="00802124">
        <w:rPr>
          <w:rFonts w:ascii="Tahoma" w:eastAsia="Times New Roman" w:hAnsi="Tahoma" w:cs="Tahoma"/>
          <w:sz w:val="22"/>
          <w:lang w:val="en-US"/>
        </w:rPr>
        <w:t>Undang-Undang</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Nomor</w:t>
      </w:r>
      <w:proofErr w:type="spellEnd"/>
      <w:r w:rsidRPr="00802124">
        <w:rPr>
          <w:rFonts w:ascii="Tahoma" w:eastAsia="Times New Roman" w:hAnsi="Tahoma" w:cs="Tahoma"/>
          <w:sz w:val="22"/>
          <w:lang w:val="en-US"/>
        </w:rPr>
        <w:t xml:space="preserve"> 6 </w:t>
      </w:r>
      <w:proofErr w:type="spellStart"/>
      <w:r w:rsidRPr="00802124">
        <w:rPr>
          <w:rFonts w:ascii="Tahoma" w:eastAsia="Times New Roman" w:hAnsi="Tahoma" w:cs="Tahoma"/>
          <w:sz w:val="22"/>
          <w:lang w:val="en-US"/>
        </w:rPr>
        <w:t>Tahun</w:t>
      </w:r>
      <w:proofErr w:type="spellEnd"/>
      <w:r w:rsidRPr="00802124">
        <w:rPr>
          <w:rFonts w:ascii="Tahoma" w:eastAsia="Times New Roman" w:hAnsi="Tahoma" w:cs="Tahoma"/>
          <w:sz w:val="22"/>
          <w:lang w:val="en-US"/>
        </w:rPr>
        <w:t xml:space="preserve"> 2014, </w:t>
      </w:r>
      <w:proofErr w:type="spellStart"/>
      <w:r w:rsidRPr="00802124">
        <w:rPr>
          <w:rFonts w:ascii="Tahoma" w:eastAsia="Times New Roman" w:hAnsi="Tahoma" w:cs="Tahoma"/>
          <w:sz w:val="22"/>
          <w:lang w:val="en-US"/>
        </w:rPr>
        <w:t>tentang</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Desa</w:t>
      </w:r>
      <w:proofErr w:type="spellEnd"/>
    </w:p>
    <w:p w14:paraId="77839F93" w14:textId="77777777" w:rsidR="006E4F40" w:rsidRPr="00802124" w:rsidRDefault="006E4F40" w:rsidP="004140A3">
      <w:pPr>
        <w:numPr>
          <w:ilvl w:val="0"/>
          <w:numId w:val="2"/>
        </w:numPr>
        <w:spacing w:after="0" w:line="276" w:lineRule="auto"/>
        <w:ind w:left="630"/>
        <w:rPr>
          <w:rFonts w:ascii="Tahoma" w:eastAsia="Times New Roman" w:hAnsi="Tahoma" w:cs="Tahoma"/>
          <w:sz w:val="22"/>
          <w:lang w:val="en-US"/>
        </w:rPr>
      </w:pPr>
      <w:proofErr w:type="spellStart"/>
      <w:r w:rsidRPr="00802124">
        <w:rPr>
          <w:rFonts w:ascii="Tahoma" w:eastAsia="Times New Roman" w:hAnsi="Tahoma" w:cs="Tahoma"/>
          <w:sz w:val="22"/>
          <w:lang w:val="en-US"/>
        </w:rPr>
        <w:t>Peraturan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Pemerintah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Republik</w:t>
      </w:r>
      <w:proofErr w:type="spellEnd"/>
      <w:r w:rsidRPr="00802124">
        <w:rPr>
          <w:rFonts w:ascii="Tahoma" w:eastAsia="Times New Roman" w:hAnsi="Tahoma" w:cs="Tahoma"/>
          <w:sz w:val="22"/>
          <w:lang w:val="en-US"/>
        </w:rPr>
        <w:t xml:space="preserve"> Indonesia </w:t>
      </w:r>
      <w:proofErr w:type="spellStart"/>
      <w:r w:rsidRPr="00802124">
        <w:rPr>
          <w:rFonts w:ascii="Tahoma" w:eastAsia="Times New Roman" w:hAnsi="Tahoma" w:cs="Tahoma"/>
          <w:sz w:val="22"/>
          <w:lang w:val="en-US"/>
        </w:rPr>
        <w:t>Nomor</w:t>
      </w:r>
      <w:proofErr w:type="spellEnd"/>
      <w:r w:rsidRPr="00802124">
        <w:rPr>
          <w:rFonts w:ascii="Tahoma" w:eastAsia="Times New Roman" w:hAnsi="Tahoma" w:cs="Tahoma"/>
          <w:sz w:val="22"/>
          <w:lang w:val="en-US"/>
        </w:rPr>
        <w:t xml:space="preserve"> 4 </w:t>
      </w:r>
      <w:proofErr w:type="spellStart"/>
      <w:r w:rsidRPr="00802124">
        <w:rPr>
          <w:rFonts w:ascii="Tahoma" w:eastAsia="Times New Roman" w:hAnsi="Tahoma" w:cs="Tahoma"/>
          <w:sz w:val="22"/>
          <w:lang w:val="en-US"/>
        </w:rPr>
        <w:t>Tahun</w:t>
      </w:r>
      <w:proofErr w:type="spellEnd"/>
      <w:r w:rsidRPr="00802124">
        <w:rPr>
          <w:rFonts w:ascii="Tahoma" w:eastAsia="Times New Roman" w:hAnsi="Tahoma" w:cs="Tahoma"/>
          <w:sz w:val="22"/>
          <w:lang w:val="en-US"/>
        </w:rPr>
        <w:t xml:space="preserve"> 2014 </w:t>
      </w:r>
      <w:proofErr w:type="spellStart"/>
      <w:r w:rsidRPr="00802124">
        <w:rPr>
          <w:rFonts w:ascii="Tahoma" w:eastAsia="Times New Roman" w:hAnsi="Tahoma" w:cs="Tahoma"/>
          <w:sz w:val="22"/>
          <w:lang w:val="en-US"/>
        </w:rPr>
        <w:t>tentang</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Penyelenggaraan</w:t>
      </w:r>
      <w:proofErr w:type="spellEnd"/>
      <w:r w:rsidRPr="00802124">
        <w:rPr>
          <w:rFonts w:ascii="Tahoma" w:eastAsia="Times New Roman" w:hAnsi="Tahoma" w:cs="Tahoma"/>
          <w:sz w:val="22"/>
          <w:lang w:val="en-US"/>
        </w:rPr>
        <w:t xml:space="preserve"> Pendidikan Tinggi dan </w:t>
      </w:r>
      <w:proofErr w:type="spellStart"/>
      <w:r w:rsidRPr="00802124">
        <w:rPr>
          <w:rFonts w:ascii="Tahoma" w:eastAsia="Times New Roman" w:hAnsi="Tahoma" w:cs="Tahoma"/>
          <w:sz w:val="22"/>
          <w:lang w:val="en-US"/>
        </w:rPr>
        <w:t>Pengelolaan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Perguruan</w:t>
      </w:r>
      <w:proofErr w:type="spellEnd"/>
      <w:r w:rsidRPr="00802124">
        <w:rPr>
          <w:rFonts w:ascii="Tahoma" w:eastAsia="Times New Roman" w:hAnsi="Tahoma" w:cs="Tahoma"/>
          <w:sz w:val="22"/>
          <w:lang w:val="en-US"/>
        </w:rPr>
        <w:t xml:space="preserve"> Tinggi.</w:t>
      </w:r>
    </w:p>
    <w:p w14:paraId="0F8DB1A8" w14:textId="77777777" w:rsidR="006E4F40" w:rsidRPr="00802124" w:rsidRDefault="006E4F40" w:rsidP="004140A3">
      <w:pPr>
        <w:numPr>
          <w:ilvl w:val="0"/>
          <w:numId w:val="2"/>
        </w:numPr>
        <w:spacing w:after="0" w:line="276" w:lineRule="auto"/>
        <w:ind w:left="630"/>
        <w:rPr>
          <w:rFonts w:ascii="Tahoma" w:eastAsia="Times New Roman" w:hAnsi="Tahoma" w:cs="Tahoma"/>
          <w:sz w:val="22"/>
          <w:lang w:val="en-US"/>
        </w:rPr>
      </w:pPr>
      <w:proofErr w:type="spellStart"/>
      <w:r w:rsidRPr="00802124">
        <w:rPr>
          <w:rFonts w:ascii="Tahoma" w:eastAsia="Times New Roman" w:hAnsi="Tahoma" w:cs="Tahoma"/>
          <w:sz w:val="22"/>
          <w:lang w:val="en-US"/>
        </w:rPr>
        <w:t>Peraturan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Pemerintah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Nomor</w:t>
      </w:r>
      <w:proofErr w:type="spellEnd"/>
      <w:r w:rsidRPr="00802124">
        <w:rPr>
          <w:rFonts w:ascii="Tahoma" w:eastAsia="Times New Roman" w:hAnsi="Tahoma" w:cs="Tahoma"/>
          <w:sz w:val="22"/>
          <w:lang w:val="en-US"/>
        </w:rPr>
        <w:t xml:space="preserve"> 8 </w:t>
      </w:r>
      <w:proofErr w:type="spellStart"/>
      <w:r w:rsidRPr="00802124">
        <w:rPr>
          <w:rFonts w:ascii="Tahoma" w:eastAsia="Times New Roman" w:hAnsi="Tahoma" w:cs="Tahoma"/>
          <w:sz w:val="22"/>
          <w:lang w:val="en-US"/>
        </w:rPr>
        <w:t>Tahun</w:t>
      </w:r>
      <w:proofErr w:type="spellEnd"/>
      <w:r w:rsidRPr="00802124">
        <w:rPr>
          <w:rFonts w:ascii="Tahoma" w:eastAsia="Times New Roman" w:hAnsi="Tahoma" w:cs="Tahoma"/>
          <w:sz w:val="22"/>
          <w:lang w:val="en-US"/>
        </w:rPr>
        <w:t xml:space="preserve"> 2012 </w:t>
      </w:r>
      <w:proofErr w:type="spellStart"/>
      <w:r w:rsidRPr="00802124">
        <w:rPr>
          <w:rFonts w:ascii="Tahoma" w:eastAsia="Times New Roman" w:hAnsi="Tahoma" w:cs="Tahoma"/>
          <w:sz w:val="22"/>
          <w:lang w:val="en-US"/>
        </w:rPr>
        <w:t>tentang</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Kerangka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Kualifikasi</w:t>
      </w:r>
      <w:proofErr w:type="spellEnd"/>
      <w:r w:rsidRPr="00802124">
        <w:rPr>
          <w:rFonts w:ascii="Tahoma" w:eastAsia="Times New Roman" w:hAnsi="Tahoma" w:cs="Tahoma"/>
          <w:sz w:val="22"/>
          <w:lang w:val="en-US"/>
        </w:rPr>
        <w:t xml:space="preserve"> Nasional Indonesia.</w:t>
      </w:r>
    </w:p>
    <w:p w14:paraId="49E53932" w14:textId="77777777" w:rsidR="006E4F40" w:rsidRPr="00802124" w:rsidRDefault="006E4F40" w:rsidP="004140A3">
      <w:pPr>
        <w:numPr>
          <w:ilvl w:val="0"/>
          <w:numId w:val="2"/>
        </w:numPr>
        <w:spacing w:after="0" w:line="276" w:lineRule="auto"/>
        <w:ind w:left="630"/>
        <w:rPr>
          <w:rFonts w:ascii="Tahoma" w:eastAsia="Times New Roman" w:hAnsi="Tahoma" w:cs="Tahoma"/>
          <w:sz w:val="22"/>
          <w:lang w:val="en-US"/>
        </w:rPr>
      </w:pPr>
      <w:proofErr w:type="spellStart"/>
      <w:r w:rsidRPr="00802124">
        <w:rPr>
          <w:rFonts w:ascii="Tahoma" w:eastAsia="Times New Roman" w:hAnsi="Tahoma" w:cs="Tahoma"/>
          <w:sz w:val="22"/>
          <w:lang w:val="en-US"/>
        </w:rPr>
        <w:lastRenderedPageBreak/>
        <w:t>Peraturan</w:t>
      </w:r>
      <w:proofErr w:type="spellEnd"/>
      <w:r w:rsidRPr="00802124">
        <w:rPr>
          <w:rFonts w:ascii="Tahoma" w:eastAsia="Times New Roman" w:hAnsi="Tahoma" w:cs="Tahoma"/>
          <w:sz w:val="22"/>
          <w:lang w:val="en-US"/>
        </w:rPr>
        <w:t xml:space="preserve"> Menteri Pendidikan dan </w:t>
      </w:r>
      <w:proofErr w:type="spellStart"/>
      <w:r w:rsidRPr="00802124">
        <w:rPr>
          <w:rFonts w:ascii="Tahoma" w:eastAsia="Times New Roman" w:hAnsi="Tahoma" w:cs="Tahoma"/>
          <w:sz w:val="22"/>
          <w:lang w:val="en-US"/>
        </w:rPr>
        <w:t>Kebudayaan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Nomor</w:t>
      </w:r>
      <w:proofErr w:type="spellEnd"/>
      <w:r w:rsidRPr="00802124">
        <w:rPr>
          <w:rFonts w:ascii="Tahoma" w:eastAsia="Times New Roman" w:hAnsi="Tahoma" w:cs="Tahoma"/>
          <w:sz w:val="22"/>
          <w:lang w:val="en-US"/>
        </w:rPr>
        <w:t xml:space="preserve"> 3 </w:t>
      </w:r>
      <w:proofErr w:type="spellStart"/>
      <w:r w:rsidRPr="00802124">
        <w:rPr>
          <w:rFonts w:ascii="Tahoma" w:eastAsia="Times New Roman" w:hAnsi="Tahoma" w:cs="Tahoma"/>
          <w:sz w:val="22"/>
          <w:lang w:val="en-US"/>
        </w:rPr>
        <w:t>Tahun</w:t>
      </w:r>
      <w:proofErr w:type="spellEnd"/>
      <w:r w:rsidRPr="00802124">
        <w:rPr>
          <w:rFonts w:ascii="Tahoma" w:eastAsia="Times New Roman" w:hAnsi="Tahoma" w:cs="Tahoma"/>
          <w:sz w:val="22"/>
          <w:lang w:val="en-US"/>
        </w:rPr>
        <w:t xml:space="preserve"> 2020 </w:t>
      </w:r>
      <w:proofErr w:type="spellStart"/>
      <w:r w:rsidRPr="00802124">
        <w:rPr>
          <w:rFonts w:ascii="Tahoma" w:eastAsia="Times New Roman" w:hAnsi="Tahoma" w:cs="Tahoma"/>
          <w:sz w:val="22"/>
          <w:lang w:val="en-US"/>
        </w:rPr>
        <w:t>tentang</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Standar</w:t>
      </w:r>
      <w:proofErr w:type="spellEnd"/>
      <w:r w:rsidRPr="00802124">
        <w:rPr>
          <w:rFonts w:ascii="Tahoma" w:eastAsia="Times New Roman" w:hAnsi="Tahoma" w:cs="Tahoma"/>
          <w:sz w:val="22"/>
          <w:lang w:val="en-US"/>
        </w:rPr>
        <w:t xml:space="preserve"> Nasional Pendidikan Tinggi.</w:t>
      </w:r>
    </w:p>
    <w:p w14:paraId="79D011B8" w14:textId="77777777" w:rsidR="006E4F40" w:rsidRPr="00802124" w:rsidRDefault="006E4F40" w:rsidP="004140A3">
      <w:pPr>
        <w:numPr>
          <w:ilvl w:val="0"/>
          <w:numId w:val="2"/>
        </w:numPr>
        <w:spacing w:after="0" w:line="276" w:lineRule="auto"/>
        <w:ind w:left="630"/>
        <w:rPr>
          <w:rFonts w:ascii="Tahoma" w:eastAsia="Times New Roman" w:hAnsi="Tahoma" w:cs="Tahoma"/>
          <w:sz w:val="22"/>
          <w:lang w:val="en-US"/>
        </w:rPr>
      </w:pPr>
      <w:proofErr w:type="spellStart"/>
      <w:r w:rsidRPr="00802124">
        <w:rPr>
          <w:rFonts w:ascii="Tahoma" w:eastAsia="Times New Roman" w:hAnsi="Tahoma" w:cs="Tahoma"/>
          <w:sz w:val="22"/>
          <w:lang w:val="en-US"/>
        </w:rPr>
        <w:t>Peraturan</w:t>
      </w:r>
      <w:proofErr w:type="spellEnd"/>
      <w:r w:rsidRPr="00802124">
        <w:rPr>
          <w:rFonts w:ascii="Tahoma" w:eastAsia="Times New Roman" w:hAnsi="Tahoma" w:cs="Tahoma"/>
          <w:sz w:val="22"/>
          <w:lang w:val="en-US"/>
        </w:rPr>
        <w:t xml:space="preserve"> Menteri </w:t>
      </w:r>
      <w:proofErr w:type="spellStart"/>
      <w:r w:rsidRPr="00802124">
        <w:rPr>
          <w:rFonts w:ascii="Tahoma" w:eastAsia="Times New Roman" w:hAnsi="Tahoma" w:cs="Tahoma"/>
          <w:sz w:val="22"/>
          <w:lang w:val="en-US"/>
        </w:rPr>
        <w:t>Desa</w:t>
      </w:r>
      <w:proofErr w:type="spellEnd"/>
      <w:r w:rsidRPr="00802124">
        <w:rPr>
          <w:rFonts w:ascii="Tahoma" w:eastAsia="Times New Roman" w:hAnsi="Tahoma" w:cs="Tahoma"/>
          <w:sz w:val="22"/>
          <w:lang w:val="en-US"/>
        </w:rPr>
        <w:t xml:space="preserve">, Pembangunan Daerah </w:t>
      </w:r>
      <w:proofErr w:type="spellStart"/>
      <w:r w:rsidRPr="00802124">
        <w:rPr>
          <w:rFonts w:ascii="Tahoma" w:eastAsia="Times New Roman" w:hAnsi="Tahoma" w:cs="Tahoma"/>
          <w:sz w:val="22"/>
          <w:lang w:val="en-US"/>
        </w:rPr>
        <w:t>Tertinggal</w:t>
      </w:r>
      <w:proofErr w:type="spellEnd"/>
      <w:r w:rsidRPr="00802124">
        <w:rPr>
          <w:rFonts w:ascii="Tahoma" w:eastAsia="Times New Roman" w:hAnsi="Tahoma" w:cs="Tahoma"/>
          <w:sz w:val="22"/>
          <w:lang w:val="en-US"/>
        </w:rPr>
        <w:t xml:space="preserve">, dan </w:t>
      </w:r>
      <w:proofErr w:type="spellStart"/>
      <w:r w:rsidRPr="00802124">
        <w:rPr>
          <w:rFonts w:ascii="Tahoma" w:eastAsia="Times New Roman" w:hAnsi="Tahoma" w:cs="Tahoma"/>
          <w:sz w:val="22"/>
          <w:lang w:val="en-US"/>
        </w:rPr>
        <w:t>Transmigrasi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Nomor</w:t>
      </w:r>
      <w:proofErr w:type="spellEnd"/>
      <w:r w:rsidRPr="00802124">
        <w:rPr>
          <w:rFonts w:ascii="Tahoma" w:eastAsia="Times New Roman" w:hAnsi="Tahoma" w:cs="Tahoma"/>
          <w:sz w:val="22"/>
          <w:lang w:val="en-US"/>
        </w:rPr>
        <w:t xml:space="preserve"> 11 </w:t>
      </w:r>
      <w:proofErr w:type="spellStart"/>
      <w:r w:rsidRPr="00802124">
        <w:rPr>
          <w:rFonts w:ascii="Tahoma" w:eastAsia="Times New Roman" w:hAnsi="Tahoma" w:cs="Tahoma"/>
          <w:sz w:val="22"/>
          <w:lang w:val="en-US"/>
        </w:rPr>
        <w:t>Tahun</w:t>
      </w:r>
      <w:proofErr w:type="spellEnd"/>
      <w:r w:rsidRPr="00802124">
        <w:rPr>
          <w:rFonts w:ascii="Tahoma" w:eastAsia="Times New Roman" w:hAnsi="Tahoma" w:cs="Tahoma"/>
          <w:sz w:val="22"/>
          <w:lang w:val="en-US"/>
        </w:rPr>
        <w:t xml:space="preserve"> 2019, </w:t>
      </w:r>
      <w:proofErr w:type="spellStart"/>
      <w:r w:rsidRPr="00802124">
        <w:rPr>
          <w:rFonts w:ascii="Tahoma" w:eastAsia="Times New Roman" w:hAnsi="Tahoma" w:cs="Tahoma"/>
          <w:sz w:val="22"/>
          <w:lang w:val="en-US"/>
        </w:rPr>
        <w:t>tentang</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Prioritas</w:t>
      </w:r>
      <w:proofErr w:type="spellEnd"/>
      <w:r w:rsidRPr="00802124">
        <w:rPr>
          <w:rFonts w:ascii="Tahoma" w:eastAsia="Times New Roman" w:hAnsi="Tahoma" w:cs="Tahoma"/>
          <w:sz w:val="22"/>
          <w:lang w:val="en-US"/>
        </w:rPr>
        <w:t xml:space="preserve"> Pembangunan Dana </w:t>
      </w:r>
      <w:proofErr w:type="spellStart"/>
      <w:r w:rsidRPr="00802124">
        <w:rPr>
          <w:rFonts w:ascii="Tahoma" w:eastAsia="Times New Roman" w:hAnsi="Tahoma" w:cs="Tahoma"/>
          <w:sz w:val="22"/>
          <w:lang w:val="en-US"/>
        </w:rPr>
        <w:t>Desa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Tahun</w:t>
      </w:r>
      <w:proofErr w:type="spellEnd"/>
      <w:r w:rsidRPr="00802124">
        <w:rPr>
          <w:rFonts w:ascii="Tahoma" w:eastAsia="Times New Roman" w:hAnsi="Tahoma" w:cs="Tahoma"/>
          <w:sz w:val="22"/>
          <w:lang w:val="en-US"/>
        </w:rPr>
        <w:t xml:space="preserve"> 2020.</w:t>
      </w:r>
    </w:p>
    <w:p w14:paraId="3E44C8E3" w14:textId="77777777" w:rsidR="006E4F40" w:rsidRPr="00802124" w:rsidRDefault="006E4F40" w:rsidP="004140A3">
      <w:pPr>
        <w:numPr>
          <w:ilvl w:val="0"/>
          <w:numId w:val="2"/>
        </w:numPr>
        <w:spacing w:after="0" w:line="276" w:lineRule="auto"/>
        <w:ind w:left="630"/>
        <w:rPr>
          <w:rFonts w:ascii="Tahoma" w:hAnsi="Tahoma" w:cs="Tahoma"/>
          <w:sz w:val="22"/>
        </w:rPr>
      </w:pPr>
      <w:proofErr w:type="spellStart"/>
      <w:r w:rsidRPr="00802124">
        <w:rPr>
          <w:rFonts w:ascii="Tahoma" w:eastAsia="Times New Roman" w:hAnsi="Tahoma" w:cs="Tahoma"/>
          <w:sz w:val="22"/>
          <w:lang w:val="en-US"/>
        </w:rPr>
        <w:t>Peraturan</w:t>
      </w:r>
      <w:proofErr w:type="spellEnd"/>
      <w:r w:rsidRPr="00802124">
        <w:rPr>
          <w:rFonts w:ascii="Tahoma" w:eastAsia="Times New Roman" w:hAnsi="Tahoma" w:cs="Tahoma"/>
          <w:sz w:val="22"/>
          <w:lang w:val="en-US"/>
        </w:rPr>
        <w:t xml:space="preserve"> Menteri </w:t>
      </w:r>
      <w:proofErr w:type="spellStart"/>
      <w:r w:rsidRPr="00802124">
        <w:rPr>
          <w:rFonts w:ascii="Tahoma" w:eastAsia="Times New Roman" w:hAnsi="Tahoma" w:cs="Tahoma"/>
          <w:sz w:val="22"/>
          <w:lang w:val="en-US"/>
        </w:rPr>
        <w:t>Desa</w:t>
      </w:r>
      <w:proofErr w:type="spellEnd"/>
      <w:r w:rsidRPr="00802124">
        <w:rPr>
          <w:rFonts w:ascii="Tahoma" w:eastAsia="Times New Roman" w:hAnsi="Tahoma" w:cs="Tahoma"/>
          <w:sz w:val="22"/>
          <w:lang w:val="en-US"/>
        </w:rPr>
        <w:t xml:space="preserve">, Pembangunan Daerah </w:t>
      </w:r>
      <w:proofErr w:type="spellStart"/>
      <w:r w:rsidRPr="00802124">
        <w:rPr>
          <w:rFonts w:ascii="Tahoma" w:eastAsia="Times New Roman" w:hAnsi="Tahoma" w:cs="Tahoma"/>
          <w:sz w:val="22"/>
          <w:lang w:val="en-US"/>
        </w:rPr>
        <w:t>Tertinggal</w:t>
      </w:r>
      <w:proofErr w:type="spellEnd"/>
      <w:r w:rsidRPr="00802124">
        <w:rPr>
          <w:rFonts w:ascii="Tahoma" w:eastAsia="Times New Roman" w:hAnsi="Tahoma" w:cs="Tahoma"/>
          <w:sz w:val="22"/>
          <w:lang w:val="en-US"/>
        </w:rPr>
        <w:t xml:space="preserve">, dan </w:t>
      </w:r>
      <w:proofErr w:type="spellStart"/>
      <w:r w:rsidRPr="00802124">
        <w:rPr>
          <w:rFonts w:ascii="Tahoma" w:eastAsia="Times New Roman" w:hAnsi="Tahoma" w:cs="Tahoma"/>
          <w:sz w:val="22"/>
          <w:lang w:val="en-US"/>
        </w:rPr>
        <w:t>Transmigrasi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Nomor</w:t>
      </w:r>
      <w:proofErr w:type="spellEnd"/>
      <w:r w:rsidRPr="00802124">
        <w:rPr>
          <w:rFonts w:ascii="Tahoma" w:eastAsia="Times New Roman" w:hAnsi="Tahoma" w:cs="Tahoma"/>
          <w:sz w:val="22"/>
          <w:lang w:val="en-US"/>
        </w:rPr>
        <w:t xml:space="preserve"> 16</w:t>
      </w:r>
      <w:r w:rsidRPr="00802124">
        <w:rPr>
          <w:rFonts w:ascii="Tahoma" w:eastAsia="Times New Roman" w:hAnsi="Tahoma" w:cs="Tahoma"/>
          <w:sz w:val="22"/>
        </w:rPr>
        <w:t xml:space="preserve"> </w:t>
      </w:r>
      <w:proofErr w:type="spellStart"/>
      <w:r w:rsidRPr="00802124">
        <w:rPr>
          <w:rFonts w:ascii="Tahoma" w:eastAsia="Times New Roman" w:hAnsi="Tahoma" w:cs="Tahoma"/>
          <w:sz w:val="22"/>
          <w:lang w:val="en-US"/>
        </w:rPr>
        <w:t>Tahun</w:t>
      </w:r>
      <w:proofErr w:type="spellEnd"/>
      <w:r w:rsidRPr="00802124">
        <w:rPr>
          <w:rFonts w:ascii="Tahoma" w:eastAsia="Times New Roman" w:hAnsi="Tahoma" w:cs="Tahoma"/>
          <w:sz w:val="22"/>
          <w:lang w:val="en-US"/>
        </w:rPr>
        <w:t xml:space="preserve"> 2019, </w:t>
      </w:r>
      <w:proofErr w:type="spellStart"/>
      <w:r w:rsidRPr="00802124">
        <w:rPr>
          <w:rFonts w:ascii="Tahoma" w:eastAsia="Times New Roman" w:hAnsi="Tahoma" w:cs="Tahoma"/>
          <w:sz w:val="22"/>
          <w:lang w:val="en-US"/>
        </w:rPr>
        <w:t>tentang</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Musyawarah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Desa</w:t>
      </w:r>
      <w:proofErr w:type="spellEnd"/>
      <w:r w:rsidRPr="00802124">
        <w:rPr>
          <w:rFonts w:ascii="Tahoma" w:eastAsia="Times New Roman" w:hAnsi="Tahoma" w:cs="Tahoma"/>
          <w:sz w:val="22"/>
          <w:lang w:val="en-US"/>
        </w:rPr>
        <w:t>.</w:t>
      </w:r>
    </w:p>
    <w:p w14:paraId="6FDB8ED8" w14:textId="77777777" w:rsidR="006E4F40" w:rsidRPr="00802124" w:rsidRDefault="006E4F40" w:rsidP="004140A3">
      <w:pPr>
        <w:numPr>
          <w:ilvl w:val="0"/>
          <w:numId w:val="2"/>
        </w:numPr>
        <w:spacing w:after="0" w:line="276" w:lineRule="auto"/>
        <w:ind w:left="630"/>
        <w:rPr>
          <w:rFonts w:ascii="Tahoma" w:hAnsi="Tahoma" w:cs="Tahoma"/>
          <w:sz w:val="22"/>
        </w:rPr>
      </w:pPr>
      <w:proofErr w:type="spellStart"/>
      <w:r w:rsidRPr="00802124">
        <w:rPr>
          <w:rFonts w:ascii="Tahoma" w:eastAsia="Times New Roman" w:hAnsi="Tahoma" w:cs="Tahoma"/>
          <w:sz w:val="22"/>
          <w:lang w:val="en-US"/>
        </w:rPr>
        <w:t>Peraturan</w:t>
      </w:r>
      <w:proofErr w:type="spellEnd"/>
      <w:r w:rsidRPr="00802124">
        <w:rPr>
          <w:rFonts w:ascii="Tahoma" w:eastAsia="Times New Roman" w:hAnsi="Tahoma" w:cs="Tahoma"/>
          <w:sz w:val="22"/>
          <w:lang w:val="en-US"/>
        </w:rPr>
        <w:t xml:space="preserve"> Menteri </w:t>
      </w:r>
      <w:proofErr w:type="spellStart"/>
      <w:r w:rsidRPr="00802124">
        <w:rPr>
          <w:rFonts w:ascii="Tahoma" w:eastAsia="Times New Roman" w:hAnsi="Tahoma" w:cs="Tahoma"/>
          <w:sz w:val="22"/>
          <w:lang w:val="en-US"/>
        </w:rPr>
        <w:t>Desa</w:t>
      </w:r>
      <w:proofErr w:type="spellEnd"/>
      <w:r w:rsidRPr="00802124">
        <w:rPr>
          <w:rFonts w:ascii="Tahoma" w:eastAsia="Times New Roman" w:hAnsi="Tahoma" w:cs="Tahoma"/>
          <w:sz w:val="22"/>
          <w:lang w:val="en-US"/>
        </w:rPr>
        <w:t xml:space="preserve">, Pembangunan Daerah </w:t>
      </w:r>
      <w:proofErr w:type="spellStart"/>
      <w:r w:rsidRPr="00802124">
        <w:rPr>
          <w:rFonts w:ascii="Tahoma" w:eastAsia="Times New Roman" w:hAnsi="Tahoma" w:cs="Tahoma"/>
          <w:sz w:val="22"/>
          <w:lang w:val="en-US"/>
        </w:rPr>
        <w:t>Tertinggal</w:t>
      </w:r>
      <w:proofErr w:type="spellEnd"/>
      <w:r w:rsidRPr="00802124">
        <w:rPr>
          <w:rFonts w:ascii="Tahoma" w:eastAsia="Times New Roman" w:hAnsi="Tahoma" w:cs="Tahoma"/>
          <w:sz w:val="22"/>
          <w:lang w:val="en-US"/>
        </w:rPr>
        <w:t xml:space="preserve">, dan </w:t>
      </w:r>
      <w:proofErr w:type="spellStart"/>
      <w:r w:rsidRPr="00802124">
        <w:rPr>
          <w:rFonts w:ascii="Tahoma" w:eastAsia="Times New Roman" w:hAnsi="Tahoma" w:cs="Tahoma"/>
          <w:sz w:val="22"/>
          <w:lang w:val="en-US"/>
        </w:rPr>
        <w:t>Transmigrasi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Nomor</w:t>
      </w:r>
      <w:proofErr w:type="spellEnd"/>
      <w:r w:rsidRPr="00802124">
        <w:rPr>
          <w:rFonts w:ascii="Tahoma" w:eastAsia="Times New Roman" w:hAnsi="Tahoma" w:cs="Tahoma"/>
          <w:sz w:val="22"/>
          <w:lang w:val="en-US"/>
        </w:rPr>
        <w:t xml:space="preserve"> 17</w:t>
      </w:r>
      <w:r w:rsidRPr="00802124">
        <w:rPr>
          <w:rFonts w:ascii="Tahoma" w:eastAsia="Times New Roman" w:hAnsi="Tahoma" w:cs="Tahoma"/>
          <w:sz w:val="22"/>
        </w:rPr>
        <w:t xml:space="preserve"> </w:t>
      </w:r>
      <w:proofErr w:type="spellStart"/>
      <w:r w:rsidRPr="00802124">
        <w:rPr>
          <w:rFonts w:ascii="Tahoma" w:eastAsia="Times New Roman" w:hAnsi="Tahoma" w:cs="Tahoma"/>
          <w:sz w:val="22"/>
          <w:lang w:val="en-US"/>
        </w:rPr>
        <w:t>Tahun</w:t>
      </w:r>
      <w:proofErr w:type="spellEnd"/>
      <w:r w:rsidRPr="00802124">
        <w:rPr>
          <w:rFonts w:ascii="Tahoma" w:eastAsia="Times New Roman" w:hAnsi="Tahoma" w:cs="Tahoma"/>
          <w:sz w:val="22"/>
          <w:lang w:val="en-US"/>
        </w:rPr>
        <w:t xml:space="preserve"> 2019, </w:t>
      </w:r>
      <w:proofErr w:type="spellStart"/>
      <w:r w:rsidRPr="00802124">
        <w:rPr>
          <w:rFonts w:ascii="Tahoma" w:eastAsia="Times New Roman" w:hAnsi="Tahoma" w:cs="Tahoma"/>
          <w:sz w:val="22"/>
          <w:lang w:val="en-US"/>
        </w:rPr>
        <w:t>tentang</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Pedoman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Umum</w:t>
      </w:r>
      <w:proofErr w:type="spellEnd"/>
      <w:r w:rsidRPr="00802124">
        <w:rPr>
          <w:rFonts w:ascii="Tahoma" w:eastAsia="Times New Roman" w:hAnsi="Tahoma" w:cs="Tahoma"/>
          <w:sz w:val="22"/>
          <w:lang w:val="en-US"/>
        </w:rPr>
        <w:t xml:space="preserve"> Pembangunan dan </w:t>
      </w:r>
      <w:proofErr w:type="spellStart"/>
      <w:r w:rsidRPr="00802124">
        <w:rPr>
          <w:rFonts w:ascii="Tahoma" w:eastAsia="Times New Roman" w:hAnsi="Tahoma" w:cs="Tahoma"/>
          <w:sz w:val="22"/>
          <w:lang w:val="en-US"/>
        </w:rPr>
        <w:t>Pemberdayaan</w:t>
      </w:r>
      <w:proofErr w:type="spellEnd"/>
      <w:r w:rsidRPr="00802124">
        <w:rPr>
          <w:rFonts w:ascii="Tahoma" w:eastAsia="Times New Roman" w:hAnsi="Tahoma" w:cs="Tahoma"/>
          <w:sz w:val="22"/>
          <w:lang w:val="en-US"/>
        </w:rPr>
        <w:t xml:space="preserve"> Masyarakat</w:t>
      </w:r>
      <w:r w:rsidRPr="00802124">
        <w:rPr>
          <w:rFonts w:ascii="Tahoma" w:eastAsia="Times New Roman" w:hAnsi="Tahoma" w:cs="Tahoma"/>
          <w:sz w:val="22"/>
        </w:rPr>
        <w:t xml:space="preserve"> </w:t>
      </w:r>
      <w:r w:rsidRPr="00802124">
        <w:rPr>
          <w:rFonts w:ascii="Tahoma" w:eastAsia="Times New Roman" w:hAnsi="Tahoma" w:cs="Tahoma"/>
          <w:sz w:val="22"/>
          <w:lang w:val="en-US"/>
        </w:rPr>
        <w:t>Des</w:t>
      </w:r>
      <w:r w:rsidRPr="00802124">
        <w:rPr>
          <w:rFonts w:ascii="Tahoma" w:eastAsia="Times New Roman" w:hAnsi="Tahoma" w:cs="Tahoma"/>
          <w:sz w:val="22"/>
        </w:rPr>
        <w:t>a.</w:t>
      </w:r>
    </w:p>
    <w:p w14:paraId="5503E143" w14:textId="77777777" w:rsidR="006E4F40" w:rsidRPr="00802124" w:rsidRDefault="006E4F40" w:rsidP="004140A3">
      <w:pPr>
        <w:numPr>
          <w:ilvl w:val="0"/>
          <w:numId w:val="2"/>
        </w:numPr>
        <w:spacing w:after="0" w:line="276" w:lineRule="auto"/>
        <w:ind w:left="630"/>
        <w:rPr>
          <w:rFonts w:ascii="Tahoma" w:eastAsia="Times New Roman" w:hAnsi="Tahoma" w:cs="Tahoma"/>
          <w:sz w:val="22"/>
          <w:lang w:val="en-US"/>
        </w:rPr>
      </w:pPr>
      <w:proofErr w:type="spellStart"/>
      <w:r w:rsidRPr="00802124">
        <w:rPr>
          <w:rFonts w:ascii="Tahoma" w:eastAsia="Times New Roman" w:hAnsi="Tahoma" w:cs="Tahoma"/>
          <w:sz w:val="22"/>
          <w:lang w:val="en-US"/>
        </w:rPr>
        <w:t>Peraturan</w:t>
      </w:r>
      <w:proofErr w:type="spellEnd"/>
      <w:r w:rsidRPr="00802124">
        <w:rPr>
          <w:rFonts w:ascii="Tahoma" w:eastAsia="Times New Roman" w:hAnsi="Tahoma" w:cs="Tahoma"/>
          <w:sz w:val="22"/>
          <w:lang w:val="en-US"/>
        </w:rPr>
        <w:t xml:space="preserve"> Menteri </w:t>
      </w:r>
      <w:proofErr w:type="spellStart"/>
      <w:r w:rsidRPr="00802124">
        <w:rPr>
          <w:rFonts w:ascii="Tahoma" w:eastAsia="Times New Roman" w:hAnsi="Tahoma" w:cs="Tahoma"/>
          <w:sz w:val="22"/>
          <w:lang w:val="en-US"/>
        </w:rPr>
        <w:t>Desa</w:t>
      </w:r>
      <w:proofErr w:type="spellEnd"/>
      <w:r w:rsidRPr="00802124">
        <w:rPr>
          <w:rFonts w:ascii="Tahoma" w:eastAsia="Times New Roman" w:hAnsi="Tahoma" w:cs="Tahoma"/>
          <w:sz w:val="22"/>
          <w:lang w:val="en-US"/>
        </w:rPr>
        <w:t xml:space="preserve">, Pembangunan Daerah </w:t>
      </w:r>
      <w:proofErr w:type="spellStart"/>
      <w:r w:rsidRPr="00802124">
        <w:rPr>
          <w:rFonts w:ascii="Tahoma" w:eastAsia="Times New Roman" w:hAnsi="Tahoma" w:cs="Tahoma"/>
          <w:sz w:val="22"/>
          <w:lang w:val="en-US"/>
        </w:rPr>
        <w:t>Tertinggal</w:t>
      </w:r>
      <w:proofErr w:type="spellEnd"/>
      <w:r w:rsidRPr="00802124">
        <w:rPr>
          <w:rFonts w:ascii="Tahoma" w:eastAsia="Times New Roman" w:hAnsi="Tahoma" w:cs="Tahoma"/>
          <w:sz w:val="22"/>
          <w:lang w:val="en-US"/>
        </w:rPr>
        <w:t xml:space="preserve">, dan </w:t>
      </w:r>
      <w:proofErr w:type="spellStart"/>
      <w:r w:rsidRPr="00802124">
        <w:rPr>
          <w:rFonts w:ascii="Tahoma" w:eastAsia="Times New Roman" w:hAnsi="Tahoma" w:cs="Tahoma"/>
          <w:sz w:val="22"/>
          <w:lang w:val="en-US"/>
        </w:rPr>
        <w:t>Transmigrasi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Nomor</w:t>
      </w:r>
      <w:proofErr w:type="spellEnd"/>
      <w:r w:rsidRPr="00802124">
        <w:rPr>
          <w:rFonts w:ascii="Tahoma" w:eastAsia="Times New Roman" w:hAnsi="Tahoma" w:cs="Tahoma"/>
          <w:sz w:val="22"/>
          <w:lang w:val="en-US"/>
        </w:rPr>
        <w:t xml:space="preserve"> 18</w:t>
      </w:r>
      <w:r w:rsidRPr="00802124">
        <w:rPr>
          <w:rFonts w:ascii="Tahoma" w:eastAsia="Times New Roman" w:hAnsi="Tahoma" w:cs="Tahoma"/>
          <w:sz w:val="22"/>
        </w:rPr>
        <w:t xml:space="preserve"> </w:t>
      </w:r>
      <w:proofErr w:type="spellStart"/>
      <w:r w:rsidRPr="00802124">
        <w:rPr>
          <w:rFonts w:ascii="Tahoma" w:eastAsia="Times New Roman" w:hAnsi="Tahoma" w:cs="Tahoma"/>
          <w:sz w:val="22"/>
          <w:lang w:val="en-US"/>
        </w:rPr>
        <w:t>Tahun</w:t>
      </w:r>
      <w:proofErr w:type="spellEnd"/>
      <w:r w:rsidRPr="00802124">
        <w:rPr>
          <w:rFonts w:ascii="Tahoma" w:eastAsia="Times New Roman" w:hAnsi="Tahoma" w:cs="Tahoma"/>
          <w:sz w:val="22"/>
          <w:lang w:val="en-US"/>
        </w:rPr>
        <w:t xml:space="preserve"> 2019, </w:t>
      </w:r>
      <w:proofErr w:type="spellStart"/>
      <w:r w:rsidRPr="00802124">
        <w:rPr>
          <w:rFonts w:ascii="Tahoma" w:eastAsia="Times New Roman" w:hAnsi="Tahoma" w:cs="Tahoma"/>
          <w:sz w:val="22"/>
          <w:lang w:val="en-US"/>
        </w:rPr>
        <w:t>tentang</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Pedoman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Umum</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Pendampingan</w:t>
      </w:r>
      <w:proofErr w:type="spellEnd"/>
      <w:r w:rsidRPr="00802124">
        <w:rPr>
          <w:rFonts w:ascii="Tahoma" w:eastAsia="Times New Roman" w:hAnsi="Tahoma" w:cs="Tahoma"/>
          <w:sz w:val="22"/>
          <w:lang w:val="en-US"/>
        </w:rPr>
        <w:t xml:space="preserve"> Masyarakat </w:t>
      </w:r>
      <w:proofErr w:type="spellStart"/>
      <w:r w:rsidRPr="00802124">
        <w:rPr>
          <w:rFonts w:ascii="Tahoma" w:eastAsia="Times New Roman" w:hAnsi="Tahoma" w:cs="Tahoma"/>
          <w:sz w:val="22"/>
          <w:lang w:val="en-US"/>
        </w:rPr>
        <w:t>Desa</w:t>
      </w:r>
      <w:proofErr w:type="spellEnd"/>
      <w:r w:rsidRPr="00802124">
        <w:rPr>
          <w:rFonts w:ascii="Tahoma" w:eastAsia="Times New Roman" w:hAnsi="Tahoma" w:cs="Tahoma"/>
          <w:sz w:val="22"/>
          <w:lang w:val="en-US"/>
        </w:rPr>
        <w:t>.</w:t>
      </w:r>
    </w:p>
    <w:p w14:paraId="10E5BDA8" w14:textId="77777777" w:rsidR="006E4F40" w:rsidRPr="00802124" w:rsidRDefault="006E4F40" w:rsidP="004140A3">
      <w:pPr>
        <w:numPr>
          <w:ilvl w:val="0"/>
          <w:numId w:val="2"/>
        </w:numPr>
        <w:spacing w:after="0" w:line="276" w:lineRule="auto"/>
        <w:ind w:left="630"/>
        <w:rPr>
          <w:rFonts w:ascii="Tahoma" w:eastAsia="Times New Roman" w:hAnsi="Tahoma" w:cs="Tahoma"/>
          <w:sz w:val="22"/>
          <w:lang w:val="en-US"/>
        </w:rPr>
      </w:pPr>
      <w:r w:rsidRPr="00802124">
        <w:rPr>
          <w:rFonts w:ascii="Tahoma" w:eastAsia="Times New Roman" w:hAnsi="Tahoma" w:cs="Tahoma"/>
          <w:sz w:val="22"/>
          <w:lang w:val="en-US"/>
        </w:rPr>
        <w:t xml:space="preserve">SK </w:t>
      </w:r>
      <w:proofErr w:type="spellStart"/>
      <w:r w:rsidRPr="00802124">
        <w:rPr>
          <w:rFonts w:ascii="Tahoma" w:eastAsia="Times New Roman" w:hAnsi="Tahoma" w:cs="Tahoma"/>
          <w:sz w:val="22"/>
          <w:lang w:val="en-US"/>
        </w:rPr>
        <w:t>Rektor</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Unesa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Nomor</w:t>
      </w:r>
      <w:proofErr w:type="spellEnd"/>
      <w:r w:rsidRPr="00802124">
        <w:rPr>
          <w:rFonts w:ascii="Tahoma" w:eastAsia="Times New Roman" w:hAnsi="Tahoma" w:cs="Tahoma"/>
          <w:sz w:val="22"/>
          <w:lang w:val="en-US"/>
        </w:rPr>
        <w:t xml:space="preserve"> 896/UN38/HK/KR/2019 </w:t>
      </w:r>
      <w:proofErr w:type="spellStart"/>
      <w:r w:rsidRPr="00802124">
        <w:rPr>
          <w:rFonts w:ascii="Tahoma" w:eastAsia="Times New Roman" w:hAnsi="Tahoma" w:cs="Tahoma"/>
          <w:sz w:val="22"/>
          <w:lang w:val="en-US"/>
        </w:rPr>
        <w:t>tentang</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Penetapan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Buku</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Pedoman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Penambahan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Muatan</w:t>
      </w:r>
      <w:proofErr w:type="spellEnd"/>
      <w:r w:rsidRPr="00802124">
        <w:rPr>
          <w:rFonts w:ascii="Tahoma" w:eastAsia="Times New Roman" w:hAnsi="Tahoma" w:cs="Tahoma"/>
          <w:sz w:val="22"/>
          <w:lang w:val="en-US"/>
        </w:rPr>
        <w:t xml:space="preserve"> dan </w:t>
      </w:r>
      <w:proofErr w:type="spellStart"/>
      <w:r w:rsidRPr="00802124">
        <w:rPr>
          <w:rFonts w:ascii="Tahoma" w:eastAsia="Times New Roman" w:hAnsi="Tahoma" w:cs="Tahoma"/>
          <w:sz w:val="22"/>
          <w:lang w:val="en-US"/>
        </w:rPr>
        <w:t>Matakuliah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Pengembangan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Kepribadian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Institusional</w:t>
      </w:r>
      <w:proofErr w:type="spellEnd"/>
      <w:r w:rsidRPr="00802124">
        <w:rPr>
          <w:rFonts w:ascii="Tahoma" w:eastAsia="Times New Roman" w:hAnsi="Tahoma" w:cs="Tahoma"/>
          <w:sz w:val="22"/>
          <w:lang w:val="en-US"/>
        </w:rPr>
        <w:t xml:space="preserve"> pada </w:t>
      </w:r>
      <w:proofErr w:type="spellStart"/>
      <w:r w:rsidRPr="00802124">
        <w:rPr>
          <w:rFonts w:ascii="Tahoma" w:eastAsia="Times New Roman" w:hAnsi="Tahoma" w:cs="Tahoma"/>
          <w:sz w:val="22"/>
          <w:lang w:val="en-US"/>
        </w:rPr>
        <w:t>Kurikulum</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Universitas</w:t>
      </w:r>
      <w:proofErr w:type="spellEnd"/>
      <w:r w:rsidRPr="00802124">
        <w:rPr>
          <w:rFonts w:ascii="Tahoma" w:eastAsia="Times New Roman" w:hAnsi="Tahoma" w:cs="Tahoma"/>
          <w:sz w:val="22"/>
          <w:lang w:val="en-US"/>
        </w:rPr>
        <w:t xml:space="preserve"> Negeri Surabaya</w:t>
      </w:r>
    </w:p>
    <w:p w14:paraId="58A9823D" w14:textId="77777777" w:rsidR="006E4F40" w:rsidRPr="00802124" w:rsidRDefault="006E4F40" w:rsidP="004140A3">
      <w:pPr>
        <w:numPr>
          <w:ilvl w:val="0"/>
          <w:numId w:val="2"/>
        </w:numPr>
        <w:spacing w:after="0" w:line="276" w:lineRule="auto"/>
        <w:ind w:left="630"/>
        <w:rPr>
          <w:rFonts w:ascii="Tahoma" w:eastAsia="Times New Roman" w:hAnsi="Tahoma" w:cs="Tahoma"/>
          <w:sz w:val="22"/>
          <w:lang w:val="en-US"/>
        </w:rPr>
      </w:pPr>
      <w:proofErr w:type="spellStart"/>
      <w:r w:rsidRPr="00802124">
        <w:rPr>
          <w:rFonts w:ascii="Tahoma" w:eastAsia="Times New Roman" w:hAnsi="Tahoma" w:cs="Tahoma"/>
          <w:sz w:val="22"/>
          <w:lang w:val="en-US"/>
        </w:rPr>
        <w:t>Peraturan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Rektor</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Universitas</w:t>
      </w:r>
      <w:proofErr w:type="spellEnd"/>
      <w:r w:rsidRPr="00802124">
        <w:rPr>
          <w:rFonts w:ascii="Tahoma" w:eastAsia="Times New Roman" w:hAnsi="Tahoma" w:cs="Tahoma"/>
          <w:sz w:val="22"/>
          <w:lang w:val="en-US"/>
        </w:rPr>
        <w:t xml:space="preserve"> Negeri Surabaya </w:t>
      </w:r>
      <w:proofErr w:type="spellStart"/>
      <w:r w:rsidRPr="00802124">
        <w:rPr>
          <w:rFonts w:ascii="Tahoma" w:eastAsia="Times New Roman" w:hAnsi="Tahoma" w:cs="Tahoma"/>
          <w:sz w:val="22"/>
          <w:lang w:val="en-US"/>
        </w:rPr>
        <w:t>Nomor</w:t>
      </w:r>
      <w:proofErr w:type="spellEnd"/>
      <w:r w:rsidRPr="00802124">
        <w:rPr>
          <w:rFonts w:ascii="Tahoma" w:eastAsia="Times New Roman" w:hAnsi="Tahoma" w:cs="Tahoma"/>
          <w:sz w:val="22"/>
          <w:lang w:val="en-US"/>
        </w:rPr>
        <w:t xml:space="preserve"> 10 </w:t>
      </w:r>
      <w:proofErr w:type="spellStart"/>
      <w:r w:rsidRPr="00802124">
        <w:rPr>
          <w:rFonts w:ascii="Tahoma" w:eastAsia="Times New Roman" w:hAnsi="Tahoma" w:cs="Tahoma"/>
          <w:sz w:val="22"/>
          <w:lang w:val="en-US"/>
        </w:rPr>
        <w:t>Tahun</w:t>
      </w:r>
      <w:proofErr w:type="spellEnd"/>
      <w:r w:rsidRPr="00802124">
        <w:rPr>
          <w:rFonts w:ascii="Tahoma" w:eastAsia="Times New Roman" w:hAnsi="Tahoma" w:cs="Tahoma"/>
          <w:sz w:val="22"/>
          <w:lang w:val="en-US"/>
        </w:rPr>
        <w:t xml:space="preserve"> 2019 </w:t>
      </w:r>
      <w:proofErr w:type="spellStart"/>
      <w:r w:rsidRPr="00802124">
        <w:rPr>
          <w:rFonts w:ascii="Tahoma" w:eastAsia="Times New Roman" w:hAnsi="Tahoma" w:cs="Tahoma"/>
          <w:sz w:val="22"/>
          <w:lang w:val="en-US"/>
        </w:rPr>
        <w:t>Tentang</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pemberian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Penghargaan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Akademis</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Kepada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Mahasiswa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Berprestasi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Universitas</w:t>
      </w:r>
      <w:proofErr w:type="spellEnd"/>
      <w:r w:rsidRPr="00802124">
        <w:rPr>
          <w:rFonts w:ascii="Tahoma" w:eastAsia="Times New Roman" w:hAnsi="Tahoma" w:cs="Tahoma"/>
          <w:sz w:val="22"/>
          <w:lang w:val="en-US"/>
        </w:rPr>
        <w:t xml:space="preserve"> Negeri Surabaya.</w:t>
      </w:r>
    </w:p>
    <w:p w14:paraId="79F63E71" w14:textId="77777777" w:rsidR="006E4F40" w:rsidRPr="00802124" w:rsidRDefault="006E4F40" w:rsidP="00E41870">
      <w:pPr>
        <w:spacing w:after="0" w:line="276" w:lineRule="auto"/>
        <w:ind w:left="360"/>
        <w:rPr>
          <w:rFonts w:ascii="Tahoma" w:eastAsia="Times New Roman" w:hAnsi="Tahoma" w:cs="Tahoma"/>
          <w:b/>
          <w:sz w:val="22"/>
          <w:lang w:val="en-US"/>
        </w:rPr>
      </w:pPr>
    </w:p>
    <w:p w14:paraId="76C65E8C" w14:textId="77777777" w:rsidR="006E4F40" w:rsidRPr="00802124" w:rsidRDefault="006E4F40" w:rsidP="00291979">
      <w:pPr>
        <w:pStyle w:val="Heading2"/>
        <w:numPr>
          <w:ilvl w:val="0"/>
          <w:numId w:val="1"/>
        </w:numPr>
        <w:ind w:left="284" w:hanging="284"/>
        <w:rPr>
          <w:rFonts w:ascii="Tahoma" w:hAnsi="Tahoma" w:cs="Tahoma"/>
          <w:lang w:val="en-US"/>
        </w:rPr>
      </w:pPr>
      <w:bookmarkStart w:id="30" w:name="_Toc42497352"/>
      <w:bookmarkStart w:id="31" w:name="_Toc43665587"/>
      <w:r w:rsidRPr="00802124">
        <w:rPr>
          <w:rFonts w:ascii="Tahoma" w:hAnsi="Tahoma" w:cs="Tahoma"/>
        </w:rPr>
        <w:t>Definisi</w:t>
      </w:r>
      <w:bookmarkEnd w:id="30"/>
      <w:bookmarkEnd w:id="31"/>
    </w:p>
    <w:p w14:paraId="33261779" w14:textId="77777777" w:rsidR="006E4F40" w:rsidRPr="00802124" w:rsidRDefault="006E4F40" w:rsidP="006868E8">
      <w:pPr>
        <w:numPr>
          <w:ilvl w:val="0"/>
          <w:numId w:val="3"/>
        </w:numPr>
        <w:spacing w:after="0" w:line="276" w:lineRule="auto"/>
        <w:ind w:left="576" w:hanging="288"/>
        <w:rPr>
          <w:rFonts w:ascii="Tahoma" w:eastAsia="Times New Roman" w:hAnsi="Tahoma" w:cs="Tahoma"/>
          <w:sz w:val="22"/>
          <w:lang w:val="en-US"/>
        </w:rPr>
      </w:pPr>
      <w:proofErr w:type="spellStart"/>
      <w:r w:rsidRPr="00802124">
        <w:rPr>
          <w:rFonts w:ascii="Tahoma" w:eastAsia="Times New Roman" w:hAnsi="Tahoma" w:cs="Tahoma"/>
          <w:sz w:val="22"/>
          <w:lang w:val="en-US"/>
        </w:rPr>
        <w:t>Kurikulum</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adalah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seperangkat</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rencana</w:t>
      </w:r>
      <w:proofErr w:type="spellEnd"/>
      <w:r w:rsidRPr="00802124">
        <w:rPr>
          <w:rFonts w:ascii="Tahoma" w:eastAsia="Times New Roman" w:hAnsi="Tahoma" w:cs="Tahoma"/>
          <w:sz w:val="22"/>
          <w:lang w:val="en-US"/>
        </w:rPr>
        <w:t xml:space="preserve"> dan </w:t>
      </w:r>
      <w:proofErr w:type="spellStart"/>
      <w:r w:rsidRPr="00802124">
        <w:rPr>
          <w:rFonts w:ascii="Tahoma" w:eastAsia="Times New Roman" w:hAnsi="Tahoma" w:cs="Tahoma"/>
          <w:sz w:val="22"/>
          <w:lang w:val="en-US"/>
        </w:rPr>
        <w:t>pengaturan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mengenai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tujuan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isi</w:t>
      </w:r>
      <w:proofErr w:type="spellEnd"/>
      <w:r w:rsidRPr="00802124">
        <w:rPr>
          <w:rFonts w:ascii="Tahoma" w:eastAsia="Times New Roman" w:hAnsi="Tahoma" w:cs="Tahoma"/>
          <w:sz w:val="22"/>
          <w:lang w:val="en-US"/>
        </w:rPr>
        <w:t xml:space="preserve">, dan </w:t>
      </w:r>
      <w:proofErr w:type="spellStart"/>
      <w:r w:rsidRPr="00802124">
        <w:rPr>
          <w:rFonts w:ascii="Tahoma" w:eastAsia="Times New Roman" w:hAnsi="Tahoma" w:cs="Tahoma"/>
          <w:sz w:val="22"/>
          <w:lang w:val="en-US"/>
        </w:rPr>
        <w:t>bahan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pelajaran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serta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cara</w:t>
      </w:r>
      <w:proofErr w:type="spellEnd"/>
      <w:r w:rsidRPr="00802124">
        <w:rPr>
          <w:rFonts w:ascii="Tahoma" w:eastAsia="Times New Roman" w:hAnsi="Tahoma" w:cs="Tahoma"/>
          <w:sz w:val="22"/>
          <w:lang w:val="en-US"/>
        </w:rPr>
        <w:t xml:space="preserve"> yang </w:t>
      </w:r>
      <w:proofErr w:type="spellStart"/>
      <w:r w:rsidRPr="00802124">
        <w:rPr>
          <w:rFonts w:ascii="Tahoma" w:eastAsia="Times New Roman" w:hAnsi="Tahoma" w:cs="Tahoma"/>
          <w:sz w:val="22"/>
          <w:lang w:val="en-US"/>
        </w:rPr>
        <w:t>digunakan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sebagai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pedoman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penyelenggaraan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kegiatan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pembelajaran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untuk</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mencapai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tujuan</w:t>
      </w:r>
      <w:proofErr w:type="spellEnd"/>
      <w:r w:rsidRPr="00802124">
        <w:rPr>
          <w:rFonts w:ascii="Tahoma" w:eastAsia="Times New Roman" w:hAnsi="Tahoma" w:cs="Tahoma"/>
          <w:sz w:val="22"/>
          <w:lang w:val="en-US"/>
        </w:rPr>
        <w:t xml:space="preserve"> Pendidikan Tinggi. </w:t>
      </w:r>
    </w:p>
    <w:p w14:paraId="575F451D" w14:textId="77777777" w:rsidR="006E4F40" w:rsidRPr="00802124" w:rsidRDefault="006E4F40" w:rsidP="006868E8">
      <w:pPr>
        <w:numPr>
          <w:ilvl w:val="0"/>
          <w:numId w:val="3"/>
        </w:numPr>
        <w:spacing w:after="0" w:line="276" w:lineRule="auto"/>
        <w:ind w:left="576" w:hanging="288"/>
        <w:rPr>
          <w:rFonts w:ascii="Tahoma" w:eastAsia="Times New Roman" w:hAnsi="Tahoma" w:cs="Tahoma"/>
          <w:sz w:val="22"/>
          <w:lang w:val="en-US"/>
        </w:rPr>
      </w:pPr>
      <w:r w:rsidRPr="00802124">
        <w:rPr>
          <w:rFonts w:ascii="Tahoma" w:eastAsia="Times New Roman" w:hAnsi="Tahoma" w:cs="Tahoma"/>
          <w:sz w:val="22"/>
          <w:lang w:val="en-US"/>
        </w:rPr>
        <w:t xml:space="preserve">Merdeka </w:t>
      </w:r>
      <w:proofErr w:type="spellStart"/>
      <w:r w:rsidRPr="00802124">
        <w:rPr>
          <w:rFonts w:ascii="Tahoma" w:eastAsia="Times New Roman" w:hAnsi="Tahoma" w:cs="Tahoma"/>
          <w:sz w:val="22"/>
          <w:lang w:val="en-US"/>
        </w:rPr>
        <w:t>Belajar-Kampus</w:t>
      </w:r>
      <w:proofErr w:type="spellEnd"/>
      <w:r w:rsidRPr="00802124">
        <w:rPr>
          <w:rFonts w:ascii="Tahoma" w:eastAsia="Times New Roman" w:hAnsi="Tahoma" w:cs="Tahoma"/>
          <w:sz w:val="22"/>
          <w:lang w:val="en-US"/>
        </w:rPr>
        <w:t xml:space="preserve"> Merdeka </w:t>
      </w:r>
      <w:proofErr w:type="spellStart"/>
      <w:r w:rsidRPr="00802124">
        <w:rPr>
          <w:rFonts w:ascii="Tahoma" w:eastAsia="Times New Roman" w:hAnsi="Tahoma" w:cs="Tahoma"/>
          <w:sz w:val="22"/>
          <w:lang w:val="en-US"/>
        </w:rPr>
        <w:t>adalah</w:t>
      </w:r>
      <w:proofErr w:type="spellEnd"/>
      <w:r w:rsidRPr="00802124">
        <w:rPr>
          <w:rFonts w:ascii="Tahoma" w:eastAsia="Times New Roman" w:hAnsi="Tahoma" w:cs="Tahoma"/>
          <w:sz w:val="22"/>
          <w:lang w:val="en-US"/>
        </w:rPr>
        <w:t xml:space="preserve"> program </w:t>
      </w:r>
      <w:proofErr w:type="spellStart"/>
      <w:r w:rsidRPr="00802124">
        <w:rPr>
          <w:rFonts w:ascii="Tahoma" w:eastAsia="Times New Roman" w:hAnsi="Tahoma" w:cs="Tahoma"/>
          <w:sz w:val="22"/>
          <w:lang w:val="en-US"/>
        </w:rPr>
        <w:t>pembelajaran</w:t>
      </w:r>
      <w:proofErr w:type="spellEnd"/>
      <w:r w:rsidRPr="00802124">
        <w:rPr>
          <w:rFonts w:ascii="Tahoma" w:eastAsia="Times New Roman" w:hAnsi="Tahoma" w:cs="Tahoma"/>
          <w:sz w:val="22"/>
          <w:lang w:val="en-US"/>
        </w:rPr>
        <w:t xml:space="preserve"> yang </w:t>
      </w:r>
      <w:proofErr w:type="spellStart"/>
      <w:r w:rsidRPr="00802124">
        <w:rPr>
          <w:rFonts w:ascii="Tahoma" w:eastAsia="Times New Roman" w:hAnsi="Tahoma" w:cs="Tahoma"/>
          <w:sz w:val="22"/>
          <w:lang w:val="en-US"/>
        </w:rPr>
        <w:t>memfasilitasi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mahasiswa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untuk</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memperkuat</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kompetensi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dengan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memberi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kesempatan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menempuh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pembelajaran</w:t>
      </w:r>
      <w:proofErr w:type="spellEnd"/>
      <w:r w:rsidRPr="00802124">
        <w:rPr>
          <w:rFonts w:ascii="Tahoma" w:eastAsia="Times New Roman" w:hAnsi="Tahoma" w:cs="Tahoma"/>
          <w:sz w:val="22"/>
          <w:lang w:val="en-US"/>
        </w:rPr>
        <w:t xml:space="preserve"> di </w:t>
      </w:r>
      <w:proofErr w:type="spellStart"/>
      <w:r w:rsidRPr="00802124">
        <w:rPr>
          <w:rFonts w:ascii="Tahoma" w:eastAsia="Times New Roman" w:hAnsi="Tahoma" w:cs="Tahoma"/>
          <w:sz w:val="22"/>
          <w:lang w:val="en-US"/>
        </w:rPr>
        <w:t>luar</w:t>
      </w:r>
      <w:proofErr w:type="spellEnd"/>
      <w:r w:rsidRPr="00802124">
        <w:rPr>
          <w:rFonts w:ascii="Tahoma" w:eastAsia="Times New Roman" w:hAnsi="Tahoma" w:cs="Tahoma"/>
          <w:sz w:val="22"/>
          <w:lang w:val="en-US"/>
        </w:rPr>
        <w:t xml:space="preserve"> program </w:t>
      </w:r>
      <w:proofErr w:type="spellStart"/>
      <w:r w:rsidRPr="00802124">
        <w:rPr>
          <w:rFonts w:ascii="Tahoma" w:eastAsia="Times New Roman" w:hAnsi="Tahoma" w:cs="Tahoma"/>
          <w:sz w:val="22"/>
          <w:lang w:val="en-US"/>
        </w:rPr>
        <w:t>studi</w:t>
      </w:r>
      <w:proofErr w:type="spellEnd"/>
      <w:r w:rsidRPr="00802124">
        <w:rPr>
          <w:rFonts w:ascii="Tahoma" w:eastAsia="Times New Roman" w:hAnsi="Tahoma" w:cs="Tahoma"/>
          <w:sz w:val="22"/>
          <w:lang w:val="en-US"/>
        </w:rPr>
        <w:t xml:space="preserve"> pada </w:t>
      </w:r>
      <w:proofErr w:type="spellStart"/>
      <w:r w:rsidRPr="00802124">
        <w:rPr>
          <w:rFonts w:ascii="Tahoma" w:eastAsia="Times New Roman" w:hAnsi="Tahoma" w:cs="Tahoma"/>
          <w:sz w:val="22"/>
          <w:lang w:val="en-US"/>
        </w:rPr>
        <w:t>perguruan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tinggi</w:t>
      </w:r>
      <w:proofErr w:type="spellEnd"/>
      <w:r w:rsidRPr="00802124">
        <w:rPr>
          <w:rFonts w:ascii="Tahoma" w:eastAsia="Times New Roman" w:hAnsi="Tahoma" w:cs="Tahoma"/>
          <w:sz w:val="22"/>
          <w:lang w:val="en-US"/>
        </w:rPr>
        <w:t xml:space="preserve"> yang </w:t>
      </w:r>
      <w:proofErr w:type="spellStart"/>
      <w:r w:rsidRPr="00802124">
        <w:rPr>
          <w:rFonts w:ascii="Tahoma" w:eastAsia="Times New Roman" w:hAnsi="Tahoma" w:cs="Tahoma"/>
          <w:sz w:val="22"/>
          <w:lang w:val="en-US"/>
        </w:rPr>
        <w:t>sama</w:t>
      </w:r>
      <w:proofErr w:type="spellEnd"/>
      <w:r w:rsidRPr="00802124">
        <w:rPr>
          <w:rFonts w:ascii="Tahoma" w:eastAsia="Times New Roman" w:hAnsi="Tahoma" w:cs="Tahoma"/>
          <w:sz w:val="22"/>
          <w:lang w:val="en-US"/>
        </w:rPr>
        <w:t xml:space="preserve"> dan/</w:t>
      </w:r>
      <w:proofErr w:type="spellStart"/>
      <w:r w:rsidRPr="00802124">
        <w:rPr>
          <w:rFonts w:ascii="Tahoma" w:eastAsia="Times New Roman" w:hAnsi="Tahoma" w:cs="Tahoma"/>
          <w:sz w:val="22"/>
          <w:lang w:val="en-US"/>
        </w:rPr>
        <w:t>atau</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menempuh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pembelajaran</w:t>
      </w:r>
      <w:proofErr w:type="spellEnd"/>
      <w:r w:rsidRPr="00802124">
        <w:rPr>
          <w:rFonts w:ascii="Tahoma" w:eastAsia="Times New Roman" w:hAnsi="Tahoma" w:cs="Tahoma"/>
          <w:sz w:val="22"/>
          <w:lang w:val="en-US"/>
        </w:rPr>
        <w:t xml:space="preserve"> pada program </w:t>
      </w:r>
      <w:proofErr w:type="spellStart"/>
      <w:r w:rsidRPr="00802124">
        <w:rPr>
          <w:rFonts w:ascii="Tahoma" w:eastAsia="Times New Roman" w:hAnsi="Tahoma" w:cs="Tahoma"/>
          <w:sz w:val="22"/>
          <w:lang w:val="en-US"/>
        </w:rPr>
        <w:t>studi</w:t>
      </w:r>
      <w:proofErr w:type="spellEnd"/>
      <w:r w:rsidRPr="00802124">
        <w:rPr>
          <w:rFonts w:ascii="Tahoma" w:eastAsia="Times New Roman" w:hAnsi="Tahoma" w:cs="Tahoma"/>
          <w:sz w:val="22"/>
          <w:lang w:val="en-US"/>
        </w:rPr>
        <w:t xml:space="preserve"> yang </w:t>
      </w:r>
      <w:proofErr w:type="spellStart"/>
      <w:r w:rsidRPr="00802124">
        <w:rPr>
          <w:rFonts w:ascii="Tahoma" w:eastAsia="Times New Roman" w:hAnsi="Tahoma" w:cs="Tahoma"/>
          <w:sz w:val="22"/>
          <w:lang w:val="en-US"/>
        </w:rPr>
        <w:t>sama</w:t>
      </w:r>
      <w:proofErr w:type="spellEnd"/>
      <w:r w:rsidRPr="00802124">
        <w:rPr>
          <w:rFonts w:ascii="Tahoma" w:eastAsia="Times New Roman" w:hAnsi="Tahoma" w:cs="Tahoma"/>
          <w:sz w:val="22"/>
          <w:lang w:val="en-US"/>
        </w:rPr>
        <w:t xml:space="preserve"> di </w:t>
      </w:r>
      <w:proofErr w:type="spellStart"/>
      <w:r w:rsidRPr="00802124">
        <w:rPr>
          <w:rFonts w:ascii="Tahoma" w:eastAsia="Times New Roman" w:hAnsi="Tahoma" w:cs="Tahoma"/>
          <w:sz w:val="22"/>
          <w:lang w:val="en-US"/>
        </w:rPr>
        <w:t>Perguruan</w:t>
      </w:r>
      <w:proofErr w:type="spellEnd"/>
      <w:r w:rsidRPr="00802124">
        <w:rPr>
          <w:rFonts w:ascii="Tahoma" w:eastAsia="Times New Roman" w:hAnsi="Tahoma" w:cs="Tahoma"/>
          <w:sz w:val="22"/>
          <w:lang w:val="en-US"/>
        </w:rPr>
        <w:t xml:space="preserve"> Tinggi yang </w:t>
      </w:r>
      <w:proofErr w:type="spellStart"/>
      <w:r w:rsidRPr="00802124">
        <w:rPr>
          <w:rFonts w:ascii="Tahoma" w:eastAsia="Times New Roman" w:hAnsi="Tahoma" w:cs="Tahoma"/>
          <w:sz w:val="22"/>
          <w:lang w:val="en-US"/>
        </w:rPr>
        <w:t>berbeda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pembelajaran</w:t>
      </w:r>
      <w:proofErr w:type="spellEnd"/>
      <w:r w:rsidRPr="00802124">
        <w:rPr>
          <w:rFonts w:ascii="Tahoma" w:eastAsia="Times New Roman" w:hAnsi="Tahoma" w:cs="Tahoma"/>
          <w:sz w:val="22"/>
          <w:lang w:val="en-US"/>
        </w:rPr>
        <w:t xml:space="preserve"> pada program </w:t>
      </w:r>
      <w:proofErr w:type="spellStart"/>
      <w:r w:rsidRPr="00802124">
        <w:rPr>
          <w:rFonts w:ascii="Tahoma" w:eastAsia="Times New Roman" w:hAnsi="Tahoma" w:cs="Tahoma"/>
          <w:sz w:val="22"/>
          <w:lang w:val="en-US"/>
        </w:rPr>
        <w:t>studi</w:t>
      </w:r>
      <w:proofErr w:type="spellEnd"/>
      <w:r w:rsidRPr="00802124">
        <w:rPr>
          <w:rFonts w:ascii="Tahoma" w:eastAsia="Times New Roman" w:hAnsi="Tahoma" w:cs="Tahoma"/>
          <w:sz w:val="22"/>
          <w:lang w:val="en-US"/>
        </w:rPr>
        <w:t xml:space="preserve"> yang </w:t>
      </w:r>
      <w:proofErr w:type="spellStart"/>
      <w:r w:rsidRPr="00802124">
        <w:rPr>
          <w:rFonts w:ascii="Tahoma" w:eastAsia="Times New Roman" w:hAnsi="Tahoma" w:cs="Tahoma"/>
          <w:sz w:val="22"/>
          <w:lang w:val="en-US"/>
        </w:rPr>
        <w:t>berbeda</w:t>
      </w:r>
      <w:proofErr w:type="spellEnd"/>
      <w:r w:rsidRPr="00802124">
        <w:rPr>
          <w:rFonts w:ascii="Tahoma" w:eastAsia="Times New Roman" w:hAnsi="Tahoma" w:cs="Tahoma"/>
          <w:sz w:val="22"/>
          <w:lang w:val="en-US"/>
        </w:rPr>
        <w:t xml:space="preserve"> di </w:t>
      </w:r>
      <w:proofErr w:type="spellStart"/>
      <w:r w:rsidRPr="00802124">
        <w:rPr>
          <w:rFonts w:ascii="Tahoma" w:eastAsia="Times New Roman" w:hAnsi="Tahoma" w:cs="Tahoma"/>
          <w:sz w:val="22"/>
          <w:lang w:val="en-US"/>
        </w:rPr>
        <w:t>Perguruan</w:t>
      </w:r>
      <w:proofErr w:type="spellEnd"/>
      <w:r w:rsidRPr="00802124">
        <w:rPr>
          <w:rFonts w:ascii="Tahoma" w:eastAsia="Times New Roman" w:hAnsi="Tahoma" w:cs="Tahoma"/>
          <w:sz w:val="22"/>
          <w:lang w:val="en-US"/>
        </w:rPr>
        <w:t xml:space="preserve"> Tinggi yang </w:t>
      </w:r>
      <w:proofErr w:type="spellStart"/>
      <w:r w:rsidRPr="00802124">
        <w:rPr>
          <w:rFonts w:ascii="Tahoma" w:eastAsia="Times New Roman" w:hAnsi="Tahoma" w:cs="Tahoma"/>
          <w:sz w:val="22"/>
          <w:lang w:val="en-US"/>
        </w:rPr>
        <w:t>berbeda</w:t>
      </w:r>
      <w:proofErr w:type="spellEnd"/>
      <w:r w:rsidRPr="00802124">
        <w:rPr>
          <w:rFonts w:ascii="Tahoma" w:eastAsia="Times New Roman" w:hAnsi="Tahoma" w:cs="Tahoma"/>
          <w:sz w:val="22"/>
          <w:lang w:val="en-US"/>
        </w:rPr>
        <w:t>; dan/</w:t>
      </w:r>
      <w:proofErr w:type="spellStart"/>
      <w:r w:rsidRPr="00802124">
        <w:rPr>
          <w:rFonts w:ascii="Tahoma" w:eastAsia="Times New Roman" w:hAnsi="Tahoma" w:cs="Tahoma"/>
          <w:sz w:val="22"/>
          <w:lang w:val="en-US"/>
        </w:rPr>
        <w:t>atau</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pembelajaran</w:t>
      </w:r>
      <w:proofErr w:type="spellEnd"/>
      <w:r w:rsidRPr="00802124">
        <w:rPr>
          <w:rFonts w:ascii="Tahoma" w:eastAsia="Times New Roman" w:hAnsi="Tahoma" w:cs="Tahoma"/>
          <w:sz w:val="22"/>
          <w:lang w:val="en-US"/>
        </w:rPr>
        <w:t xml:space="preserve"> di </w:t>
      </w:r>
      <w:proofErr w:type="spellStart"/>
      <w:r w:rsidRPr="00802124">
        <w:rPr>
          <w:rFonts w:ascii="Tahoma" w:eastAsia="Times New Roman" w:hAnsi="Tahoma" w:cs="Tahoma"/>
          <w:sz w:val="22"/>
          <w:lang w:val="en-US"/>
        </w:rPr>
        <w:t>luar</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Perguruan</w:t>
      </w:r>
      <w:proofErr w:type="spellEnd"/>
      <w:r w:rsidRPr="00802124">
        <w:rPr>
          <w:rFonts w:ascii="Tahoma" w:eastAsia="Times New Roman" w:hAnsi="Tahoma" w:cs="Tahoma"/>
          <w:sz w:val="22"/>
          <w:lang w:val="en-US"/>
        </w:rPr>
        <w:t xml:space="preserve"> Tinggi. </w:t>
      </w:r>
    </w:p>
    <w:p w14:paraId="7CEB404C" w14:textId="77777777" w:rsidR="006E4F40" w:rsidRPr="00802124" w:rsidRDefault="006E4F40" w:rsidP="006868E8">
      <w:pPr>
        <w:numPr>
          <w:ilvl w:val="0"/>
          <w:numId w:val="3"/>
        </w:numPr>
        <w:spacing w:after="0" w:line="276" w:lineRule="auto"/>
        <w:ind w:left="576" w:hanging="288"/>
        <w:rPr>
          <w:rFonts w:ascii="Tahoma" w:eastAsia="Times New Roman" w:hAnsi="Tahoma" w:cs="Tahoma"/>
          <w:sz w:val="22"/>
          <w:lang w:val="en-US"/>
        </w:rPr>
      </w:pPr>
      <w:proofErr w:type="spellStart"/>
      <w:r w:rsidRPr="00802124">
        <w:rPr>
          <w:rFonts w:ascii="Tahoma" w:eastAsia="Times New Roman" w:hAnsi="Tahoma" w:cs="Tahoma"/>
          <w:sz w:val="22"/>
          <w:lang w:val="en-US"/>
        </w:rPr>
        <w:t>Standar</w:t>
      </w:r>
      <w:proofErr w:type="spellEnd"/>
      <w:r w:rsidRPr="00802124">
        <w:rPr>
          <w:rFonts w:ascii="Tahoma" w:eastAsia="Times New Roman" w:hAnsi="Tahoma" w:cs="Tahoma"/>
          <w:sz w:val="22"/>
          <w:lang w:val="en-US"/>
        </w:rPr>
        <w:t xml:space="preserve"> Nasional Pendidikan Tinggi </w:t>
      </w:r>
      <w:r w:rsidRPr="00802124">
        <w:rPr>
          <w:rFonts w:ascii="Tahoma" w:eastAsia="Times New Roman" w:hAnsi="Tahoma" w:cs="Tahoma"/>
          <w:sz w:val="22"/>
        </w:rPr>
        <w:t xml:space="preserve">(SNPT) </w:t>
      </w:r>
      <w:proofErr w:type="spellStart"/>
      <w:r w:rsidRPr="00802124">
        <w:rPr>
          <w:rFonts w:ascii="Tahoma" w:eastAsia="Times New Roman" w:hAnsi="Tahoma" w:cs="Tahoma"/>
          <w:sz w:val="22"/>
          <w:lang w:val="en-US"/>
        </w:rPr>
        <w:t>adalah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satuan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standar</w:t>
      </w:r>
      <w:proofErr w:type="spellEnd"/>
      <w:r w:rsidRPr="00802124">
        <w:rPr>
          <w:rFonts w:ascii="Tahoma" w:eastAsia="Times New Roman" w:hAnsi="Tahoma" w:cs="Tahoma"/>
          <w:sz w:val="22"/>
          <w:lang w:val="en-US"/>
        </w:rPr>
        <w:t xml:space="preserve"> yang </w:t>
      </w:r>
      <w:proofErr w:type="spellStart"/>
      <w:r w:rsidRPr="00802124">
        <w:rPr>
          <w:rFonts w:ascii="Tahoma" w:eastAsia="Times New Roman" w:hAnsi="Tahoma" w:cs="Tahoma"/>
          <w:sz w:val="22"/>
          <w:lang w:val="en-US"/>
        </w:rPr>
        <w:t>meliputi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Standar</w:t>
      </w:r>
      <w:proofErr w:type="spellEnd"/>
      <w:r w:rsidRPr="00802124">
        <w:rPr>
          <w:rFonts w:ascii="Tahoma" w:eastAsia="Times New Roman" w:hAnsi="Tahoma" w:cs="Tahoma"/>
          <w:sz w:val="22"/>
          <w:lang w:val="en-US"/>
        </w:rPr>
        <w:t xml:space="preserve"> Nasional Pendidikan, </w:t>
      </w:r>
      <w:proofErr w:type="spellStart"/>
      <w:r w:rsidRPr="00802124">
        <w:rPr>
          <w:rFonts w:ascii="Tahoma" w:eastAsia="Times New Roman" w:hAnsi="Tahoma" w:cs="Tahoma"/>
          <w:sz w:val="22"/>
          <w:lang w:val="en-US"/>
        </w:rPr>
        <w:t>ditambah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dengan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Standar</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Penelitian</w:t>
      </w:r>
      <w:proofErr w:type="spellEnd"/>
      <w:r w:rsidRPr="00802124">
        <w:rPr>
          <w:rFonts w:ascii="Tahoma" w:eastAsia="Times New Roman" w:hAnsi="Tahoma" w:cs="Tahoma"/>
          <w:sz w:val="22"/>
          <w:lang w:val="en-US"/>
        </w:rPr>
        <w:t xml:space="preserve">, dan </w:t>
      </w:r>
      <w:proofErr w:type="spellStart"/>
      <w:r w:rsidRPr="00802124">
        <w:rPr>
          <w:rFonts w:ascii="Tahoma" w:eastAsia="Times New Roman" w:hAnsi="Tahoma" w:cs="Tahoma"/>
          <w:sz w:val="22"/>
          <w:lang w:val="en-US"/>
        </w:rPr>
        <w:t>Standar</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Pengabdian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kepada</w:t>
      </w:r>
      <w:proofErr w:type="spellEnd"/>
      <w:r w:rsidRPr="00802124">
        <w:rPr>
          <w:rFonts w:ascii="Tahoma" w:eastAsia="Times New Roman" w:hAnsi="Tahoma" w:cs="Tahoma"/>
          <w:sz w:val="22"/>
          <w:lang w:val="en-US"/>
        </w:rPr>
        <w:t xml:space="preserve"> Masyarakat. </w:t>
      </w:r>
      <w:proofErr w:type="spellStart"/>
      <w:r w:rsidRPr="00802124">
        <w:rPr>
          <w:rFonts w:ascii="Tahoma" w:eastAsia="Times New Roman" w:hAnsi="Tahoma" w:cs="Tahoma"/>
          <w:sz w:val="22"/>
          <w:lang w:val="en-US"/>
        </w:rPr>
        <w:t>Standar</w:t>
      </w:r>
      <w:proofErr w:type="spellEnd"/>
      <w:r w:rsidRPr="00802124">
        <w:rPr>
          <w:rFonts w:ascii="Tahoma" w:eastAsia="Times New Roman" w:hAnsi="Tahoma" w:cs="Tahoma"/>
          <w:sz w:val="22"/>
          <w:lang w:val="en-US"/>
        </w:rPr>
        <w:t xml:space="preserve"> Nasional Pendidikan </w:t>
      </w:r>
      <w:proofErr w:type="spellStart"/>
      <w:r w:rsidRPr="00802124">
        <w:rPr>
          <w:rFonts w:ascii="Tahoma" w:eastAsia="Times New Roman" w:hAnsi="Tahoma" w:cs="Tahoma"/>
          <w:sz w:val="22"/>
          <w:lang w:val="en-US"/>
        </w:rPr>
        <w:t>adalah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kriteria</w:t>
      </w:r>
      <w:proofErr w:type="spellEnd"/>
      <w:r w:rsidRPr="00802124">
        <w:rPr>
          <w:rFonts w:ascii="Tahoma" w:eastAsia="Times New Roman" w:hAnsi="Tahoma" w:cs="Tahoma"/>
          <w:sz w:val="22"/>
          <w:lang w:val="en-US"/>
        </w:rPr>
        <w:t xml:space="preserve"> minimal </w:t>
      </w:r>
      <w:proofErr w:type="spellStart"/>
      <w:r w:rsidRPr="00802124">
        <w:rPr>
          <w:rFonts w:ascii="Tahoma" w:eastAsia="Times New Roman" w:hAnsi="Tahoma" w:cs="Tahoma"/>
          <w:sz w:val="22"/>
          <w:lang w:val="en-US"/>
        </w:rPr>
        <w:t>tentang</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pembelajaran</w:t>
      </w:r>
      <w:proofErr w:type="spellEnd"/>
      <w:r w:rsidRPr="00802124">
        <w:rPr>
          <w:rFonts w:ascii="Tahoma" w:eastAsia="Times New Roman" w:hAnsi="Tahoma" w:cs="Tahoma"/>
          <w:sz w:val="22"/>
          <w:lang w:val="en-US"/>
        </w:rPr>
        <w:t xml:space="preserve"> pada </w:t>
      </w:r>
      <w:proofErr w:type="spellStart"/>
      <w:r w:rsidRPr="00802124">
        <w:rPr>
          <w:rFonts w:ascii="Tahoma" w:eastAsia="Times New Roman" w:hAnsi="Tahoma" w:cs="Tahoma"/>
          <w:sz w:val="22"/>
          <w:lang w:val="en-US"/>
        </w:rPr>
        <w:t>jenjang</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pendidikan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tinggi</w:t>
      </w:r>
      <w:proofErr w:type="spellEnd"/>
      <w:r w:rsidRPr="00802124">
        <w:rPr>
          <w:rFonts w:ascii="Tahoma" w:eastAsia="Times New Roman" w:hAnsi="Tahoma" w:cs="Tahoma"/>
          <w:sz w:val="22"/>
          <w:lang w:val="en-US"/>
        </w:rPr>
        <w:t xml:space="preserve"> di </w:t>
      </w:r>
      <w:proofErr w:type="spellStart"/>
      <w:r w:rsidRPr="00802124">
        <w:rPr>
          <w:rFonts w:ascii="Tahoma" w:eastAsia="Times New Roman" w:hAnsi="Tahoma" w:cs="Tahoma"/>
          <w:sz w:val="22"/>
          <w:lang w:val="en-US"/>
        </w:rPr>
        <w:t>perguruan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tinggi</w:t>
      </w:r>
      <w:proofErr w:type="spellEnd"/>
      <w:r w:rsidRPr="00802124">
        <w:rPr>
          <w:rFonts w:ascii="Tahoma" w:eastAsia="Times New Roman" w:hAnsi="Tahoma" w:cs="Tahoma"/>
          <w:sz w:val="22"/>
          <w:lang w:val="en-US"/>
        </w:rPr>
        <w:t xml:space="preserve"> di </w:t>
      </w:r>
      <w:proofErr w:type="spellStart"/>
      <w:r w:rsidRPr="00802124">
        <w:rPr>
          <w:rFonts w:ascii="Tahoma" w:eastAsia="Times New Roman" w:hAnsi="Tahoma" w:cs="Tahoma"/>
          <w:sz w:val="22"/>
          <w:lang w:val="en-US"/>
        </w:rPr>
        <w:t>seluruh</w:t>
      </w:r>
      <w:proofErr w:type="spellEnd"/>
      <w:r w:rsidRPr="00802124">
        <w:rPr>
          <w:rFonts w:ascii="Tahoma" w:eastAsia="Times New Roman" w:hAnsi="Tahoma" w:cs="Tahoma"/>
          <w:sz w:val="22"/>
          <w:lang w:val="en-US"/>
        </w:rPr>
        <w:t xml:space="preserve"> wilayah </w:t>
      </w:r>
      <w:proofErr w:type="spellStart"/>
      <w:r w:rsidRPr="00802124">
        <w:rPr>
          <w:rFonts w:ascii="Tahoma" w:eastAsia="Times New Roman" w:hAnsi="Tahoma" w:cs="Tahoma"/>
          <w:sz w:val="22"/>
          <w:lang w:val="en-US"/>
        </w:rPr>
        <w:t>hukum</w:t>
      </w:r>
      <w:proofErr w:type="spellEnd"/>
      <w:r w:rsidRPr="00802124">
        <w:rPr>
          <w:rFonts w:ascii="Tahoma" w:eastAsia="Times New Roman" w:hAnsi="Tahoma" w:cs="Tahoma"/>
          <w:sz w:val="22"/>
          <w:lang w:val="en-US"/>
        </w:rPr>
        <w:t xml:space="preserve"> Negara </w:t>
      </w:r>
      <w:proofErr w:type="spellStart"/>
      <w:r w:rsidRPr="00802124">
        <w:rPr>
          <w:rFonts w:ascii="Tahoma" w:eastAsia="Times New Roman" w:hAnsi="Tahoma" w:cs="Tahoma"/>
          <w:sz w:val="22"/>
          <w:lang w:val="en-US"/>
        </w:rPr>
        <w:t>Kesatuan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Republik</w:t>
      </w:r>
      <w:proofErr w:type="spellEnd"/>
      <w:r w:rsidRPr="00802124">
        <w:rPr>
          <w:rFonts w:ascii="Tahoma" w:eastAsia="Times New Roman" w:hAnsi="Tahoma" w:cs="Tahoma"/>
          <w:sz w:val="22"/>
          <w:lang w:val="en-US"/>
        </w:rPr>
        <w:t xml:space="preserve"> Indonesia. </w:t>
      </w:r>
    </w:p>
    <w:p w14:paraId="680EB0D9" w14:textId="77777777" w:rsidR="006E4F40" w:rsidRPr="00802124" w:rsidRDefault="006E4F40" w:rsidP="006868E8">
      <w:pPr>
        <w:numPr>
          <w:ilvl w:val="0"/>
          <w:numId w:val="3"/>
        </w:numPr>
        <w:spacing w:after="0" w:line="276" w:lineRule="auto"/>
        <w:ind w:left="576" w:hanging="288"/>
        <w:rPr>
          <w:rFonts w:ascii="Tahoma" w:eastAsia="Times New Roman" w:hAnsi="Tahoma" w:cs="Tahoma"/>
          <w:sz w:val="22"/>
          <w:lang w:val="en-US"/>
        </w:rPr>
      </w:pPr>
      <w:proofErr w:type="spellStart"/>
      <w:r w:rsidRPr="00802124">
        <w:rPr>
          <w:rFonts w:ascii="Tahoma" w:eastAsia="Times New Roman" w:hAnsi="Tahoma" w:cs="Tahoma"/>
          <w:sz w:val="22"/>
          <w:lang w:val="en-US"/>
        </w:rPr>
        <w:lastRenderedPageBreak/>
        <w:t>Kerangka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Kualifikasi</w:t>
      </w:r>
      <w:proofErr w:type="spellEnd"/>
      <w:r w:rsidRPr="00802124">
        <w:rPr>
          <w:rFonts w:ascii="Tahoma" w:eastAsia="Times New Roman" w:hAnsi="Tahoma" w:cs="Tahoma"/>
          <w:sz w:val="22"/>
          <w:lang w:val="en-US"/>
        </w:rPr>
        <w:t xml:space="preserve"> Nasional Indonesia</w:t>
      </w:r>
      <w:r w:rsidRPr="00802124">
        <w:rPr>
          <w:rFonts w:ascii="Tahoma" w:eastAsia="Times New Roman" w:hAnsi="Tahoma" w:cs="Tahoma"/>
          <w:sz w:val="22"/>
        </w:rPr>
        <w:t xml:space="preserve"> (KKNI) </w:t>
      </w:r>
      <w:proofErr w:type="spellStart"/>
      <w:r w:rsidRPr="00802124">
        <w:rPr>
          <w:rFonts w:ascii="Tahoma" w:eastAsia="Times New Roman" w:hAnsi="Tahoma" w:cs="Tahoma"/>
          <w:sz w:val="22"/>
          <w:lang w:val="en-US"/>
        </w:rPr>
        <w:t>adalah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kerangka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penjenjangan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kualifikasi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kompetensi</w:t>
      </w:r>
      <w:proofErr w:type="spellEnd"/>
      <w:r w:rsidRPr="00802124">
        <w:rPr>
          <w:rFonts w:ascii="Tahoma" w:eastAsia="Times New Roman" w:hAnsi="Tahoma" w:cs="Tahoma"/>
          <w:sz w:val="22"/>
          <w:lang w:val="en-US"/>
        </w:rPr>
        <w:t xml:space="preserve"> yang </w:t>
      </w:r>
      <w:proofErr w:type="spellStart"/>
      <w:r w:rsidRPr="00802124">
        <w:rPr>
          <w:rFonts w:ascii="Tahoma" w:eastAsia="Times New Roman" w:hAnsi="Tahoma" w:cs="Tahoma"/>
          <w:sz w:val="22"/>
          <w:lang w:val="en-US"/>
        </w:rPr>
        <w:t>dapat</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menyandingkan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menyetarakan</w:t>
      </w:r>
      <w:proofErr w:type="spellEnd"/>
      <w:r w:rsidRPr="00802124">
        <w:rPr>
          <w:rFonts w:ascii="Tahoma" w:eastAsia="Times New Roman" w:hAnsi="Tahoma" w:cs="Tahoma"/>
          <w:sz w:val="22"/>
          <w:lang w:val="en-US"/>
        </w:rPr>
        <w:t xml:space="preserve">, dan </w:t>
      </w:r>
      <w:proofErr w:type="spellStart"/>
      <w:r w:rsidRPr="00802124">
        <w:rPr>
          <w:rFonts w:ascii="Tahoma" w:eastAsia="Times New Roman" w:hAnsi="Tahoma" w:cs="Tahoma"/>
          <w:sz w:val="22"/>
          <w:lang w:val="en-US"/>
        </w:rPr>
        <w:t>mengintegrasikan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antara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bidang</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pendidikan</w:t>
      </w:r>
      <w:proofErr w:type="spellEnd"/>
      <w:r w:rsidRPr="00802124">
        <w:rPr>
          <w:rFonts w:ascii="Tahoma" w:eastAsia="Times New Roman" w:hAnsi="Tahoma" w:cs="Tahoma"/>
          <w:sz w:val="22"/>
          <w:lang w:val="en-US"/>
        </w:rPr>
        <w:t xml:space="preserve"> dan </w:t>
      </w:r>
      <w:proofErr w:type="spellStart"/>
      <w:r w:rsidRPr="00802124">
        <w:rPr>
          <w:rFonts w:ascii="Tahoma" w:eastAsia="Times New Roman" w:hAnsi="Tahoma" w:cs="Tahoma"/>
          <w:sz w:val="22"/>
          <w:lang w:val="en-US"/>
        </w:rPr>
        <w:t>bidang</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pelatihan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kerja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serta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pengalaman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kerja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dalam</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rangka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pemberian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pengakuan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kompetensi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kerja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sesuai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dengan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struktur</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pekerjaan</w:t>
      </w:r>
      <w:proofErr w:type="spellEnd"/>
      <w:r w:rsidRPr="00802124">
        <w:rPr>
          <w:rFonts w:ascii="Tahoma" w:eastAsia="Times New Roman" w:hAnsi="Tahoma" w:cs="Tahoma"/>
          <w:sz w:val="22"/>
          <w:lang w:val="en-US"/>
        </w:rPr>
        <w:t xml:space="preserve"> di </w:t>
      </w:r>
      <w:proofErr w:type="spellStart"/>
      <w:r w:rsidRPr="00802124">
        <w:rPr>
          <w:rFonts w:ascii="Tahoma" w:eastAsia="Times New Roman" w:hAnsi="Tahoma" w:cs="Tahoma"/>
          <w:sz w:val="22"/>
          <w:lang w:val="en-US"/>
        </w:rPr>
        <w:t>berbagai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sektor</w:t>
      </w:r>
      <w:proofErr w:type="spellEnd"/>
      <w:r w:rsidRPr="00802124">
        <w:rPr>
          <w:rFonts w:ascii="Tahoma" w:eastAsia="Times New Roman" w:hAnsi="Tahoma" w:cs="Tahoma"/>
          <w:sz w:val="22"/>
          <w:lang w:val="en-US"/>
        </w:rPr>
        <w:t xml:space="preserve">. </w:t>
      </w:r>
    </w:p>
    <w:p w14:paraId="16A35DCF" w14:textId="77777777" w:rsidR="009E638A" w:rsidRPr="00802124" w:rsidRDefault="009E638A" w:rsidP="006868E8">
      <w:pPr>
        <w:numPr>
          <w:ilvl w:val="0"/>
          <w:numId w:val="3"/>
        </w:numPr>
        <w:spacing w:after="0" w:line="276" w:lineRule="auto"/>
        <w:ind w:left="576" w:hanging="288"/>
        <w:rPr>
          <w:rFonts w:ascii="Tahoma" w:eastAsia="Times New Roman" w:hAnsi="Tahoma" w:cs="Tahoma"/>
          <w:sz w:val="22"/>
          <w:lang w:val="en-US"/>
        </w:rPr>
      </w:pPr>
      <w:proofErr w:type="spellStart"/>
      <w:r w:rsidRPr="00802124">
        <w:rPr>
          <w:rFonts w:ascii="Tahoma" w:eastAsia="Times New Roman" w:hAnsi="Tahoma" w:cs="Tahoma"/>
          <w:sz w:val="22"/>
          <w:lang w:val="en-US"/>
        </w:rPr>
        <w:t>Kurikulum</w:t>
      </w:r>
      <w:proofErr w:type="spellEnd"/>
      <w:r w:rsidRPr="00802124">
        <w:rPr>
          <w:rFonts w:ascii="Tahoma" w:eastAsia="Times New Roman" w:hAnsi="Tahoma" w:cs="Tahoma"/>
          <w:sz w:val="22"/>
          <w:lang w:val="en-US"/>
        </w:rPr>
        <w:t xml:space="preserve"> Merdeka </w:t>
      </w:r>
      <w:proofErr w:type="spellStart"/>
      <w:r w:rsidRPr="00802124">
        <w:rPr>
          <w:rFonts w:ascii="Tahoma" w:eastAsia="Times New Roman" w:hAnsi="Tahoma" w:cs="Tahoma"/>
          <w:sz w:val="22"/>
          <w:lang w:val="en-US"/>
        </w:rPr>
        <w:t>Belajar-Kampus</w:t>
      </w:r>
      <w:proofErr w:type="spellEnd"/>
      <w:r w:rsidRPr="00802124">
        <w:rPr>
          <w:rFonts w:ascii="Tahoma" w:eastAsia="Times New Roman" w:hAnsi="Tahoma" w:cs="Tahoma"/>
          <w:sz w:val="22"/>
          <w:lang w:val="en-US"/>
        </w:rPr>
        <w:t xml:space="preserve"> Merdeka </w:t>
      </w:r>
      <w:proofErr w:type="spellStart"/>
      <w:r w:rsidRPr="00802124">
        <w:rPr>
          <w:rFonts w:ascii="Tahoma" w:eastAsia="Times New Roman" w:hAnsi="Tahoma" w:cs="Tahoma"/>
          <w:sz w:val="22"/>
          <w:lang w:val="en-US"/>
        </w:rPr>
        <w:t>Unesa</w:t>
      </w:r>
      <w:proofErr w:type="spellEnd"/>
      <w:r w:rsidRPr="00802124">
        <w:rPr>
          <w:rFonts w:ascii="Tahoma" w:eastAsia="Times New Roman" w:hAnsi="Tahoma" w:cs="Tahoma"/>
          <w:sz w:val="22"/>
          <w:lang w:val="en-US"/>
        </w:rPr>
        <w:t xml:space="preserve"> 2020 (</w:t>
      </w:r>
      <w:proofErr w:type="spellStart"/>
      <w:r w:rsidRPr="00802124">
        <w:rPr>
          <w:rFonts w:ascii="Tahoma" w:eastAsia="Times New Roman" w:hAnsi="Tahoma" w:cs="Tahoma"/>
          <w:sz w:val="22"/>
          <w:lang w:val="en-US"/>
        </w:rPr>
        <w:t>Kurikulum</w:t>
      </w:r>
      <w:proofErr w:type="spellEnd"/>
      <w:r w:rsidRPr="00802124">
        <w:rPr>
          <w:rFonts w:ascii="Tahoma" w:eastAsia="Times New Roman" w:hAnsi="Tahoma" w:cs="Tahoma"/>
          <w:sz w:val="22"/>
          <w:lang w:val="en-US"/>
        </w:rPr>
        <w:t xml:space="preserve"> </w:t>
      </w:r>
      <w:r w:rsidR="00481D42" w:rsidRPr="00802124">
        <w:rPr>
          <w:rFonts w:ascii="Tahoma" w:eastAsia="Times New Roman" w:hAnsi="Tahoma" w:cs="Tahoma"/>
          <w:sz w:val="22"/>
          <w:lang w:val="en-US"/>
        </w:rPr>
        <w:t>MBKM</w:t>
      </w:r>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Unesa</w:t>
      </w:r>
      <w:proofErr w:type="spellEnd"/>
      <w:r w:rsidRPr="00802124">
        <w:rPr>
          <w:rFonts w:ascii="Tahoma" w:eastAsia="Times New Roman" w:hAnsi="Tahoma" w:cs="Tahoma"/>
          <w:sz w:val="22"/>
          <w:lang w:val="en-US"/>
        </w:rPr>
        <w:t xml:space="preserve"> 2020) </w:t>
      </w:r>
      <w:proofErr w:type="spellStart"/>
      <w:r w:rsidRPr="00802124">
        <w:rPr>
          <w:rFonts w:ascii="Tahoma" w:eastAsia="Times New Roman" w:hAnsi="Tahoma" w:cs="Tahoma"/>
          <w:sz w:val="22"/>
          <w:lang w:val="en-US"/>
        </w:rPr>
        <w:t>adalah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seperangkat</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rencana</w:t>
      </w:r>
      <w:proofErr w:type="spellEnd"/>
      <w:r w:rsidRPr="00802124">
        <w:rPr>
          <w:rFonts w:ascii="Tahoma" w:eastAsia="Times New Roman" w:hAnsi="Tahoma" w:cs="Tahoma"/>
          <w:sz w:val="22"/>
          <w:lang w:val="en-US"/>
        </w:rPr>
        <w:t xml:space="preserve"> dan </w:t>
      </w:r>
      <w:proofErr w:type="spellStart"/>
      <w:r w:rsidRPr="00802124">
        <w:rPr>
          <w:rFonts w:ascii="Tahoma" w:eastAsia="Times New Roman" w:hAnsi="Tahoma" w:cs="Tahoma"/>
          <w:sz w:val="22"/>
          <w:lang w:val="en-US"/>
        </w:rPr>
        <w:t>pengaturan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mengenai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tujuan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isi</w:t>
      </w:r>
      <w:proofErr w:type="spellEnd"/>
      <w:r w:rsidRPr="00802124">
        <w:rPr>
          <w:rFonts w:ascii="Tahoma" w:eastAsia="Times New Roman" w:hAnsi="Tahoma" w:cs="Tahoma"/>
          <w:sz w:val="22"/>
          <w:lang w:val="en-US"/>
        </w:rPr>
        <w:t xml:space="preserve">, dan </w:t>
      </w:r>
      <w:proofErr w:type="spellStart"/>
      <w:r w:rsidRPr="00802124">
        <w:rPr>
          <w:rFonts w:ascii="Tahoma" w:eastAsia="Times New Roman" w:hAnsi="Tahoma" w:cs="Tahoma"/>
          <w:sz w:val="22"/>
          <w:lang w:val="en-US"/>
        </w:rPr>
        <w:t>bahan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pelajaran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serta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cara</w:t>
      </w:r>
      <w:proofErr w:type="spellEnd"/>
      <w:r w:rsidRPr="00802124">
        <w:rPr>
          <w:rFonts w:ascii="Tahoma" w:eastAsia="Times New Roman" w:hAnsi="Tahoma" w:cs="Tahoma"/>
          <w:sz w:val="22"/>
          <w:lang w:val="en-US"/>
        </w:rPr>
        <w:t xml:space="preserve"> yang </w:t>
      </w:r>
      <w:proofErr w:type="spellStart"/>
      <w:r w:rsidRPr="00802124">
        <w:rPr>
          <w:rFonts w:ascii="Tahoma" w:eastAsia="Times New Roman" w:hAnsi="Tahoma" w:cs="Tahoma"/>
          <w:sz w:val="22"/>
          <w:lang w:val="en-US"/>
        </w:rPr>
        <w:t>digunakan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sebagai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pedoman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penyelenggaraan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kegiatan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pembelajaran</w:t>
      </w:r>
      <w:proofErr w:type="spellEnd"/>
      <w:r w:rsidRPr="00802124">
        <w:rPr>
          <w:rFonts w:ascii="Tahoma" w:eastAsia="Times New Roman" w:hAnsi="Tahoma" w:cs="Tahoma"/>
          <w:sz w:val="22"/>
          <w:lang w:val="en-US"/>
        </w:rPr>
        <w:t xml:space="preserve"> di </w:t>
      </w:r>
      <w:proofErr w:type="spellStart"/>
      <w:r w:rsidRPr="00802124">
        <w:rPr>
          <w:rFonts w:ascii="Tahoma" w:eastAsia="Times New Roman" w:hAnsi="Tahoma" w:cs="Tahoma"/>
          <w:sz w:val="22"/>
          <w:lang w:val="en-US"/>
        </w:rPr>
        <w:t>Unesa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tahun</w:t>
      </w:r>
      <w:proofErr w:type="spellEnd"/>
      <w:r w:rsidRPr="00802124">
        <w:rPr>
          <w:rFonts w:ascii="Tahoma" w:eastAsia="Times New Roman" w:hAnsi="Tahoma" w:cs="Tahoma"/>
          <w:sz w:val="22"/>
          <w:lang w:val="en-US"/>
        </w:rPr>
        <w:t xml:space="preserve"> 2020 yang </w:t>
      </w:r>
      <w:proofErr w:type="spellStart"/>
      <w:r w:rsidRPr="00802124">
        <w:rPr>
          <w:rFonts w:ascii="Tahoma" w:eastAsia="Times New Roman" w:hAnsi="Tahoma" w:cs="Tahoma"/>
          <w:sz w:val="22"/>
          <w:lang w:val="en-US"/>
        </w:rPr>
        <w:t>mengimplementasikan</w:t>
      </w:r>
      <w:proofErr w:type="spellEnd"/>
      <w:r w:rsidRPr="00802124">
        <w:rPr>
          <w:rFonts w:ascii="Tahoma" w:eastAsia="Times New Roman" w:hAnsi="Tahoma" w:cs="Tahoma"/>
          <w:sz w:val="22"/>
          <w:lang w:val="en-US"/>
        </w:rPr>
        <w:t xml:space="preserve"> </w:t>
      </w:r>
      <w:r w:rsidR="00520F12" w:rsidRPr="00802124">
        <w:rPr>
          <w:rFonts w:ascii="Tahoma" w:eastAsia="Times New Roman" w:hAnsi="Tahoma" w:cs="Tahoma"/>
          <w:sz w:val="22"/>
          <w:lang w:val="en-US"/>
        </w:rPr>
        <w:t xml:space="preserve">Merdeka </w:t>
      </w:r>
      <w:proofErr w:type="spellStart"/>
      <w:r w:rsidR="00520F12" w:rsidRPr="00802124">
        <w:rPr>
          <w:rFonts w:ascii="Tahoma" w:eastAsia="Times New Roman" w:hAnsi="Tahoma" w:cs="Tahoma"/>
          <w:sz w:val="22"/>
          <w:lang w:val="en-US"/>
        </w:rPr>
        <w:t>Belajar-Kampus</w:t>
      </w:r>
      <w:proofErr w:type="spellEnd"/>
      <w:r w:rsidR="00520F12" w:rsidRPr="00802124">
        <w:rPr>
          <w:rFonts w:ascii="Tahoma" w:eastAsia="Times New Roman" w:hAnsi="Tahoma" w:cs="Tahoma"/>
          <w:sz w:val="22"/>
          <w:lang w:val="en-US"/>
        </w:rPr>
        <w:t xml:space="preserve"> Merdeka.</w:t>
      </w:r>
    </w:p>
    <w:p w14:paraId="14529409" w14:textId="77777777" w:rsidR="006E4F40" w:rsidRPr="00802124" w:rsidRDefault="006E4F40" w:rsidP="006868E8">
      <w:pPr>
        <w:numPr>
          <w:ilvl w:val="0"/>
          <w:numId w:val="3"/>
        </w:numPr>
        <w:spacing w:after="0" w:line="276" w:lineRule="auto"/>
        <w:ind w:left="576" w:hanging="288"/>
        <w:rPr>
          <w:rFonts w:ascii="Tahoma" w:eastAsia="Times New Roman" w:hAnsi="Tahoma" w:cs="Tahoma"/>
          <w:sz w:val="22"/>
          <w:lang w:val="en-US"/>
        </w:rPr>
      </w:pPr>
      <w:proofErr w:type="spellStart"/>
      <w:r w:rsidRPr="00802124">
        <w:rPr>
          <w:rFonts w:ascii="Tahoma" w:eastAsia="Times New Roman" w:hAnsi="Tahoma" w:cs="Tahoma"/>
          <w:sz w:val="22"/>
          <w:lang w:val="en-US"/>
        </w:rPr>
        <w:t>Satuan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Kredit</w:t>
      </w:r>
      <w:proofErr w:type="spellEnd"/>
      <w:r w:rsidRPr="00802124">
        <w:rPr>
          <w:rFonts w:ascii="Tahoma" w:eastAsia="Times New Roman" w:hAnsi="Tahoma" w:cs="Tahoma"/>
          <w:sz w:val="22"/>
          <w:lang w:val="en-US"/>
        </w:rPr>
        <w:t xml:space="preserve"> Semester </w:t>
      </w:r>
      <w:r w:rsidR="009E638A" w:rsidRPr="00802124">
        <w:rPr>
          <w:rFonts w:ascii="Tahoma" w:eastAsia="Times New Roman" w:hAnsi="Tahoma" w:cs="Tahoma"/>
          <w:sz w:val="22"/>
          <w:lang w:val="en-US"/>
        </w:rPr>
        <w:t>(</w:t>
      </w:r>
      <w:proofErr w:type="spellStart"/>
      <w:r w:rsidR="00271DBA" w:rsidRPr="00802124">
        <w:rPr>
          <w:rFonts w:ascii="Tahoma" w:eastAsia="Times New Roman" w:hAnsi="Tahoma" w:cs="Tahoma"/>
          <w:sz w:val="22"/>
          <w:lang w:val="en-US"/>
        </w:rPr>
        <w:t>sks</w:t>
      </w:r>
      <w:proofErr w:type="spellEnd"/>
      <w:r w:rsidR="009E638A"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adalah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takaran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waktu</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kegiatan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belajar</w:t>
      </w:r>
      <w:proofErr w:type="spellEnd"/>
      <w:r w:rsidRPr="00802124">
        <w:rPr>
          <w:rFonts w:ascii="Tahoma" w:eastAsia="Times New Roman" w:hAnsi="Tahoma" w:cs="Tahoma"/>
          <w:sz w:val="22"/>
          <w:lang w:val="en-US"/>
        </w:rPr>
        <w:t xml:space="preserve"> yang </w:t>
      </w:r>
      <w:proofErr w:type="spellStart"/>
      <w:r w:rsidRPr="00802124">
        <w:rPr>
          <w:rFonts w:ascii="Tahoma" w:eastAsia="Times New Roman" w:hAnsi="Tahoma" w:cs="Tahoma"/>
          <w:sz w:val="22"/>
          <w:lang w:val="en-US"/>
        </w:rPr>
        <w:t>dibebankan</w:t>
      </w:r>
      <w:proofErr w:type="spellEnd"/>
      <w:r w:rsidRPr="00802124">
        <w:rPr>
          <w:rFonts w:ascii="Tahoma" w:eastAsia="Times New Roman" w:hAnsi="Tahoma" w:cs="Tahoma"/>
          <w:sz w:val="22"/>
          <w:lang w:val="en-US"/>
        </w:rPr>
        <w:t xml:space="preserve"> pada </w:t>
      </w:r>
      <w:proofErr w:type="spellStart"/>
      <w:r w:rsidRPr="00802124">
        <w:rPr>
          <w:rFonts w:ascii="Tahoma" w:eastAsia="Times New Roman" w:hAnsi="Tahoma" w:cs="Tahoma"/>
          <w:sz w:val="22"/>
          <w:lang w:val="en-US"/>
        </w:rPr>
        <w:t>mahasiswa</w:t>
      </w:r>
      <w:proofErr w:type="spellEnd"/>
      <w:r w:rsidRPr="00802124">
        <w:rPr>
          <w:rFonts w:ascii="Tahoma" w:eastAsia="Times New Roman" w:hAnsi="Tahoma" w:cs="Tahoma"/>
          <w:sz w:val="22"/>
          <w:lang w:val="en-US"/>
        </w:rPr>
        <w:t xml:space="preserve"> per </w:t>
      </w:r>
      <w:proofErr w:type="spellStart"/>
      <w:r w:rsidRPr="00802124">
        <w:rPr>
          <w:rFonts w:ascii="Tahoma" w:eastAsia="Times New Roman" w:hAnsi="Tahoma" w:cs="Tahoma"/>
          <w:sz w:val="22"/>
          <w:lang w:val="en-US"/>
        </w:rPr>
        <w:t>minggu</w:t>
      </w:r>
      <w:proofErr w:type="spellEnd"/>
      <w:r w:rsidRPr="00802124">
        <w:rPr>
          <w:rFonts w:ascii="Tahoma" w:eastAsia="Times New Roman" w:hAnsi="Tahoma" w:cs="Tahoma"/>
          <w:sz w:val="22"/>
          <w:lang w:val="en-US"/>
        </w:rPr>
        <w:t xml:space="preserve"> per semester </w:t>
      </w:r>
      <w:proofErr w:type="spellStart"/>
      <w:r w:rsidRPr="00802124">
        <w:rPr>
          <w:rFonts w:ascii="Tahoma" w:eastAsia="Times New Roman" w:hAnsi="Tahoma" w:cs="Tahoma"/>
          <w:sz w:val="22"/>
          <w:lang w:val="en-US"/>
        </w:rPr>
        <w:t>dalam</w:t>
      </w:r>
      <w:proofErr w:type="spellEnd"/>
      <w:r w:rsidRPr="00802124">
        <w:rPr>
          <w:rFonts w:ascii="Tahoma" w:eastAsia="Times New Roman" w:hAnsi="Tahoma" w:cs="Tahoma"/>
          <w:sz w:val="22"/>
          <w:lang w:val="en-US"/>
        </w:rPr>
        <w:t xml:space="preserve"> proses </w:t>
      </w:r>
      <w:proofErr w:type="spellStart"/>
      <w:r w:rsidRPr="00802124">
        <w:rPr>
          <w:rFonts w:ascii="Tahoma" w:eastAsia="Times New Roman" w:hAnsi="Tahoma" w:cs="Tahoma"/>
          <w:sz w:val="22"/>
          <w:lang w:val="en-US"/>
        </w:rPr>
        <w:t>pembelajaran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melalui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berbagai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bentuk</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pembelajaran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atau</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besarnya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pengakuan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atas</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keberhasilan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usaha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mahasiswa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dalam</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mengikuti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kegiatan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kurikuler</w:t>
      </w:r>
      <w:proofErr w:type="spellEnd"/>
      <w:r w:rsidRPr="00802124">
        <w:rPr>
          <w:rFonts w:ascii="Tahoma" w:eastAsia="Times New Roman" w:hAnsi="Tahoma" w:cs="Tahoma"/>
          <w:sz w:val="22"/>
          <w:lang w:val="en-US"/>
        </w:rPr>
        <w:t xml:space="preserve"> di </w:t>
      </w:r>
      <w:proofErr w:type="spellStart"/>
      <w:r w:rsidRPr="00802124">
        <w:rPr>
          <w:rFonts w:ascii="Tahoma" w:eastAsia="Times New Roman" w:hAnsi="Tahoma" w:cs="Tahoma"/>
          <w:sz w:val="22"/>
          <w:lang w:val="en-US"/>
        </w:rPr>
        <w:t>suatu</w:t>
      </w:r>
      <w:proofErr w:type="spellEnd"/>
      <w:r w:rsidRPr="00802124">
        <w:rPr>
          <w:rFonts w:ascii="Tahoma" w:eastAsia="Times New Roman" w:hAnsi="Tahoma" w:cs="Tahoma"/>
          <w:sz w:val="22"/>
          <w:lang w:val="en-US"/>
        </w:rPr>
        <w:t xml:space="preserve"> Program </w:t>
      </w:r>
      <w:proofErr w:type="spellStart"/>
      <w:r w:rsidRPr="00802124">
        <w:rPr>
          <w:rFonts w:ascii="Tahoma" w:eastAsia="Times New Roman" w:hAnsi="Tahoma" w:cs="Tahoma"/>
          <w:sz w:val="22"/>
          <w:lang w:val="en-US"/>
        </w:rPr>
        <w:t>Studi</w:t>
      </w:r>
      <w:proofErr w:type="spellEnd"/>
      <w:r w:rsidRPr="00802124">
        <w:rPr>
          <w:rFonts w:ascii="Tahoma" w:eastAsia="Times New Roman" w:hAnsi="Tahoma" w:cs="Tahoma"/>
          <w:sz w:val="22"/>
          <w:lang w:val="en-US"/>
        </w:rPr>
        <w:t xml:space="preserve">. </w:t>
      </w:r>
    </w:p>
    <w:p w14:paraId="3F05DBD6" w14:textId="77777777" w:rsidR="006E4F40" w:rsidRPr="00802124" w:rsidRDefault="006E4F40" w:rsidP="006868E8">
      <w:pPr>
        <w:numPr>
          <w:ilvl w:val="0"/>
          <w:numId w:val="3"/>
        </w:numPr>
        <w:spacing w:after="0" w:line="276" w:lineRule="auto"/>
        <w:ind w:left="576" w:hanging="288"/>
        <w:rPr>
          <w:rFonts w:ascii="Tahoma" w:eastAsia="Times New Roman" w:hAnsi="Tahoma" w:cs="Tahoma"/>
          <w:sz w:val="22"/>
          <w:lang w:val="en-US"/>
        </w:rPr>
      </w:pPr>
      <w:proofErr w:type="spellStart"/>
      <w:r w:rsidRPr="00802124">
        <w:rPr>
          <w:rFonts w:ascii="Tahoma" w:eastAsia="Times New Roman" w:hAnsi="Tahoma" w:cs="Tahoma"/>
          <w:sz w:val="22"/>
          <w:lang w:val="en-US"/>
        </w:rPr>
        <w:t>Pembelajaran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adalah</w:t>
      </w:r>
      <w:proofErr w:type="spellEnd"/>
      <w:r w:rsidRPr="00802124">
        <w:rPr>
          <w:rFonts w:ascii="Tahoma" w:eastAsia="Times New Roman" w:hAnsi="Tahoma" w:cs="Tahoma"/>
          <w:sz w:val="22"/>
          <w:lang w:val="en-US"/>
        </w:rPr>
        <w:t xml:space="preserve"> proses </w:t>
      </w:r>
      <w:proofErr w:type="spellStart"/>
      <w:r w:rsidRPr="00802124">
        <w:rPr>
          <w:rFonts w:ascii="Tahoma" w:eastAsia="Times New Roman" w:hAnsi="Tahoma" w:cs="Tahoma"/>
          <w:sz w:val="22"/>
          <w:lang w:val="en-US"/>
        </w:rPr>
        <w:t>interaksi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mahasiswa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dengan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dosen</w:t>
      </w:r>
      <w:proofErr w:type="spellEnd"/>
      <w:r w:rsidRPr="00802124">
        <w:rPr>
          <w:rFonts w:ascii="Tahoma" w:eastAsia="Times New Roman" w:hAnsi="Tahoma" w:cs="Tahoma"/>
          <w:sz w:val="22"/>
          <w:lang w:val="en-US"/>
        </w:rPr>
        <w:t xml:space="preserve"> dan </w:t>
      </w:r>
      <w:proofErr w:type="spellStart"/>
      <w:r w:rsidRPr="00802124">
        <w:rPr>
          <w:rFonts w:ascii="Tahoma" w:eastAsia="Times New Roman" w:hAnsi="Tahoma" w:cs="Tahoma"/>
          <w:sz w:val="22"/>
          <w:lang w:val="en-US"/>
        </w:rPr>
        <w:t>sumber</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belajar</w:t>
      </w:r>
      <w:proofErr w:type="spellEnd"/>
      <w:r w:rsidRPr="00802124">
        <w:rPr>
          <w:rFonts w:ascii="Tahoma" w:eastAsia="Times New Roman" w:hAnsi="Tahoma" w:cs="Tahoma"/>
          <w:sz w:val="22"/>
          <w:lang w:val="en-US"/>
        </w:rPr>
        <w:t xml:space="preserve"> pada </w:t>
      </w:r>
      <w:proofErr w:type="spellStart"/>
      <w:r w:rsidRPr="00802124">
        <w:rPr>
          <w:rFonts w:ascii="Tahoma" w:eastAsia="Times New Roman" w:hAnsi="Tahoma" w:cs="Tahoma"/>
          <w:sz w:val="22"/>
          <w:lang w:val="en-US"/>
        </w:rPr>
        <w:t>suatu</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lingkungan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belajar</w:t>
      </w:r>
      <w:proofErr w:type="spellEnd"/>
      <w:r w:rsidRPr="00802124">
        <w:rPr>
          <w:rFonts w:ascii="Tahoma" w:eastAsia="Times New Roman" w:hAnsi="Tahoma" w:cs="Tahoma"/>
          <w:sz w:val="22"/>
          <w:lang w:val="en-US"/>
        </w:rPr>
        <w:t xml:space="preserve">. </w:t>
      </w:r>
    </w:p>
    <w:p w14:paraId="5ECF6DEB" w14:textId="77777777" w:rsidR="006E4F40" w:rsidRPr="00802124" w:rsidRDefault="006E4F40" w:rsidP="006868E8">
      <w:pPr>
        <w:numPr>
          <w:ilvl w:val="0"/>
          <w:numId w:val="3"/>
        </w:numPr>
        <w:spacing w:after="0" w:line="276" w:lineRule="auto"/>
        <w:ind w:left="576" w:hanging="288"/>
        <w:rPr>
          <w:rFonts w:ascii="Tahoma" w:eastAsia="Times New Roman" w:hAnsi="Tahoma" w:cs="Tahoma"/>
          <w:sz w:val="22"/>
          <w:lang w:val="en-US"/>
        </w:rPr>
      </w:pPr>
      <w:proofErr w:type="spellStart"/>
      <w:r w:rsidRPr="00802124">
        <w:rPr>
          <w:rFonts w:ascii="Tahoma" w:eastAsia="Times New Roman" w:hAnsi="Tahoma" w:cs="Tahoma"/>
          <w:sz w:val="22"/>
          <w:lang w:val="en-US"/>
        </w:rPr>
        <w:t>Penelitian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adalah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kegiatan</w:t>
      </w:r>
      <w:proofErr w:type="spellEnd"/>
      <w:r w:rsidRPr="00802124">
        <w:rPr>
          <w:rFonts w:ascii="Tahoma" w:eastAsia="Times New Roman" w:hAnsi="Tahoma" w:cs="Tahoma"/>
          <w:sz w:val="22"/>
          <w:lang w:val="en-US"/>
        </w:rPr>
        <w:t xml:space="preserve"> yang </w:t>
      </w:r>
      <w:proofErr w:type="spellStart"/>
      <w:r w:rsidRPr="00802124">
        <w:rPr>
          <w:rFonts w:ascii="Tahoma" w:eastAsia="Times New Roman" w:hAnsi="Tahoma" w:cs="Tahoma"/>
          <w:sz w:val="22"/>
          <w:lang w:val="en-US"/>
        </w:rPr>
        <w:t>dilakukan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menurut</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kaidah</w:t>
      </w:r>
      <w:proofErr w:type="spellEnd"/>
      <w:r w:rsidRPr="00802124">
        <w:rPr>
          <w:rFonts w:ascii="Tahoma" w:eastAsia="Times New Roman" w:hAnsi="Tahoma" w:cs="Tahoma"/>
          <w:sz w:val="22"/>
          <w:lang w:val="en-US"/>
        </w:rPr>
        <w:t xml:space="preserve"> dan </w:t>
      </w:r>
      <w:proofErr w:type="spellStart"/>
      <w:r w:rsidRPr="00802124">
        <w:rPr>
          <w:rFonts w:ascii="Tahoma" w:eastAsia="Times New Roman" w:hAnsi="Tahoma" w:cs="Tahoma"/>
          <w:sz w:val="22"/>
          <w:lang w:val="en-US"/>
        </w:rPr>
        <w:t>metode</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ilmiah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secara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sistematis</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untuk</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memperoleh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informasi</w:t>
      </w:r>
      <w:proofErr w:type="spellEnd"/>
      <w:r w:rsidRPr="00802124">
        <w:rPr>
          <w:rFonts w:ascii="Tahoma" w:eastAsia="Times New Roman" w:hAnsi="Tahoma" w:cs="Tahoma"/>
          <w:sz w:val="22"/>
          <w:lang w:val="en-US"/>
        </w:rPr>
        <w:t xml:space="preserve">, data, dan </w:t>
      </w:r>
      <w:proofErr w:type="spellStart"/>
      <w:r w:rsidRPr="00802124">
        <w:rPr>
          <w:rFonts w:ascii="Tahoma" w:eastAsia="Times New Roman" w:hAnsi="Tahoma" w:cs="Tahoma"/>
          <w:sz w:val="22"/>
          <w:lang w:val="en-US"/>
        </w:rPr>
        <w:t>keterangan</w:t>
      </w:r>
      <w:proofErr w:type="spellEnd"/>
      <w:r w:rsidRPr="00802124">
        <w:rPr>
          <w:rFonts w:ascii="Tahoma" w:eastAsia="Times New Roman" w:hAnsi="Tahoma" w:cs="Tahoma"/>
          <w:sz w:val="22"/>
          <w:lang w:val="en-US"/>
        </w:rPr>
        <w:t xml:space="preserve"> yang </w:t>
      </w:r>
      <w:proofErr w:type="spellStart"/>
      <w:r w:rsidRPr="00802124">
        <w:rPr>
          <w:rFonts w:ascii="Tahoma" w:eastAsia="Times New Roman" w:hAnsi="Tahoma" w:cs="Tahoma"/>
          <w:sz w:val="22"/>
          <w:lang w:val="en-US"/>
        </w:rPr>
        <w:t>berkaitan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dengan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pemahaman</w:t>
      </w:r>
      <w:proofErr w:type="spellEnd"/>
      <w:r w:rsidRPr="00802124">
        <w:rPr>
          <w:rFonts w:ascii="Tahoma" w:eastAsia="Times New Roman" w:hAnsi="Tahoma" w:cs="Tahoma"/>
          <w:sz w:val="22"/>
          <w:lang w:val="en-US"/>
        </w:rPr>
        <w:t xml:space="preserve"> dan/</w:t>
      </w:r>
      <w:proofErr w:type="spellStart"/>
      <w:r w:rsidRPr="00802124">
        <w:rPr>
          <w:rFonts w:ascii="Tahoma" w:eastAsia="Times New Roman" w:hAnsi="Tahoma" w:cs="Tahoma"/>
          <w:sz w:val="22"/>
          <w:lang w:val="en-US"/>
        </w:rPr>
        <w:t>atau</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pengujian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suatu</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cabang</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pengetahuan</w:t>
      </w:r>
      <w:proofErr w:type="spellEnd"/>
      <w:r w:rsidRPr="00802124">
        <w:rPr>
          <w:rFonts w:ascii="Tahoma" w:eastAsia="Times New Roman" w:hAnsi="Tahoma" w:cs="Tahoma"/>
          <w:sz w:val="22"/>
          <w:lang w:val="en-US"/>
        </w:rPr>
        <w:t xml:space="preserve"> dan </w:t>
      </w:r>
      <w:proofErr w:type="spellStart"/>
      <w:r w:rsidRPr="00802124">
        <w:rPr>
          <w:rFonts w:ascii="Tahoma" w:eastAsia="Times New Roman" w:hAnsi="Tahoma" w:cs="Tahoma"/>
          <w:sz w:val="22"/>
          <w:lang w:val="en-US"/>
        </w:rPr>
        <w:t>teknologi</w:t>
      </w:r>
      <w:proofErr w:type="spellEnd"/>
      <w:r w:rsidRPr="00802124">
        <w:rPr>
          <w:rFonts w:ascii="Tahoma" w:eastAsia="Times New Roman" w:hAnsi="Tahoma" w:cs="Tahoma"/>
          <w:sz w:val="22"/>
          <w:lang w:val="en-US"/>
        </w:rPr>
        <w:t xml:space="preserve">. </w:t>
      </w:r>
    </w:p>
    <w:p w14:paraId="56B8ADA8" w14:textId="77777777" w:rsidR="006E4F40" w:rsidRPr="00802124" w:rsidRDefault="006E4F40" w:rsidP="006868E8">
      <w:pPr>
        <w:numPr>
          <w:ilvl w:val="0"/>
          <w:numId w:val="3"/>
        </w:numPr>
        <w:spacing w:after="0" w:line="276" w:lineRule="auto"/>
        <w:ind w:left="576" w:hanging="288"/>
        <w:rPr>
          <w:rFonts w:ascii="Tahoma" w:eastAsia="Times New Roman" w:hAnsi="Tahoma" w:cs="Tahoma"/>
          <w:sz w:val="22"/>
          <w:lang w:val="en-US"/>
        </w:rPr>
      </w:pPr>
      <w:proofErr w:type="spellStart"/>
      <w:r w:rsidRPr="00802124">
        <w:rPr>
          <w:rFonts w:ascii="Tahoma" w:eastAsia="Times New Roman" w:hAnsi="Tahoma" w:cs="Tahoma"/>
          <w:sz w:val="22"/>
          <w:lang w:val="en-US"/>
        </w:rPr>
        <w:t>Pengabdian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kepada</w:t>
      </w:r>
      <w:proofErr w:type="spellEnd"/>
      <w:r w:rsidRPr="00802124">
        <w:rPr>
          <w:rFonts w:ascii="Tahoma" w:eastAsia="Times New Roman" w:hAnsi="Tahoma" w:cs="Tahoma"/>
          <w:sz w:val="22"/>
          <w:lang w:val="en-US"/>
        </w:rPr>
        <w:t xml:space="preserve"> Masyarakat </w:t>
      </w:r>
      <w:r w:rsidR="009E638A" w:rsidRPr="00802124">
        <w:rPr>
          <w:rFonts w:ascii="Tahoma" w:eastAsia="Times New Roman" w:hAnsi="Tahoma" w:cs="Tahoma"/>
          <w:sz w:val="22"/>
          <w:lang w:val="en-US"/>
        </w:rPr>
        <w:t>(</w:t>
      </w:r>
      <w:proofErr w:type="spellStart"/>
      <w:r w:rsidR="009E638A" w:rsidRPr="00802124">
        <w:rPr>
          <w:rFonts w:ascii="Tahoma" w:eastAsia="Times New Roman" w:hAnsi="Tahoma" w:cs="Tahoma"/>
          <w:sz w:val="22"/>
          <w:lang w:val="en-US"/>
        </w:rPr>
        <w:t>PkM</w:t>
      </w:r>
      <w:proofErr w:type="spellEnd"/>
      <w:r w:rsidR="009E638A"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adalah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kegiatan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sivitas</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akademika</w:t>
      </w:r>
      <w:proofErr w:type="spellEnd"/>
      <w:r w:rsidRPr="00802124">
        <w:rPr>
          <w:rFonts w:ascii="Tahoma" w:eastAsia="Times New Roman" w:hAnsi="Tahoma" w:cs="Tahoma"/>
          <w:sz w:val="22"/>
          <w:lang w:val="en-US"/>
        </w:rPr>
        <w:t xml:space="preserve"> yang </w:t>
      </w:r>
      <w:proofErr w:type="spellStart"/>
      <w:r w:rsidRPr="00802124">
        <w:rPr>
          <w:rFonts w:ascii="Tahoma" w:eastAsia="Times New Roman" w:hAnsi="Tahoma" w:cs="Tahoma"/>
          <w:sz w:val="22"/>
          <w:lang w:val="en-US"/>
        </w:rPr>
        <w:t>memanfaatkan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ilmu</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pengetahuan</w:t>
      </w:r>
      <w:proofErr w:type="spellEnd"/>
      <w:r w:rsidRPr="00802124">
        <w:rPr>
          <w:rFonts w:ascii="Tahoma" w:eastAsia="Times New Roman" w:hAnsi="Tahoma" w:cs="Tahoma"/>
          <w:sz w:val="22"/>
          <w:lang w:val="en-US"/>
        </w:rPr>
        <w:t xml:space="preserve"> dan </w:t>
      </w:r>
      <w:proofErr w:type="spellStart"/>
      <w:r w:rsidRPr="00802124">
        <w:rPr>
          <w:rFonts w:ascii="Tahoma" w:eastAsia="Times New Roman" w:hAnsi="Tahoma" w:cs="Tahoma"/>
          <w:sz w:val="22"/>
          <w:lang w:val="en-US"/>
        </w:rPr>
        <w:t>teknologi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untuk</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memajukan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kesejahteraan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masyarakat</w:t>
      </w:r>
      <w:proofErr w:type="spellEnd"/>
      <w:r w:rsidRPr="00802124">
        <w:rPr>
          <w:rFonts w:ascii="Tahoma" w:eastAsia="Times New Roman" w:hAnsi="Tahoma" w:cs="Tahoma"/>
          <w:sz w:val="22"/>
          <w:lang w:val="en-US"/>
        </w:rPr>
        <w:t xml:space="preserve"> dan </w:t>
      </w:r>
      <w:proofErr w:type="spellStart"/>
      <w:r w:rsidRPr="00802124">
        <w:rPr>
          <w:rFonts w:ascii="Tahoma" w:eastAsia="Times New Roman" w:hAnsi="Tahoma" w:cs="Tahoma"/>
          <w:sz w:val="22"/>
          <w:lang w:val="en-US"/>
        </w:rPr>
        <w:t>mencerdaskan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kehidupan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bangsa</w:t>
      </w:r>
      <w:proofErr w:type="spellEnd"/>
      <w:r w:rsidRPr="00802124">
        <w:rPr>
          <w:rFonts w:ascii="Tahoma" w:eastAsia="Times New Roman" w:hAnsi="Tahoma" w:cs="Tahoma"/>
          <w:sz w:val="22"/>
          <w:lang w:val="en-US"/>
        </w:rPr>
        <w:t xml:space="preserve">. </w:t>
      </w:r>
    </w:p>
    <w:p w14:paraId="05EAE558" w14:textId="77777777" w:rsidR="006E4F40" w:rsidRPr="00802124" w:rsidRDefault="006E4F40" w:rsidP="006868E8">
      <w:pPr>
        <w:numPr>
          <w:ilvl w:val="0"/>
          <w:numId w:val="3"/>
        </w:numPr>
        <w:spacing w:after="0" w:line="276" w:lineRule="auto"/>
        <w:ind w:left="576" w:hanging="288"/>
        <w:rPr>
          <w:rFonts w:ascii="Tahoma" w:eastAsia="Times New Roman" w:hAnsi="Tahoma" w:cs="Tahoma"/>
          <w:sz w:val="22"/>
          <w:lang w:val="en-US"/>
        </w:rPr>
      </w:pPr>
      <w:proofErr w:type="spellStart"/>
      <w:r w:rsidRPr="00802124">
        <w:rPr>
          <w:rFonts w:ascii="Tahoma" w:eastAsia="Times New Roman" w:hAnsi="Tahoma" w:cs="Tahoma"/>
          <w:sz w:val="22"/>
          <w:lang w:val="en-US"/>
        </w:rPr>
        <w:t>Standar</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Kompetensi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Lulusan</w:t>
      </w:r>
      <w:proofErr w:type="spellEnd"/>
      <w:r w:rsidRPr="00802124">
        <w:rPr>
          <w:rFonts w:ascii="Tahoma" w:eastAsia="Times New Roman" w:hAnsi="Tahoma" w:cs="Tahoma"/>
          <w:sz w:val="22"/>
          <w:lang w:val="en-US"/>
        </w:rPr>
        <w:t xml:space="preserve"> </w:t>
      </w:r>
      <w:r w:rsidR="009E638A" w:rsidRPr="00802124">
        <w:rPr>
          <w:rFonts w:ascii="Tahoma" w:eastAsia="Times New Roman" w:hAnsi="Tahoma" w:cs="Tahoma"/>
          <w:sz w:val="22"/>
          <w:lang w:val="en-US"/>
        </w:rPr>
        <w:t>(</w:t>
      </w:r>
      <w:r w:rsidRPr="00802124">
        <w:rPr>
          <w:rFonts w:ascii="Tahoma" w:eastAsia="Times New Roman" w:hAnsi="Tahoma" w:cs="Tahoma"/>
          <w:sz w:val="22"/>
          <w:lang w:val="en-US"/>
        </w:rPr>
        <w:t>SKL</w:t>
      </w:r>
      <w:r w:rsidR="009E638A" w:rsidRPr="00802124">
        <w:rPr>
          <w:rFonts w:ascii="Tahoma" w:eastAsia="Times New Roman" w:hAnsi="Tahoma" w:cs="Tahoma"/>
          <w:sz w:val="22"/>
          <w:lang w:val="en-US"/>
        </w:rPr>
        <w:t>)</w:t>
      </w:r>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adalah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kriteria</w:t>
      </w:r>
      <w:proofErr w:type="spellEnd"/>
      <w:r w:rsidRPr="00802124">
        <w:rPr>
          <w:rFonts w:ascii="Tahoma" w:eastAsia="Times New Roman" w:hAnsi="Tahoma" w:cs="Tahoma"/>
          <w:sz w:val="22"/>
          <w:lang w:val="en-US"/>
        </w:rPr>
        <w:t xml:space="preserve"> minimal </w:t>
      </w:r>
      <w:proofErr w:type="spellStart"/>
      <w:r w:rsidRPr="00802124">
        <w:rPr>
          <w:rFonts w:ascii="Tahoma" w:eastAsia="Times New Roman" w:hAnsi="Tahoma" w:cs="Tahoma"/>
          <w:sz w:val="22"/>
          <w:lang w:val="en-US"/>
        </w:rPr>
        <w:t>tentang</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kualifikasi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kemampuan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lulusan</w:t>
      </w:r>
      <w:proofErr w:type="spellEnd"/>
      <w:r w:rsidRPr="00802124">
        <w:rPr>
          <w:rFonts w:ascii="Tahoma" w:eastAsia="Times New Roman" w:hAnsi="Tahoma" w:cs="Tahoma"/>
          <w:sz w:val="22"/>
          <w:lang w:val="en-US"/>
        </w:rPr>
        <w:t xml:space="preserve"> yang </w:t>
      </w:r>
      <w:proofErr w:type="spellStart"/>
      <w:r w:rsidRPr="00802124">
        <w:rPr>
          <w:rFonts w:ascii="Tahoma" w:eastAsia="Times New Roman" w:hAnsi="Tahoma" w:cs="Tahoma"/>
          <w:sz w:val="22"/>
          <w:lang w:val="en-US"/>
        </w:rPr>
        <w:t>mencakup</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sikap</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pengetahuan</w:t>
      </w:r>
      <w:proofErr w:type="spellEnd"/>
      <w:r w:rsidRPr="00802124">
        <w:rPr>
          <w:rFonts w:ascii="Tahoma" w:eastAsia="Times New Roman" w:hAnsi="Tahoma" w:cs="Tahoma"/>
          <w:sz w:val="22"/>
          <w:lang w:val="en-US"/>
        </w:rPr>
        <w:t xml:space="preserve">, dan </w:t>
      </w:r>
      <w:proofErr w:type="spellStart"/>
      <w:r w:rsidRPr="00802124">
        <w:rPr>
          <w:rFonts w:ascii="Tahoma" w:eastAsia="Times New Roman" w:hAnsi="Tahoma" w:cs="Tahoma"/>
          <w:sz w:val="22"/>
          <w:lang w:val="en-US"/>
        </w:rPr>
        <w:t>keterampilan</w:t>
      </w:r>
      <w:proofErr w:type="spellEnd"/>
      <w:r w:rsidRPr="00802124">
        <w:rPr>
          <w:rFonts w:ascii="Tahoma" w:eastAsia="Times New Roman" w:hAnsi="Tahoma" w:cs="Tahoma"/>
          <w:sz w:val="22"/>
          <w:lang w:val="en-US"/>
        </w:rPr>
        <w:t xml:space="preserve"> yang </w:t>
      </w:r>
      <w:proofErr w:type="spellStart"/>
      <w:r w:rsidRPr="00802124">
        <w:rPr>
          <w:rFonts w:ascii="Tahoma" w:eastAsia="Times New Roman" w:hAnsi="Tahoma" w:cs="Tahoma"/>
          <w:sz w:val="22"/>
          <w:lang w:val="en-US"/>
        </w:rPr>
        <w:t>dinyatakan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dalam</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rumusan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Capaian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Pembelajaran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Lulusan</w:t>
      </w:r>
      <w:proofErr w:type="spellEnd"/>
      <w:r w:rsidRPr="00802124">
        <w:rPr>
          <w:rFonts w:ascii="Tahoma" w:eastAsia="Times New Roman" w:hAnsi="Tahoma" w:cs="Tahoma"/>
          <w:sz w:val="22"/>
          <w:lang w:val="en-US"/>
        </w:rPr>
        <w:t xml:space="preserve">. </w:t>
      </w:r>
    </w:p>
    <w:p w14:paraId="1F6D163F" w14:textId="77777777" w:rsidR="006E4F40" w:rsidRPr="00802124" w:rsidRDefault="006E4F40" w:rsidP="006868E8">
      <w:pPr>
        <w:numPr>
          <w:ilvl w:val="0"/>
          <w:numId w:val="3"/>
        </w:numPr>
        <w:spacing w:after="0" w:line="276" w:lineRule="auto"/>
        <w:ind w:hanging="450"/>
        <w:rPr>
          <w:rFonts w:ascii="Tahoma" w:eastAsia="Times New Roman" w:hAnsi="Tahoma" w:cs="Tahoma"/>
          <w:sz w:val="22"/>
          <w:lang w:val="en-US"/>
        </w:rPr>
      </w:pPr>
      <w:proofErr w:type="spellStart"/>
      <w:r w:rsidRPr="00802124">
        <w:rPr>
          <w:rFonts w:ascii="Tahoma" w:eastAsia="Times New Roman" w:hAnsi="Tahoma" w:cs="Tahoma"/>
          <w:sz w:val="22"/>
          <w:lang w:val="en-US"/>
        </w:rPr>
        <w:t>Capaian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Pembelajaran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Lulusan</w:t>
      </w:r>
      <w:proofErr w:type="spellEnd"/>
      <w:r w:rsidRPr="00802124">
        <w:rPr>
          <w:rFonts w:ascii="Tahoma" w:eastAsia="Times New Roman" w:hAnsi="Tahoma" w:cs="Tahoma"/>
          <w:sz w:val="22"/>
          <w:lang w:val="en-US"/>
        </w:rPr>
        <w:t xml:space="preserve"> </w:t>
      </w:r>
      <w:r w:rsidRPr="00802124">
        <w:rPr>
          <w:rFonts w:ascii="Tahoma" w:eastAsia="Times New Roman" w:hAnsi="Tahoma" w:cs="Tahoma"/>
          <w:sz w:val="22"/>
        </w:rPr>
        <w:t xml:space="preserve">(CPL) </w:t>
      </w:r>
      <w:proofErr w:type="spellStart"/>
      <w:r w:rsidRPr="00802124">
        <w:rPr>
          <w:rFonts w:ascii="Tahoma" w:eastAsia="Times New Roman" w:hAnsi="Tahoma" w:cs="Tahoma"/>
          <w:sz w:val="22"/>
          <w:lang w:val="en-US"/>
        </w:rPr>
        <w:t>adalah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kemampuan</w:t>
      </w:r>
      <w:proofErr w:type="spellEnd"/>
      <w:r w:rsidRPr="00802124">
        <w:rPr>
          <w:rFonts w:ascii="Tahoma" w:eastAsia="Times New Roman" w:hAnsi="Tahoma" w:cs="Tahoma"/>
          <w:sz w:val="22"/>
          <w:lang w:val="en-US"/>
        </w:rPr>
        <w:t xml:space="preserve"> yang </w:t>
      </w:r>
      <w:proofErr w:type="spellStart"/>
      <w:r w:rsidRPr="00802124">
        <w:rPr>
          <w:rFonts w:ascii="Tahoma" w:eastAsia="Times New Roman" w:hAnsi="Tahoma" w:cs="Tahoma"/>
          <w:sz w:val="22"/>
          <w:lang w:val="en-US"/>
        </w:rPr>
        <w:t>diperoleh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lulusan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melalui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internalisasi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pengetahuan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sikap</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keterampilan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kompetensi</w:t>
      </w:r>
      <w:proofErr w:type="spellEnd"/>
      <w:r w:rsidRPr="00802124">
        <w:rPr>
          <w:rFonts w:ascii="Tahoma" w:eastAsia="Times New Roman" w:hAnsi="Tahoma" w:cs="Tahoma"/>
          <w:sz w:val="22"/>
          <w:lang w:val="en-US"/>
        </w:rPr>
        <w:t xml:space="preserve">, dan </w:t>
      </w:r>
      <w:proofErr w:type="spellStart"/>
      <w:r w:rsidRPr="00802124">
        <w:rPr>
          <w:rFonts w:ascii="Tahoma" w:eastAsia="Times New Roman" w:hAnsi="Tahoma" w:cs="Tahoma"/>
          <w:sz w:val="22"/>
          <w:lang w:val="en-US"/>
        </w:rPr>
        <w:t>akumulasi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pengalaman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belajar</w:t>
      </w:r>
      <w:proofErr w:type="spellEnd"/>
      <w:r w:rsidRPr="00802124">
        <w:rPr>
          <w:rFonts w:ascii="Tahoma" w:eastAsia="Times New Roman" w:hAnsi="Tahoma" w:cs="Tahoma"/>
          <w:sz w:val="22"/>
          <w:lang w:val="en-US"/>
        </w:rPr>
        <w:t xml:space="preserve">. </w:t>
      </w:r>
    </w:p>
    <w:p w14:paraId="36FB27FC" w14:textId="77777777" w:rsidR="006E4F40" w:rsidRPr="00802124" w:rsidRDefault="006E4F40" w:rsidP="006868E8">
      <w:pPr>
        <w:numPr>
          <w:ilvl w:val="0"/>
          <w:numId w:val="3"/>
        </w:numPr>
        <w:spacing w:after="0" w:line="276" w:lineRule="auto"/>
        <w:ind w:hanging="450"/>
        <w:rPr>
          <w:rFonts w:ascii="Tahoma" w:eastAsia="Times New Roman" w:hAnsi="Tahoma" w:cs="Tahoma"/>
          <w:sz w:val="22"/>
          <w:lang w:val="en-US"/>
        </w:rPr>
      </w:pPr>
      <w:proofErr w:type="spellStart"/>
      <w:r w:rsidRPr="00802124">
        <w:rPr>
          <w:rFonts w:ascii="Tahoma" w:eastAsia="Times New Roman" w:hAnsi="Tahoma" w:cs="Tahoma"/>
          <w:sz w:val="22"/>
          <w:lang w:val="en-US"/>
        </w:rPr>
        <w:t>Standar</w:t>
      </w:r>
      <w:proofErr w:type="spellEnd"/>
      <w:r w:rsidRPr="00802124">
        <w:rPr>
          <w:rFonts w:ascii="Tahoma" w:eastAsia="Times New Roman" w:hAnsi="Tahoma" w:cs="Tahoma"/>
          <w:sz w:val="22"/>
          <w:lang w:val="en-US"/>
        </w:rPr>
        <w:t xml:space="preserve"> Isi </w:t>
      </w:r>
      <w:proofErr w:type="spellStart"/>
      <w:r w:rsidRPr="00802124">
        <w:rPr>
          <w:rFonts w:ascii="Tahoma" w:eastAsia="Times New Roman" w:hAnsi="Tahoma" w:cs="Tahoma"/>
          <w:sz w:val="22"/>
          <w:lang w:val="en-US"/>
        </w:rPr>
        <w:t>Pembelajaran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adalah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kriteria</w:t>
      </w:r>
      <w:proofErr w:type="spellEnd"/>
      <w:r w:rsidRPr="00802124">
        <w:rPr>
          <w:rFonts w:ascii="Tahoma" w:eastAsia="Times New Roman" w:hAnsi="Tahoma" w:cs="Tahoma"/>
          <w:sz w:val="22"/>
          <w:lang w:val="en-US"/>
        </w:rPr>
        <w:t xml:space="preserve"> minimal </w:t>
      </w:r>
      <w:proofErr w:type="spellStart"/>
      <w:r w:rsidRPr="00802124">
        <w:rPr>
          <w:rFonts w:ascii="Tahoma" w:eastAsia="Times New Roman" w:hAnsi="Tahoma" w:cs="Tahoma"/>
          <w:sz w:val="22"/>
          <w:lang w:val="en-US"/>
        </w:rPr>
        <w:t>tingkat</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kedalaman</w:t>
      </w:r>
      <w:proofErr w:type="spellEnd"/>
      <w:r w:rsidRPr="00802124">
        <w:rPr>
          <w:rFonts w:ascii="Tahoma" w:eastAsia="Times New Roman" w:hAnsi="Tahoma" w:cs="Tahoma"/>
          <w:sz w:val="22"/>
          <w:lang w:val="en-US"/>
        </w:rPr>
        <w:t xml:space="preserve"> dan </w:t>
      </w:r>
      <w:proofErr w:type="spellStart"/>
      <w:r w:rsidRPr="00802124">
        <w:rPr>
          <w:rFonts w:ascii="Tahoma" w:eastAsia="Times New Roman" w:hAnsi="Tahoma" w:cs="Tahoma"/>
          <w:sz w:val="22"/>
          <w:lang w:val="en-US"/>
        </w:rPr>
        <w:t>keluasan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materi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Pembelajaran</w:t>
      </w:r>
      <w:proofErr w:type="spellEnd"/>
      <w:r w:rsidRPr="00802124">
        <w:rPr>
          <w:rFonts w:ascii="Tahoma" w:eastAsia="Times New Roman" w:hAnsi="Tahoma" w:cs="Tahoma"/>
          <w:sz w:val="22"/>
          <w:lang w:val="en-US"/>
        </w:rPr>
        <w:t xml:space="preserve">. </w:t>
      </w:r>
    </w:p>
    <w:p w14:paraId="5C39B1C2" w14:textId="77777777" w:rsidR="006E4F40" w:rsidRPr="00802124" w:rsidRDefault="006E4F40" w:rsidP="006868E8">
      <w:pPr>
        <w:numPr>
          <w:ilvl w:val="0"/>
          <w:numId w:val="3"/>
        </w:numPr>
        <w:spacing w:after="0" w:line="276" w:lineRule="auto"/>
        <w:ind w:hanging="450"/>
        <w:rPr>
          <w:rFonts w:ascii="Tahoma" w:eastAsia="Times New Roman" w:hAnsi="Tahoma" w:cs="Tahoma"/>
          <w:sz w:val="22"/>
          <w:lang w:val="en-US"/>
        </w:rPr>
      </w:pPr>
      <w:proofErr w:type="spellStart"/>
      <w:r w:rsidRPr="00802124">
        <w:rPr>
          <w:rFonts w:ascii="Tahoma" w:eastAsia="Times New Roman" w:hAnsi="Tahoma" w:cs="Tahoma"/>
          <w:sz w:val="22"/>
          <w:lang w:val="en-US"/>
        </w:rPr>
        <w:lastRenderedPageBreak/>
        <w:t>Standar</w:t>
      </w:r>
      <w:proofErr w:type="spellEnd"/>
      <w:r w:rsidRPr="00802124">
        <w:rPr>
          <w:rFonts w:ascii="Tahoma" w:eastAsia="Times New Roman" w:hAnsi="Tahoma" w:cs="Tahoma"/>
          <w:sz w:val="22"/>
          <w:lang w:val="en-US"/>
        </w:rPr>
        <w:t xml:space="preserve"> Proses </w:t>
      </w:r>
      <w:proofErr w:type="spellStart"/>
      <w:r w:rsidRPr="00802124">
        <w:rPr>
          <w:rFonts w:ascii="Tahoma" w:eastAsia="Times New Roman" w:hAnsi="Tahoma" w:cs="Tahoma"/>
          <w:sz w:val="22"/>
          <w:lang w:val="en-US"/>
        </w:rPr>
        <w:t>Pembelajaran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adalah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kriteria</w:t>
      </w:r>
      <w:proofErr w:type="spellEnd"/>
      <w:r w:rsidRPr="00802124">
        <w:rPr>
          <w:rFonts w:ascii="Tahoma" w:eastAsia="Times New Roman" w:hAnsi="Tahoma" w:cs="Tahoma"/>
          <w:sz w:val="22"/>
          <w:lang w:val="en-US"/>
        </w:rPr>
        <w:t xml:space="preserve"> minimal </w:t>
      </w:r>
      <w:proofErr w:type="spellStart"/>
      <w:r w:rsidRPr="00802124">
        <w:rPr>
          <w:rFonts w:ascii="Tahoma" w:eastAsia="Times New Roman" w:hAnsi="Tahoma" w:cs="Tahoma"/>
          <w:sz w:val="22"/>
          <w:lang w:val="en-US"/>
        </w:rPr>
        <w:t>tentang</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pelaksanaan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Pembelajaran</w:t>
      </w:r>
      <w:proofErr w:type="spellEnd"/>
      <w:r w:rsidRPr="00802124">
        <w:rPr>
          <w:rFonts w:ascii="Tahoma" w:eastAsia="Times New Roman" w:hAnsi="Tahoma" w:cs="Tahoma"/>
          <w:sz w:val="22"/>
          <w:lang w:val="en-US"/>
        </w:rPr>
        <w:t xml:space="preserve"> pada Program </w:t>
      </w:r>
      <w:proofErr w:type="spellStart"/>
      <w:r w:rsidRPr="00802124">
        <w:rPr>
          <w:rFonts w:ascii="Tahoma" w:eastAsia="Times New Roman" w:hAnsi="Tahoma" w:cs="Tahoma"/>
          <w:sz w:val="22"/>
          <w:lang w:val="en-US"/>
        </w:rPr>
        <w:t>Studi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untuk</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memperoleh</w:t>
      </w:r>
      <w:proofErr w:type="spellEnd"/>
      <w:r w:rsidRPr="00802124">
        <w:rPr>
          <w:rFonts w:ascii="Tahoma" w:eastAsia="Times New Roman" w:hAnsi="Tahoma" w:cs="Tahoma"/>
          <w:sz w:val="22"/>
          <w:lang w:val="en-US"/>
        </w:rPr>
        <w:t xml:space="preserve"> CPL. </w:t>
      </w:r>
    </w:p>
    <w:p w14:paraId="2C6536B2" w14:textId="77777777" w:rsidR="006E4F40" w:rsidRPr="00802124" w:rsidRDefault="006E4F40" w:rsidP="006868E8">
      <w:pPr>
        <w:numPr>
          <w:ilvl w:val="0"/>
          <w:numId w:val="3"/>
        </w:numPr>
        <w:spacing w:after="0" w:line="276" w:lineRule="auto"/>
        <w:ind w:hanging="450"/>
        <w:rPr>
          <w:rFonts w:ascii="Tahoma" w:eastAsia="Times New Roman" w:hAnsi="Tahoma" w:cs="Tahoma"/>
          <w:sz w:val="22"/>
          <w:lang w:val="en-US"/>
        </w:rPr>
      </w:pPr>
      <w:proofErr w:type="spellStart"/>
      <w:r w:rsidRPr="00802124">
        <w:rPr>
          <w:rFonts w:ascii="Tahoma" w:eastAsia="Times New Roman" w:hAnsi="Tahoma" w:cs="Tahoma"/>
          <w:sz w:val="22"/>
          <w:lang w:val="en-US"/>
        </w:rPr>
        <w:t>Standar</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Penilaian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Pembelajaran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adalah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kriteria</w:t>
      </w:r>
      <w:proofErr w:type="spellEnd"/>
      <w:r w:rsidRPr="00802124">
        <w:rPr>
          <w:rFonts w:ascii="Tahoma" w:eastAsia="Times New Roman" w:hAnsi="Tahoma" w:cs="Tahoma"/>
          <w:sz w:val="22"/>
          <w:lang w:val="en-US"/>
        </w:rPr>
        <w:t xml:space="preserve"> minimal </w:t>
      </w:r>
      <w:proofErr w:type="spellStart"/>
      <w:r w:rsidRPr="00802124">
        <w:rPr>
          <w:rFonts w:ascii="Tahoma" w:eastAsia="Times New Roman" w:hAnsi="Tahoma" w:cs="Tahoma"/>
          <w:sz w:val="22"/>
          <w:lang w:val="en-US"/>
        </w:rPr>
        <w:t>tentang</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penilaian</w:t>
      </w:r>
      <w:proofErr w:type="spellEnd"/>
      <w:r w:rsidRPr="00802124">
        <w:rPr>
          <w:rFonts w:ascii="Tahoma" w:eastAsia="Times New Roman" w:hAnsi="Tahoma" w:cs="Tahoma"/>
          <w:sz w:val="22"/>
          <w:lang w:val="en-US"/>
        </w:rPr>
        <w:t xml:space="preserve"> proses dan </w:t>
      </w:r>
      <w:proofErr w:type="spellStart"/>
      <w:r w:rsidRPr="00802124">
        <w:rPr>
          <w:rFonts w:ascii="Tahoma" w:eastAsia="Times New Roman" w:hAnsi="Tahoma" w:cs="Tahoma"/>
          <w:sz w:val="22"/>
          <w:lang w:val="en-US"/>
        </w:rPr>
        <w:t>hasil</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belajar</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mahasiswa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dalam</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rangka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pemenuhan</w:t>
      </w:r>
      <w:proofErr w:type="spellEnd"/>
      <w:r w:rsidRPr="00802124">
        <w:rPr>
          <w:rFonts w:ascii="Tahoma" w:eastAsia="Times New Roman" w:hAnsi="Tahoma" w:cs="Tahoma"/>
          <w:sz w:val="22"/>
          <w:lang w:val="en-US"/>
        </w:rPr>
        <w:t xml:space="preserve"> CPL. </w:t>
      </w:r>
    </w:p>
    <w:p w14:paraId="41F00EA0" w14:textId="77777777" w:rsidR="006E4F40" w:rsidRPr="00802124" w:rsidRDefault="006E4F40" w:rsidP="006868E8">
      <w:pPr>
        <w:numPr>
          <w:ilvl w:val="0"/>
          <w:numId w:val="3"/>
        </w:numPr>
        <w:spacing w:after="0" w:line="276" w:lineRule="auto"/>
        <w:ind w:hanging="450"/>
        <w:rPr>
          <w:rFonts w:ascii="Tahoma" w:eastAsia="Times New Roman" w:hAnsi="Tahoma" w:cs="Tahoma"/>
          <w:sz w:val="22"/>
          <w:lang w:val="en-US"/>
        </w:rPr>
      </w:pPr>
      <w:r w:rsidRPr="00802124">
        <w:rPr>
          <w:rFonts w:ascii="Tahoma" w:eastAsia="Times New Roman" w:hAnsi="Tahoma" w:cs="Tahoma"/>
          <w:sz w:val="22"/>
        </w:rPr>
        <w:t>P</w:t>
      </w:r>
      <w:proofErr w:type="spellStart"/>
      <w:r w:rsidRPr="00802124">
        <w:rPr>
          <w:rFonts w:ascii="Tahoma" w:eastAsia="Times New Roman" w:hAnsi="Tahoma" w:cs="Tahoma"/>
          <w:sz w:val="22"/>
          <w:lang w:val="en-US"/>
        </w:rPr>
        <w:t>embelajaran</w:t>
      </w:r>
      <w:proofErr w:type="spellEnd"/>
      <w:r w:rsidRPr="00802124">
        <w:rPr>
          <w:rFonts w:ascii="Tahoma" w:eastAsia="Times New Roman" w:hAnsi="Tahoma" w:cs="Tahoma"/>
          <w:sz w:val="22"/>
          <w:lang w:val="en-US"/>
        </w:rPr>
        <w:t xml:space="preserve"> di </w:t>
      </w:r>
      <w:proofErr w:type="spellStart"/>
      <w:r w:rsidRPr="00802124">
        <w:rPr>
          <w:rFonts w:ascii="Tahoma" w:eastAsia="Times New Roman" w:hAnsi="Tahoma" w:cs="Tahoma"/>
          <w:sz w:val="22"/>
          <w:lang w:val="en-US"/>
        </w:rPr>
        <w:t>luar</w:t>
      </w:r>
      <w:proofErr w:type="spellEnd"/>
      <w:r w:rsidRPr="00802124">
        <w:rPr>
          <w:rFonts w:ascii="Tahoma" w:eastAsia="Times New Roman" w:hAnsi="Tahoma" w:cs="Tahoma"/>
          <w:sz w:val="22"/>
          <w:lang w:val="en-US"/>
        </w:rPr>
        <w:t xml:space="preserve"> program </w:t>
      </w:r>
      <w:proofErr w:type="spellStart"/>
      <w:r w:rsidRPr="00802124">
        <w:rPr>
          <w:rFonts w:ascii="Tahoma" w:eastAsia="Times New Roman" w:hAnsi="Tahoma" w:cs="Tahoma"/>
          <w:sz w:val="22"/>
          <w:lang w:val="en-US"/>
        </w:rPr>
        <w:t>studi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adalah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kegiatan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pembelajaran</w:t>
      </w:r>
      <w:proofErr w:type="spellEnd"/>
      <w:r w:rsidRPr="00802124">
        <w:rPr>
          <w:rFonts w:ascii="Tahoma" w:eastAsia="Times New Roman" w:hAnsi="Tahoma" w:cs="Tahoma"/>
          <w:sz w:val="22"/>
          <w:lang w:val="en-US"/>
        </w:rPr>
        <w:t xml:space="preserve"> yang </w:t>
      </w:r>
      <w:proofErr w:type="spellStart"/>
      <w:r w:rsidRPr="00802124">
        <w:rPr>
          <w:rFonts w:ascii="Tahoma" w:eastAsia="Times New Roman" w:hAnsi="Tahoma" w:cs="Tahoma"/>
          <w:sz w:val="22"/>
          <w:lang w:val="en-US"/>
        </w:rPr>
        <w:t>memberikan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kebebasan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kepada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mahasiswa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untuk</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mengambil</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kegiatan</w:t>
      </w:r>
      <w:proofErr w:type="spellEnd"/>
      <w:r w:rsidRPr="00802124">
        <w:rPr>
          <w:rFonts w:ascii="Tahoma" w:eastAsia="Times New Roman" w:hAnsi="Tahoma" w:cs="Tahoma"/>
          <w:sz w:val="22"/>
          <w:lang w:val="en-US"/>
        </w:rPr>
        <w:t xml:space="preserve"> di </w:t>
      </w:r>
      <w:proofErr w:type="spellStart"/>
      <w:r w:rsidRPr="00802124">
        <w:rPr>
          <w:rFonts w:ascii="Tahoma" w:eastAsia="Times New Roman" w:hAnsi="Tahoma" w:cs="Tahoma"/>
          <w:sz w:val="22"/>
          <w:lang w:val="en-US"/>
        </w:rPr>
        <w:t>luar</w:t>
      </w:r>
      <w:proofErr w:type="spellEnd"/>
      <w:r w:rsidRPr="00802124">
        <w:rPr>
          <w:rFonts w:ascii="Tahoma" w:eastAsia="Times New Roman" w:hAnsi="Tahoma" w:cs="Tahoma"/>
          <w:sz w:val="22"/>
          <w:lang w:val="en-US"/>
        </w:rPr>
        <w:t xml:space="preserve"> program </w:t>
      </w:r>
      <w:proofErr w:type="spellStart"/>
      <w:r w:rsidRPr="00802124">
        <w:rPr>
          <w:rFonts w:ascii="Tahoma" w:eastAsia="Times New Roman" w:hAnsi="Tahoma" w:cs="Tahoma"/>
          <w:sz w:val="22"/>
          <w:lang w:val="en-US"/>
        </w:rPr>
        <w:t>studi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baik</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dalam</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lingkup</w:t>
      </w:r>
      <w:proofErr w:type="spellEnd"/>
      <w:r w:rsidRPr="00802124">
        <w:rPr>
          <w:rFonts w:ascii="Tahoma" w:eastAsia="Times New Roman" w:hAnsi="Tahoma" w:cs="Tahoma"/>
          <w:sz w:val="22"/>
          <w:lang w:val="en-US"/>
        </w:rPr>
        <w:t xml:space="preserve"> </w:t>
      </w:r>
      <w:r w:rsidRPr="00802124">
        <w:rPr>
          <w:rFonts w:ascii="Tahoma" w:eastAsia="Times New Roman" w:hAnsi="Tahoma" w:cs="Tahoma"/>
          <w:sz w:val="22"/>
        </w:rPr>
        <w:t>Unesa,</w:t>
      </w:r>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perguruan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tinggi</w:t>
      </w:r>
      <w:proofErr w:type="spellEnd"/>
      <w:r w:rsidRPr="00802124">
        <w:rPr>
          <w:rFonts w:ascii="Tahoma" w:eastAsia="Times New Roman" w:hAnsi="Tahoma" w:cs="Tahoma"/>
          <w:sz w:val="22"/>
          <w:lang w:val="en-US"/>
        </w:rPr>
        <w:t xml:space="preserve"> di </w:t>
      </w:r>
      <w:proofErr w:type="spellStart"/>
      <w:r w:rsidRPr="00802124">
        <w:rPr>
          <w:rFonts w:ascii="Tahoma" w:eastAsia="Times New Roman" w:hAnsi="Tahoma" w:cs="Tahoma"/>
          <w:sz w:val="22"/>
          <w:lang w:val="en-US"/>
        </w:rPr>
        <w:t>luar</w:t>
      </w:r>
      <w:proofErr w:type="spellEnd"/>
      <w:r w:rsidRPr="00802124">
        <w:rPr>
          <w:rFonts w:ascii="Tahoma" w:eastAsia="Times New Roman" w:hAnsi="Tahoma" w:cs="Tahoma"/>
          <w:sz w:val="22"/>
          <w:lang w:val="en-US"/>
        </w:rPr>
        <w:t xml:space="preserve"> </w:t>
      </w:r>
      <w:r w:rsidRPr="00802124">
        <w:rPr>
          <w:rFonts w:ascii="Tahoma" w:eastAsia="Times New Roman" w:hAnsi="Tahoma" w:cs="Tahoma"/>
          <w:sz w:val="22"/>
        </w:rPr>
        <w:t>Unesa</w:t>
      </w:r>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atau</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institusi</w:t>
      </w:r>
      <w:proofErr w:type="spellEnd"/>
      <w:r w:rsidRPr="00802124">
        <w:rPr>
          <w:rFonts w:ascii="Tahoma" w:eastAsia="Times New Roman" w:hAnsi="Tahoma" w:cs="Tahoma"/>
          <w:sz w:val="22"/>
          <w:lang w:val="en-US"/>
        </w:rPr>
        <w:t>/</w:t>
      </w:r>
      <w:proofErr w:type="spellStart"/>
      <w:r w:rsidRPr="00802124">
        <w:rPr>
          <w:rFonts w:ascii="Tahoma" w:eastAsia="Times New Roman" w:hAnsi="Tahoma" w:cs="Tahoma"/>
          <w:sz w:val="22"/>
          <w:lang w:val="en-US"/>
        </w:rPr>
        <w:t>lembaga</w:t>
      </w:r>
      <w:proofErr w:type="spellEnd"/>
      <w:r w:rsidRPr="00802124">
        <w:rPr>
          <w:rFonts w:ascii="Tahoma" w:eastAsia="Times New Roman" w:hAnsi="Tahoma" w:cs="Tahoma"/>
          <w:sz w:val="22"/>
          <w:lang w:val="en-US"/>
        </w:rPr>
        <w:t xml:space="preserve"> di </w:t>
      </w:r>
      <w:proofErr w:type="spellStart"/>
      <w:r w:rsidRPr="00802124">
        <w:rPr>
          <w:rFonts w:ascii="Tahoma" w:eastAsia="Times New Roman" w:hAnsi="Tahoma" w:cs="Tahoma"/>
          <w:sz w:val="22"/>
          <w:lang w:val="en-US"/>
        </w:rPr>
        <w:t>luar</w:t>
      </w:r>
      <w:proofErr w:type="spellEnd"/>
      <w:r w:rsidRPr="00802124">
        <w:rPr>
          <w:rFonts w:ascii="Tahoma" w:eastAsia="Times New Roman" w:hAnsi="Tahoma" w:cs="Tahoma"/>
          <w:sz w:val="22"/>
          <w:lang w:val="en-US"/>
        </w:rPr>
        <w:t xml:space="preserve"> </w:t>
      </w:r>
      <w:r w:rsidRPr="00802124">
        <w:rPr>
          <w:rFonts w:ascii="Tahoma" w:eastAsia="Times New Roman" w:hAnsi="Tahoma" w:cs="Tahoma"/>
          <w:sz w:val="22"/>
        </w:rPr>
        <w:t>Unesa</w:t>
      </w:r>
      <w:r w:rsidRPr="00802124">
        <w:rPr>
          <w:rFonts w:ascii="Tahoma" w:eastAsia="Times New Roman" w:hAnsi="Tahoma" w:cs="Tahoma"/>
          <w:sz w:val="22"/>
          <w:lang w:val="en-US"/>
        </w:rPr>
        <w:t xml:space="preserve">. </w:t>
      </w:r>
    </w:p>
    <w:p w14:paraId="316DE04D" w14:textId="77777777" w:rsidR="006E4F40" w:rsidRPr="00802124" w:rsidRDefault="006E4F40" w:rsidP="006868E8">
      <w:pPr>
        <w:numPr>
          <w:ilvl w:val="0"/>
          <w:numId w:val="3"/>
        </w:numPr>
        <w:spacing w:after="0" w:line="276" w:lineRule="auto"/>
        <w:ind w:hanging="450"/>
        <w:rPr>
          <w:rFonts w:ascii="Tahoma" w:eastAsia="Times New Roman" w:hAnsi="Tahoma" w:cs="Tahoma"/>
          <w:sz w:val="22"/>
          <w:lang w:val="en-US"/>
        </w:rPr>
      </w:pPr>
      <w:proofErr w:type="spellStart"/>
      <w:r w:rsidRPr="00802124">
        <w:rPr>
          <w:rFonts w:ascii="Tahoma" w:eastAsia="Times New Roman" w:hAnsi="Tahoma" w:cs="Tahoma"/>
          <w:sz w:val="22"/>
          <w:lang w:val="en-US"/>
        </w:rPr>
        <w:t>Pertukaran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Mahasiswa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adalah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kegiatan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belajar</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lintas</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kampus</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baik</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dalam</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maupun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luar</w:t>
      </w:r>
      <w:proofErr w:type="spellEnd"/>
      <w:r w:rsidRPr="00802124">
        <w:rPr>
          <w:rFonts w:ascii="Tahoma" w:eastAsia="Times New Roman" w:hAnsi="Tahoma" w:cs="Tahoma"/>
          <w:sz w:val="22"/>
          <w:lang w:val="en-US"/>
        </w:rPr>
        <w:t xml:space="preserve"> negeri </w:t>
      </w:r>
      <w:proofErr w:type="spellStart"/>
      <w:r w:rsidRPr="00802124">
        <w:rPr>
          <w:rFonts w:ascii="Tahoma" w:eastAsia="Times New Roman" w:hAnsi="Tahoma" w:cs="Tahoma"/>
          <w:sz w:val="22"/>
          <w:lang w:val="en-US"/>
        </w:rPr>
        <w:t>untuk</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membentuk</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sikap</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mahasiswa</w:t>
      </w:r>
      <w:proofErr w:type="spellEnd"/>
      <w:r w:rsidRPr="00802124">
        <w:rPr>
          <w:rFonts w:ascii="Tahoma" w:eastAsia="Times New Roman" w:hAnsi="Tahoma" w:cs="Tahoma"/>
          <w:sz w:val="22"/>
          <w:lang w:val="en-US"/>
        </w:rPr>
        <w:t xml:space="preserve"> yang </w:t>
      </w:r>
      <w:proofErr w:type="spellStart"/>
      <w:r w:rsidRPr="00802124">
        <w:rPr>
          <w:rFonts w:ascii="Tahoma" w:eastAsia="Times New Roman" w:hAnsi="Tahoma" w:cs="Tahoma"/>
          <w:sz w:val="22"/>
          <w:lang w:val="en-US"/>
        </w:rPr>
        <w:t>mampu</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menghargai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keanekaragaman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budaya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pandangan</w:t>
      </w:r>
      <w:proofErr w:type="spellEnd"/>
      <w:r w:rsidRPr="00802124">
        <w:rPr>
          <w:rFonts w:ascii="Tahoma" w:eastAsia="Times New Roman" w:hAnsi="Tahoma" w:cs="Tahoma"/>
          <w:sz w:val="22"/>
          <w:lang w:val="en-US"/>
        </w:rPr>
        <w:t xml:space="preserve">, agama, dan </w:t>
      </w:r>
      <w:proofErr w:type="spellStart"/>
      <w:r w:rsidRPr="00802124">
        <w:rPr>
          <w:rFonts w:ascii="Tahoma" w:eastAsia="Times New Roman" w:hAnsi="Tahoma" w:cs="Tahoma"/>
          <w:sz w:val="22"/>
          <w:lang w:val="en-US"/>
        </w:rPr>
        <w:t>kepercayaan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pendapat</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atau</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temuan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orisinal</w:t>
      </w:r>
      <w:proofErr w:type="spellEnd"/>
      <w:r w:rsidRPr="00802124">
        <w:rPr>
          <w:rFonts w:ascii="Tahoma" w:eastAsia="Times New Roman" w:hAnsi="Tahoma" w:cs="Tahoma"/>
          <w:sz w:val="22"/>
          <w:lang w:val="en-US"/>
        </w:rPr>
        <w:t xml:space="preserve"> orang lain; </w:t>
      </w:r>
      <w:proofErr w:type="spellStart"/>
      <w:r w:rsidRPr="00802124">
        <w:rPr>
          <w:rFonts w:ascii="Tahoma" w:eastAsia="Times New Roman" w:hAnsi="Tahoma" w:cs="Tahoma"/>
          <w:sz w:val="22"/>
          <w:lang w:val="en-US"/>
        </w:rPr>
        <w:t>bekerja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sama</w:t>
      </w:r>
      <w:proofErr w:type="spellEnd"/>
      <w:r w:rsidRPr="00802124">
        <w:rPr>
          <w:rFonts w:ascii="Tahoma" w:eastAsia="Times New Roman" w:hAnsi="Tahoma" w:cs="Tahoma"/>
          <w:sz w:val="22"/>
          <w:lang w:val="en-US"/>
        </w:rPr>
        <w:t xml:space="preserve"> dan </w:t>
      </w:r>
      <w:proofErr w:type="spellStart"/>
      <w:r w:rsidRPr="00802124">
        <w:rPr>
          <w:rFonts w:ascii="Tahoma" w:eastAsia="Times New Roman" w:hAnsi="Tahoma" w:cs="Tahoma"/>
          <w:sz w:val="22"/>
          <w:lang w:val="en-US"/>
        </w:rPr>
        <w:t>memiliki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kepekaan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sosial</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serta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kepedulian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terhadap</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masyarakat</w:t>
      </w:r>
      <w:proofErr w:type="spellEnd"/>
      <w:r w:rsidRPr="00802124">
        <w:rPr>
          <w:rFonts w:ascii="Tahoma" w:eastAsia="Times New Roman" w:hAnsi="Tahoma" w:cs="Tahoma"/>
          <w:sz w:val="22"/>
          <w:lang w:val="en-US"/>
        </w:rPr>
        <w:t xml:space="preserve"> dan </w:t>
      </w:r>
      <w:proofErr w:type="spellStart"/>
      <w:r w:rsidRPr="00802124">
        <w:rPr>
          <w:rFonts w:ascii="Tahoma" w:eastAsia="Times New Roman" w:hAnsi="Tahoma" w:cs="Tahoma"/>
          <w:sz w:val="22"/>
          <w:lang w:val="en-US"/>
        </w:rPr>
        <w:t>lingkungan</w:t>
      </w:r>
      <w:proofErr w:type="spellEnd"/>
      <w:r w:rsidRPr="00802124">
        <w:rPr>
          <w:rFonts w:ascii="Tahoma" w:eastAsia="Times New Roman" w:hAnsi="Tahoma" w:cs="Tahoma"/>
          <w:sz w:val="22"/>
          <w:lang w:val="en-US"/>
        </w:rPr>
        <w:t xml:space="preserve">. </w:t>
      </w:r>
    </w:p>
    <w:p w14:paraId="5F42AB15" w14:textId="77777777" w:rsidR="006E4F40" w:rsidRPr="00802124" w:rsidRDefault="006E4F40" w:rsidP="006868E8">
      <w:pPr>
        <w:numPr>
          <w:ilvl w:val="0"/>
          <w:numId w:val="3"/>
        </w:numPr>
        <w:spacing w:after="0" w:line="276" w:lineRule="auto"/>
        <w:ind w:hanging="450"/>
        <w:rPr>
          <w:rFonts w:ascii="Tahoma" w:eastAsia="Times New Roman" w:hAnsi="Tahoma" w:cs="Tahoma"/>
          <w:sz w:val="22"/>
          <w:lang w:val="en-US"/>
        </w:rPr>
      </w:pPr>
      <w:proofErr w:type="spellStart"/>
      <w:r w:rsidRPr="00802124">
        <w:rPr>
          <w:rFonts w:ascii="Tahoma" w:eastAsia="Times New Roman" w:hAnsi="Tahoma" w:cs="Tahoma"/>
          <w:sz w:val="22"/>
          <w:lang w:val="en-US"/>
        </w:rPr>
        <w:t>Magang</w:t>
      </w:r>
      <w:proofErr w:type="spellEnd"/>
      <w:r w:rsidRPr="00802124">
        <w:rPr>
          <w:rFonts w:ascii="Tahoma" w:eastAsia="Times New Roman" w:hAnsi="Tahoma" w:cs="Tahoma"/>
          <w:sz w:val="22"/>
          <w:lang w:val="en-US"/>
        </w:rPr>
        <w:t>/</w:t>
      </w:r>
      <w:proofErr w:type="spellStart"/>
      <w:r w:rsidRPr="00802124">
        <w:rPr>
          <w:rFonts w:ascii="Tahoma" w:eastAsia="Times New Roman" w:hAnsi="Tahoma" w:cs="Tahoma"/>
          <w:sz w:val="22"/>
          <w:lang w:val="en-US"/>
        </w:rPr>
        <w:t>Praktik</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Kerja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adalah</w:t>
      </w:r>
      <w:proofErr w:type="spellEnd"/>
      <w:r w:rsidRPr="00802124">
        <w:rPr>
          <w:rFonts w:ascii="Tahoma" w:eastAsia="Times New Roman" w:hAnsi="Tahoma" w:cs="Tahoma"/>
          <w:sz w:val="22"/>
          <w:lang w:val="en-US"/>
        </w:rPr>
        <w:t xml:space="preserve"> program </w:t>
      </w:r>
      <w:proofErr w:type="spellStart"/>
      <w:r w:rsidRPr="00802124">
        <w:rPr>
          <w:rFonts w:ascii="Tahoma" w:eastAsia="Times New Roman" w:hAnsi="Tahoma" w:cs="Tahoma"/>
          <w:sz w:val="22"/>
          <w:lang w:val="en-US"/>
        </w:rPr>
        <w:t>selama</w:t>
      </w:r>
      <w:proofErr w:type="spellEnd"/>
      <w:r w:rsidRPr="00802124">
        <w:rPr>
          <w:rFonts w:ascii="Tahoma" w:eastAsia="Times New Roman" w:hAnsi="Tahoma" w:cs="Tahoma"/>
          <w:sz w:val="22"/>
          <w:lang w:val="en-US"/>
        </w:rPr>
        <w:t xml:space="preserve"> 1-2 semester yang </w:t>
      </w:r>
      <w:proofErr w:type="spellStart"/>
      <w:r w:rsidRPr="00802124">
        <w:rPr>
          <w:rFonts w:ascii="Tahoma" w:eastAsia="Times New Roman" w:hAnsi="Tahoma" w:cs="Tahoma"/>
          <w:sz w:val="22"/>
          <w:lang w:val="en-US"/>
        </w:rPr>
        <w:t>memberikan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pengalaman</w:t>
      </w:r>
      <w:proofErr w:type="spellEnd"/>
      <w:r w:rsidRPr="00802124">
        <w:rPr>
          <w:rFonts w:ascii="Tahoma" w:eastAsia="Times New Roman" w:hAnsi="Tahoma" w:cs="Tahoma"/>
          <w:sz w:val="22"/>
          <w:lang w:val="en-US"/>
        </w:rPr>
        <w:t xml:space="preserve"> dan </w:t>
      </w:r>
      <w:proofErr w:type="spellStart"/>
      <w:r w:rsidRPr="00802124">
        <w:rPr>
          <w:rFonts w:ascii="Tahoma" w:eastAsia="Times New Roman" w:hAnsi="Tahoma" w:cs="Tahoma"/>
          <w:sz w:val="22"/>
          <w:lang w:val="en-US"/>
        </w:rPr>
        <w:t>pembelajaran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langsung</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kepada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mahasiswa</w:t>
      </w:r>
      <w:proofErr w:type="spellEnd"/>
      <w:r w:rsidRPr="00802124">
        <w:rPr>
          <w:rFonts w:ascii="Tahoma" w:eastAsia="Times New Roman" w:hAnsi="Tahoma" w:cs="Tahoma"/>
          <w:sz w:val="22"/>
          <w:lang w:val="en-US"/>
        </w:rPr>
        <w:t xml:space="preserve"> di </w:t>
      </w:r>
      <w:proofErr w:type="spellStart"/>
      <w:r w:rsidRPr="00802124">
        <w:rPr>
          <w:rFonts w:ascii="Tahoma" w:eastAsia="Times New Roman" w:hAnsi="Tahoma" w:cs="Tahoma"/>
          <w:sz w:val="22"/>
          <w:lang w:val="en-US"/>
        </w:rPr>
        <w:t>tempat</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kerja</w:t>
      </w:r>
      <w:proofErr w:type="spellEnd"/>
      <w:r w:rsidRPr="00802124">
        <w:rPr>
          <w:rFonts w:ascii="Tahoma" w:eastAsia="Times New Roman" w:hAnsi="Tahoma" w:cs="Tahoma"/>
          <w:sz w:val="22"/>
          <w:lang w:val="en-US"/>
        </w:rPr>
        <w:t xml:space="preserve"> </w:t>
      </w:r>
      <w:r w:rsidRPr="00802124">
        <w:rPr>
          <w:rFonts w:ascii="Tahoma" w:eastAsia="Times New Roman" w:hAnsi="Tahoma" w:cs="Tahoma"/>
          <w:i/>
          <w:sz w:val="22"/>
          <w:lang w:val="en-US"/>
        </w:rPr>
        <w:t>(experiential learning)</w:t>
      </w:r>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melalui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perusahaan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yayasan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nirlaba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organisasi</w:t>
      </w:r>
      <w:proofErr w:type="spellEnd"/>
      <w:r w:rsidRPr="00802124">
        <w:rPr>
          <w:rFonts w:ascii="Tahoma" w:eastAsia="Times New Roman" w:hAnsi="Tahoma" w:cs="Tahoma"/>
          <w:sz w:val="22"/>
          <w:lang w:val="en-US"/>
        </w:rPr>
        <w:t xml:space="preserve"> multilateral, </w:t>
      </w:r>
      <w:proofErr w:type="spellStart"/>
      <w:r w:rsidRPr="00802124">
        <w:rPr>
          <w:rFonts w:ascii="Tahoma" w:eastAsia="Times New Roman" w:hAnsi="Tahoma" w:cs="Tahoma"/>
          <w:sz w:val="22"/>
          <w:lang w:val="en-US"/>
        </w:rPr>
        <w:t>institusi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pemerintah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maupun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perusahaan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rintisan</w:t>
      </w:r>
      <w:proofErr w:type="spellEnd"/>
      <w:r w:rsidRPr="00802124">
        <w:rPr>
          <w:rFonts w:ascii="Tahoma" w:eastAsia="Times New Roman" w:hAnsi="Tahoma" w:cs="Tahoma"/>
          <w:sz w:val="22"/>
          <w:lang w:val="en-US"/>
        </w:rPr>
        <w:t xml:space="preserve"> </w:t>
      </w:r>
      <w:r w:rsidRPr="00802124">
        <w:rPr>
          <w:rFonts w:ascii="Tahoma" w:eastAsia="Times New Roman" w:hAnsi="Tahoma" w:cs="Tahoma"/>
          <w:i/>
          <w:sz w:val="22"/>
          <w:lang w:val="en-US"/>
        </w:rPr>
        <w:t>(startup)</w:t>
      </w:r>
      <w:r w:rsidRPr="00802124">
        <w:rPr>
          <w:rFonts w:ascii="Tahoma" w:eastAsia="Times New Roman" w:hAnsi="Tahoma" w:cs="Tahoma"/>
          <w:sz w:val="22"/>
          <w:lang w:val="en-US"/>
        </w:rPr>
        <w:t xml:space="preserve">. </w:t>
      </w:r>
    </w:p>
    <w:p w14:paraId="1BAA3EEA" w14:textId="77777777" w:rsidR="006E4F40" w:rsidRPr="00802124" w:rsidRDefault="006E4F40" w:rsidP="006868E8">
      <w:pPr>
        <w:numPr>
          <w:ilvl w:val="0"/>
          <w:numId w:val="3"/>
        </w:numPr>
        <w:spacing w:after="0" w:line="276" w:lineRule="auto"/>
        <w:ind w:hanging="450"/>
        <w:rPr>
          <w:rFonts w:ascii="Tahoma" w:eastAsia="Times New Roman" w:hAnsi="Tahoma" w:cs="Tahoma"/>
          <w:sz w:val="22"/>
          <w:lang w:val="en-US"/>
        </w:rPr>
      </w:pPr>
      <w:proofErr w:type="spellStart"/>
      <w:r w:rsidRPr="00802124">
        <w:rPr>
          <w:rFonts w:ascii="Tahoma" w:eastAsia="Times New Roman" w:hAnsi="Tahoma" w:cs="Tahoma"/>
          <w:sz w:val="22"/>
          <w:lang w:val="en-US"/>
        </w:rPr>
        <w:t>Asistensi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Mengajar</w:t>
      </w:r>
      <w:proofErr w:type="spellEnd"/>
      <w:r w:rsidRPr="00802124">
        <w:rPr>
          <w:rFonts w:ascii="Tahoma" w:eastAsia="Times New Roman" w:hAnsi="Tahoma" w:cs="Tahoma"/>
          <w:sz w:val="22"/>
          <w:lang w:val="en-US"/>
        </w:rPr>
        <w:t xml:space="preserve"> di </w:t>
      </w:r>
      <w:proofErr w:type="spellStart"/>
      <w:r w:rsidRPr="00802124">
        <w:rPr>
          <w:rFonts w:ascii="Tahoma" w:eastAsia="Times New Roman" w:hAnsi="Tahoma" w:cs="Tahoma"/>
          <w:sz w:val="22"/>
          <w:lang w:val="en-US"/>
        </w:rPr>
        <w:t>Satuan</w:t>
      </w:r>
      <w:proofErr w:type="spellEnd"/>
      <w:r w:rsidRPr="00802124">
        <w:rPr>
          <w:rFonts w:ascii="Tahoma" w:eastAsia="Times New Roman" w:hAnsi="Tahoma" w:cs="Tahoma"/>
          <w:sz w:val="22"/>
          <w:lang w:val="en-US"/>
        </w:rPr>
        <w:t xml:space="preserve"> Pendidikan </w:t>
      </w:r>
      <w:proofErr w:type="spellStart"/>
      <w:r w:rsidRPr="00802124">
        <w:rPr>
          <w:rFonts w:ascii="Tahoma" w:eastAsia="Times New Roman" w:hAnsi="Tahoma" w:cs="Tahoma"/>
          <w:sz w:val="22"/>
          <w:lang w:val="en-US"/>
        </w:rPr>
        <w:t>adalah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kegiatan</w:t>
      </w:r>
      <w:proofErr w:type="spellEnd"/>
      <w:r w:rsidRPr="00802124">
        <w:rPr>
          <w:rFonts w:ascii="Tahoma" w:eastAsia="Times New Roman" w:hAnsi="Tahoma" w:cs="Tahoma"/>
          <w:sz w:val="22"/>
          <w:lang w:val="en-US"/>
        </w:rPr>
        <w:t xml:space="preserve"> yang </w:t>
      </w:r>
      <w:proofErr w:type="spellStart"/>
      <w:r w:rsidRPr="00802124">
        <w:rPr>
          <w:rFonts w:ascii="Tahoma" w:eastAsia="Times New Roman" w:hAnsi="Tahoma" w:cs="Tahoma"/>
          <w:sz w:val="22"/>
          <w:lang w:val="en-US"/>
        </w:rPr>
        <w:t>memberikan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kesempatan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bagi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mahasiswa</w:t>
      </w:r>
      <w:proofErr w:type="spellEnd"/>
      <w:r w:rsidRPr="00802124">
        <w:rPr>
          <w:rFonts w:ascii="Tahoma" w:eastAsia="Times New Roman" w:hAnsi="Tahoma" w:cs="Tahoma"/>
          <w:sz w:val="22"/>
          <w:lang w:val="en-US"/>
        </w:rPr>
        <w:t xml:space="preserve"> yang </w:t>
      </w:r>
      <w:proofErr w:type="spellStart"/>
      <w:r w:rsidRPr="00802124">
        <w:rPr>
          <w:rFonts w:ascii="Tahoma" w:eastAsia="Times New Roman" w:hAnsi="Tahoma" w:cs="Tahoma"/>
          <w:sz w:val="22"/>
          <w:lang w:val="en-US"/>
        </w:rPr>
        <w:t>memiliki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minat</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dalam</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bidang</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pendidikan</w:t>
      </w:r>
      <w:proofErr w:type="spellEnd"/>
      <w:r w:rsidRPr="00802124">
        <w:rPr>
          <w:rFonts w:ascii="Tahoma" w:eastAsia="Times New Roman" w:hAnsi="Tahoma" w:cs="Tahoma"/>
          <w:sz w:val="22"/>
          <w:lang w:val="en-US"/>
        </w:rPr>
        <w:t xml:space="preserve"> agar </w:t>
      </w:r>
      <w:proofErr w:type="spellStart"/>
      <w:r w:rsidRPr="00802124">
        <w:rPr>
          <w:rFonts w:ascii="Tahoma" w:eastAsia="Times New Roman" w:hAnsi="Tahoma" w:cs="Tahoma"/>
          <w:sz w:val="22"/>
          <w:lang w:val="en-US"/>
        </w:rPr>
        <w:t>turut</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serta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mengajarkan</w:t>
      </w:r>
      <w:proofErr w:type="spellEnd"/>
      <w:r w:rsidRPr="00802124">
        <w:rPr>
          <w:rFonts w:ascii="Tahoma" w:eastAsia="Times New Roman" w:hAnsi="Tahoma" w:cs="Tahoma"/>
          <w:sz w:val="22"/>
          <w:lang w:val="en-US"/>
        </w:rPr>
        <w:t xml:space="preserve"> dan </w:t>
      </w:r>
      <w:proofErr w:type="spellStart"/>
      <w:r w:rsidRPr="00802124">
        <w:rPr>
          <w:rFonts w:ascii="Tahoma" w:eastAsia="Times New Roman" w:hAnsi="Tahoma" w:cs="Tahoma"/>
          <w:sz w:val="22"/>
          <w:lang w:val="en-US"/>
        </w:rPr>
        <w:t>memperdalam</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ilmunya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dengan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cara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menjadi</w:t>
      </w:r>
      <w:proofErr w:type="spellEnd"/>
      <w:r w:rsidRPr="00802124">
        <w:rPr>
          <w:rFonts w:ascii="Tahoma" w:eastAsia="Times New Roman" w:hAnsi="Tahoma" w:cs="Tahoma"/>
          <w:sz w:val="22"/>
          <w:lang w:val="en-US"/>
        </w:rPr>
        <w:t xml:space="preserve"> guru di </w:t>
      </w:r>
      <w:proofErr w:type="spellStart"/>
      <w:r w:rsidRPr="00802124">
        <w:rPr>
          <w:rFonts w:ascii="Tahoma" w:eastAsia="Times New Roman" w:hAnsi="Tahoma" w:cs="Tahoma"/>
          <w:sz w:val="22"/>
          <w:lang w:val="en-US"/>
        </w:rPr>
        <w:t>satuan</w:t>
      </w:r>
      <w:proofErr w:type="spellEnd"/>
      <w:r w:rsidRPr="00802124">
        <w:rPr>
          <w:rFonts w:ascii="Tahoma" w:eastAsia="Times New Roman" w:hAnsi="Tahoma" w:cs="Tahoma"/>
          <w:sz w:val="22"/>
          <w:lang w:val="en-US"/>
        </w:rPr>
        <w:t xml:space="preserve"> </w:t>
      </w:r>
      <w:r w:rsidR="006A3C61" w:rsidRPr="00802124">
        <w:rPr>
          <w:rFonts w:ascii="Tahoma" w:eastAsia="Times New Roman" w:hAnsi="Tahoma" w:cs="Tahoma"/>
          <w:sz w:val="22"/>
          <w:lang w:val="en-US"/>
        </w:rPr>
        <w:t xml:space="preserve">Pendidikan </w:t>
      </w:r>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seperti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sekolah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dasar</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menengah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atas</w:t>
      </w:r>
      <w:proofErr w:type="spellEnd"/>
      <w:r w:rsidRPr="00802124">
        <w:rPr>
          <w:rFonts w:ascii="Tahoma" w:eastAsia="Times New Roman" w:hAnsi="Tahoma" w:cs="Tahoma"/>
          <w:sz w:val="22"/>
          <w:lang w:val="en-US"/>
        </w:rPr>
        <w:t xml:space="preserve"> </w:t>
      </w:r>
      <w:proofErr w:type="spellStart"/>
      <w:r w:rsidR="006A3C61" w:rsidRPr="00802124">
        <w:rPr>
          <w:rFonts w:ascii="Tahoma" w:eastAsia="Times New Roman" w:hAnsi="Tahoma" w:cs="Tahoma"/>
          <w:sz w:val="22"/>
          <w:lang w:val="en-US"/>
        </w:rPr>
        <w:t>maupun</w:t>
      </w:r>
      <w:proofErr w:type="spellEnd"/>
      <w:r w:rsidR="006A3C61" w:rsidRPr="00802124">
        <w:rPr>
          <w:rFonts w:ascii="Tahoma" w:eastAsia="Times New Roman" w:hAnsi="Tahoma" w:cs="Tahoma"/>
          <w:sz w:val="22"/>
          <w:lang w:val="en-US"/>
        </w:rPr>
        <w:t xml:space="preserve"> </w:t>
      </w:r>
      <w:proofErr w:type="spellStart"/>
      <w:r w:rsidR="006A3C61" w:rsidRPr="00802124">
        <w:rPr>
          <w:rFonts w:ascii="Tahoma" w:eastAsia="Times New Roman" w:hAnsi="Tahoma" w:cs="Tahoma"/>
          <w:sz w:val="22"/>
          <w:lang w:val="en-US"/>
        </w:rPr>
        <w:t>pendidikan</w:t>
      </w:r>
      <w:proofErr w:type="spellEnd"/>
      <w:r w:rsidR="006A3C61" w:rsidRPr="00802124">
        <w:rPr>
          <w:rFonts w:ascii="Tahoma" w:eastAsia="Times New Roman" w:hAnsi="Tahoma" w:cs="Tahoma"/>
          <w:sz w:val="22"/>
          <w:lang w:val="en-US"/>
        </w:rPr>
        <w:t xml:space="preserve"> nonformal </w:t>
      </w:r>
      <w:r w:rsidRPr="00802124">
        <w:rPr>
          <w:rFonts w:ascii="Tahoma" w:eastAsia="Times New Roman" w:hAnsi="Tahoma" w:cs="Tahoma"/>
          <w:sz w:val="22"/>
          <w:lang w:val="en-US"/>
        </w:rPr>
        <w:t xml:space="preserve">yang </w:t>
      </w:r>
      <w:proofErr w:type="spellStart"/>
      <w:r w:rsidRPr="00802124">
        <w:rPr>
          <w:rFonts w:ascii="Tahoma" w:eastAsia="Times New Roman" w:hAnsi="Tahoma" w:cs="Tahoma"/>
          <w:sz w:val="22"/>
          <w:lang w:val="en-US"/>
        </w:rPr>
        <w:t>berada</w:t>
      </w:r>
      <w:proofErr w:type="spellEnd"/>
      <w:r w:rsidRPr="00802124">
        <w:rPr>
          <w:rFonts w:ascii="Tahoma" w:eastAsia="Times New Roman" w:hAnsi="Tahoma" w:cs="Tahoma"/>
          <w:sz w:val="22"/>
          <w:lang w:val="en-US"/>
        </w:rPr>
        <w:t xml:space="preserve"> di </w:t>
      </w:r>
      <w:proofErr w:type="spellStart"/>
      <w:r w:rsidRPr="00802124">
        <w:rPr>
          <w:rFonts w:ascii="Tahoma" w:eastAsia="Times New Roman" w:hAnsi="Tahoma" w:cs="Tahoma"/>
          <w:sz w:val="22"/>
          <w:lang w:val="en-US"/>
        </w:rPr>
        <w:t>kota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maupun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daerah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terpencil</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sehingga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dapat</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membantu</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meningkatkan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pemerataan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kualitas</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pendidikan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serta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meningkatkan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keterkaitan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pendidikan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dasar</w:t>
      </w:r>
      <w:proofErr w:type="spellEnd"/>
      <w:r w:rsidRPr="00802124">
        <w:rPr>
          <w:rFonts w:ascii="Tahoma" w:eastAsia="Times New Roman" w:hAnsi="Tahoma" w:cs="Tahoma"/>
          <w:sz w:val="22"/>
          <w:lang w:val="en-US"/>
        </w:rPr>
        <w:t xml:space="preserve"> dan </w:t>
      </w:r>
      <w:proofErr w:type="spellStart"/>
      <w:r w:rsidRPr="00802124">
        <w:rPr>
          <w:rFonts w:ascii="Tahoma" w:eastAsia="Times New Roman" w:hAnsi="Tahoma" w:cs="Tahoma"/>
          <w:sz w:val="22"/>
          <w:lang w:val="en-US"/>
        </w:rPr>
        <w:t>menengah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dengan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pendidikan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tinggi</w:t>
      </w:r>
      <w:proofErr w:type="spellEnd"/>
      <w:r w:rsidRPr="00802124">
        <w:rPr>
          <w:rFonts w:ascii="Tahoma" w:eastAsia="Times New Roman" w:hAnsi="Tahoma" w:cs="Tahoma"/>
          <w:sz w:val="22"/>
          <w:lang w:val="en-US"/>
        </w:rPr>
        <w:t xml:space="preserve"> dan </w:t>
      </w:r>
      <w:proofErr w:type="spellStart"/>
      <w:r w:rsidRPr="00802124">
        <w:rPr>
          <w:rFonts w:ascii="Tahoma" w:eastAsia="Times New Roman" w:hAnsi="Tahoma" w:cs="Tahoma"/>
          <w:sz w:val="22"/>
          <w:lang w:val="en-US"/>
        </w:rPr>
        <w:t>perkembangan</w:t>
      </w:r>
      <w:proofErr w:type="spellEnd"/>
      <w:r w:rsidRPr="00802124">
        <w:rPr>
          <w:rFonts w:ascii="Tahoma" w:eastAsia="Times New Roman" w:hAnsi="Tahoma" w:cs="Tahoma"/>
          <w:sz w:val="22"/>
          <w:lang w:val="en-US"/>
        </w:rPr>
        <w:t xml:space="preserve"> zaman. </w:t>
      </w:r>
      <w:proofErr w:type="spellStart"/>
      <w:r w:rsidR="006A3C61" w:rsidRPr="00802124">
        <w:rPr>
          <w:rFonts w:ascii="Tahoma" w:eastAsia="Times New Roman" w:hAnsi="Tahoma" w:cs="Tahoma"/>
          <w:sz w:val="22"/>
          <w:lang w:val="en-US"/>
        </w:rPr>
        <w:t>Kegiatan</w:t>
      </w:r>
      <w:proofErr w:type="spellEnd"/>
      <w:r w:rsidR="006A3C61" w:rsidRPr="00802124">
        <w:rPr>
          <w:rFonts w:ascii="Tahoma" w:eastAsia="Times New Roman" w:hAnsi="Tahoma" w:cs="Tahoma"/>
          <w:sz w:val="22"/>
          <w:lang w:val="en-US"/>
        </w:rPr>
        <w:t xml:space="preserve"> </w:t>
      </w:r>
      <w:proofErr w:type="spellStart"/>
      <w:r w:rsidR="006A3C61" w:rsidRPr="00802124">
        <w:rPr>
          <w:rFonts w:ascii="Tahoma" w:eastAsia="Times New Roman" w:hAnsi="Tahoma" w:cs="Tahoma"/>
          <w:sz w:val="22"/>
          <w:lang w:val="en-US"/>
        </w:rPr>
        <w:t>ini</w:t>
      </w:r>
      <w:proofErr w:type="spellEnd"/>
      <w:r w:rsidR="006A3C61" w:rsidRPr="00802124">
        <w:rPr>
          <w:rFonts w:ascii="Tahoma" w:eastAsia="Times New Roman" w:hAnsi="Tahoma" w:cs="Tahoma"/>
          <w:sz w:val="22"/>
          <w:lang w:val="en-US"/>
        </w:rPr>
        <w:t xml:space="preserve"> </w:t>
      </w:r>
      <w:proofErr w:type="spellStart"/>
      <w:r w:rsidR="006A3C61" w:rsidRPr="00802124">
        <w:rPr>
          <w:rFonts w:ascii="Tahoma" w:eastAsia="Times New Roman" w:hAnsi="Tahoma" w:cs="Tahoma"/>
          <w:sz w:val="22"/>
          <w:lang w:val="en-US"/>
        </w:rPr>
        <w:t>merupakan</w:t>
      </w:r>
      <w:proofErr w:type="spellEnd"/>
      <w:r w:rsidR="006A3C61" w:rsidRPr="00802124">
        <w:rPr>
          <w:rFonts w:ascii="Tahoma" w:eastAsia="Times New Roman" w:hAnsi="Tahoma" w:cs="Tahoma"/>
          <w:sz w:val="22"/>
          <w:lang w:val="en-US"/>
        </w:rPr>
        <w:t xml:space="preserve"> salah </w:t>
      </w:r>
      <w:proofErr w:type="spellStart"/>
      <w:r w:rsidR="006A3C61" w:rsidRPr="00802124">
        <w:rPr>
          <w:rFonts w:ascii="Tahoma" w:eastAsia="Times New Roman" w:hAnsi="Tahoma" w:cs="Tahoma"/>
          <w:sz w:val="22"/>
          <w:lang w:val="en-US"/>
        </w:rPr>
        <w:t>satu</w:t>
      </w:r>
      <w:proofErr w:type="spellEnd"/>
      <w:r w:rsidR="006A3C61" w:rsidRPr="00802124">
        <w:rPr>
          <w:rFonts w:ascii="Tahoma" w:eastAsia="Times New Roman" w:hAnsi="Tahoma" w:cs="Tahoma"/>
          <w:sz w:val="22"/>
          <w:lang w:val="en-US"/>
        </w:rPr>
        <w:t xml:space="preserve"> </w:t>
      </w:r>
      <w:proofErr w:type="spellStart"/>
      <w:r w:rsidR="006A3C61" w:rsidRPr="00802124">
        <w:rPr>
          <w:rFonts w:ascii="Tahoma" w:eastAsia="Times New Roman" w:hAnsi="Tahoma" w:cs="Tahoma"/>
          <w:sz w:val="22"/>
          <w:lang w:val="en-US"/>
        </w:rPr>
        <w:t>tema</w:t>
      </w:r>
      <w:proofErr w:type="spellEnd"/>
      <w:r w:rsidR="006A3C61" w:rsidRPr="00802124">
        <w:rPr>
          <w:rFonts w:ascii="Tahoma" w:eastAsia="Times New Roman" w:hAnsi="Tahoma" w:cs="Tahoma"/>
          <w:sz w:val="22"/>
          <w:lang w:val="en-US"/>
        </w:rPr>
        <w:t xml:space="preserve"> KKNT.</w:t>
      </w:r>
    </w:p>
    <w:p w14:paraId="6D3C5B44" w14:textId="77777777" w:rsidR="006E4F40" w:rsidRPr="00802124" w:rsidRDefault="006E4F40" w:rsidP="006868E8">
      <w:pPr>
        <w:numPr>
          <w:ilvl w:val="0"/>
          <w:numId w:val="3"/>
        </w:numPr>
        <w:spacing w:after="0" w:line="276" w:lineRule="auto"/>
        <w:ind w:hanging="450"/>
        <w:rPr>
          <w:rFonts w:ascii="Tahoma" w:eastAsia="Times New Roman" w:hAnsi="Tahoma" w:cs="Tahoma"/>
          <w:sz w:val="22"/>
          <w:lang w:val="en-US"/>
        </w:rPr>
      </w:pPr>
      <w:proofErr w:type="spellStart"/>
      <w:r w:rsidRPr="00802124">
        <w:rPr>
          <w:rFonts w:ascii="Tahoma" w:eastAsia="Times New Roman" w:hAnsi="Tahoma" w:cs="Tahoma"/>
          <w:sz w:val="22"/>
          <w:lang w:val="en-US"/>
        </w:rPr>
        <w:t>Pengenalan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Lapangan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Persekolahan</w:t>
      </w:r>
      <w:proofErr w:type="spellEnd"/>
      <w:r w:rsidRPr="00802124">
        <w:rPr>
          <w:rFonts w:ascii="Tahoma" w:eastAsia="Times New Roman" w:hAnsi="Tahoma" w:cs="Tahoma"/>
          <w:sz w:val="22"/>
          <w:lang w:val="en-US"/>
        </w:rPr>
        <w:t xml:space="preserve"> (PLP) </w:t>
      </w:r>
      <w:r w:rsidRPr="00802124">
        <w:rPr>
          <w:rFonts w:ascii="Tahoma" w:eastAsia="Times New Roman" w:hAnsi="Tahoma" w:cs="Tahoma"/>
          <w:sz w:val="22"/>
        </w:rPr>
        <w:t xml:space="preserve">merupakan program </w:t>
      </w:r>
      <w:proofErr w:type="spellStart"/>
      <w:r w:rsidRPr="00802124">
        <w:rPr>
          <w:rFonts w:ascii="Tahoma" w:eastAsia="Times New Roman" w:hAnsi="Tahoma" w:cs="Tahoma"/>
          <w:sz w:val="22"/>
          <w:lang w:val="en-US"/>
        </w:rPr>
        <w:t>mahasiswa</w:t>
      </w:r>
      <w:proofErr w:type="spellEnd"/>
      <w:r w:rsidRPr="00802124">
        <w:rPr>
          <w:rFonts w:ascii="Tahoma" w:eastAsia="Times New Roman" w:hAnsi="Tahoma" w:cs="Tahoma"/>
          <w:sz w:val="22"/>
          <w:lang w:val="en-US"/>
        </w:rPr>
        <w:t xml:space="preserve"> program </w:t>
      </w:r>
      <w:proofErr w:type="spellStart"/>
      <w:r w:rsidRPr="00802124">
        <w:rPr>
          <w:rFonts w:ascii="Tahoma" w:eastAsia="Times New Roman" w:hAnsi="Tahoma" w:cs="Tahoma"/>
          <w:sz w:val="22"/>
          <w:lang w:val="en-US"/>
        </w:rPr>
        <w:t>sarjana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pendidikan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untuk</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mempelajari</w:t>
      </w:r>
      <w:proofErr w:type="spellEnd"/>
      <w:r w:rsidRPr="00802124">
        <w:rPr>
          <w:rFonts w:ascii="Tahoma" w:eastAsia="Times New Roman" w:hAnsi="Tahoma" w:cs="Tahoma"/>
          <w:sz w:val="22"/>
          <w:lang w:val="en-US"/>
        </w:rPr>
        <w:t xml:space="preserve"> dan </w:t>
      </w:r>
      <w:proofErr w:type="spellStart"/>
      <w:r w:rsidRPr="00802124">
        <w:rPr>
          <w:rFonts w:ascii="Tahoma" w:eastAsia="Times New Roman" w:hAnsi="Tahoma" w:cs="Tahoma"/>
          <w:sz w:val="22"/>
          <w:lang w:val="en-US"/>
        </w:rPr>
        <w:t>mempraktikkan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keterampilan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mengajar</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dalam</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bentuk</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kegiatan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mengajar</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terbimbing</w:t>
      </w:r>
      <w:proofErr w:type="spellEnd"/>
      <w:r w:rsidRPr="00802124">
        <w:rPr>
          <w:rFonts w:ascii="Tahoma" w:eastAsia="Times New Roman" w:hAnsi="Tahoma" w:cs="Tahoma"/>
          <w:sz w:val="22"/>
          <w:lang w:val="en-US"/>
        </w:rPr>
        <w:t xml:space="preserve"> dan </w:t>
      </w:r>
      <w:proofErr w:type="spellStart"/>
      <w:r w:rsidRPr="00802124">
        <w:rPr>
          <w:rFonts w:ascii="Tahoma" w:eastAsia="Times New Roman" w:hAnsi="Tahoma" w:cs="Tahoma"/>
          <w:sz w:val="22"/>
          <w:lang w:val="en-US"/>
        </w:rPr>
        <w:t>praktik</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persekolahan</w:t>
      </w:r>
      <w:proofErr w:type="spellEnd"/>
      <w:r w:rsidRPr="00802124">
        <w:rPr>
          <w:rFonts w:ascii="Tahoma" w:eastAsia="Times New Roman" w:hAnsi="Tahoma" w:cs="Tahoma"/>
          <w:sz w:val="22"/>
          <w:lang w:val="en-US"/>
        </w:rPr>
        <w:t xml:space="preserve"> di </w:t>
      </w:r>
      <w:proofErr w:type="spellStart"/>
      <w:r w:rsidRPr="00802124">
        <w:rPr>
          <w:rFonts w:ascii="Tahoma" w:eastAsia="Times New Roman" w:hAnsi="Tahoma" w:cs="Tahoma"/>
          <w:sz w:val="22"/>
          <w:lang w:val="en-US"/>
        </w:rPr>
        <w:t>satuan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pendidikan</w:t>
      </w:r>
      <w:proofErr w:type="spellEnd"/>
      <w:r w:rsidRPr="00802124">
        <w:rPr>
          <w:rFonts w:ascii="Tahoma" w:eastAsia="Times New Roman" w:hAnsi="Tahoma" w:cs="Tahoma"/>
          <w:sz w:val="22"/>
          <w:lang w:val="en-US"/>
        </w:rPr>
        <w:t xml:space="preserve"> formal, </w:t>
      </w:r>
      <w:proofErr w:type="spellStart"/>
      <w:r w:rsidRPr="00802124">
        <w:rPr>
          <w:rFonts w:ascii="Tahoma" w:eastAsia="Times New Roman" w:hAnsi="Tahoma" w:cs="Tahoma"/>
          <w:sz w:val="22"/>
          <w:lang w:val="en-US"/>
        </w:rPr>
        <w:t>non formal</w:t>
      </w:r>
      <w:proofErr w:type="spellEnd"/>
      <w:r w:rsidRPr="00802124">
        <w:rPr>
          <w:rFonts w:ascii="Tahoma" w:eastAsia="Times New Roman" w:hAnsi="Tahoma" w:cs="Tahoma"/>
          <w:sz w:val="22"/>
        </w:rPr>
        <w:t>,</w:t>
      </w:r>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maupun</w:t>
      </w:r>
      <w:proofErr w:type="spellEnd"/>
      <w:r w:rsidRPr="00802124">
        <w:rPr>
          <w:rFonts w:ascii="Tahoma" w:eastAsia="Times New Roman" w:hAnsi="Tahoma" w:cs="Tahoma"/>
          <w:sz w:val="22"/>
          <w:lang w:val="en-US"/>
        </w:rPr>
        <w:t xml:space="preserve"> informal. </w:t>
      </w:r>
    </w:p>
    <w:p w14:paraId="3F862BC0" w14:textId="77777777" w:rsidR="006E4F40" w:rsidRPr="00802124" w:rsidRDefault="006E4F40" w:rsidP="006868E8">
      <w:pPr>
        <w:numPr>
          <w:ilvl w:val="0"/>
          <w:numId w:val="3"/>
        </w:numPr>
        <w:spacing w:after="0" w:line="276" w:lineRule="auto"/>
        <w:ind w:hanging="450"/>
        <w:rPr>
          <w:rFonts w:ascii="Tahoma" w:eastAsia="Times New Roman" w:hAnsi="Tahoma" w:cs="Tahoma"/>
          <w:sz w:val="22"/>
          <w:lang w:val="en-US"/>
        </w:rPr>
      </w:pPr>
      <w:proofErr w:type="spellStart"/>
      <w:r w:rsidRPr="00802124">
        <w:rPr>
          <w:rFonts w:ascii="Tahoma" w:eastAsia="Times New Roman" w:hAnsi="Tahoma" w:cs="Tahoma"/>
          <w:sz w:val="22"/>
          <w:lang w:val="en-US"/>
        </w:rPr>
        <w:t>Proyek</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Kemanusiaan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adalah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kegiatan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penyiapan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mahasiswa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unggul</w:t>
      </w:r>
      <w:proofErr w:type="spellEnd"/>
      <w:r w:rsidRPr="00802124">
        <w:rPr>
          <w:rFonts w:ascii="Tahoma" w:eastAsia="Times New Roman" w:hAnsi="Tahoma" w:cs="Tahoma"/>
          <w:sz w:val="22"/>
          <w:lang w:val="en-US"/>
        </w:rPr>
        <w:t xml:space="preserve"> yang </w:t>
      </w:r>
      <w:proofErr w:type="spellStart"/>
      <w:r w:rsidRPr="00802124">
        <w:rPr>
          <w:rFonts w:ascii="Tahoma" w:eastAsia="Times New Roman" w:hAnsi="Tahoma" w:cs="Tahoma"/>
          <w:sz w:val="22"/>
          <w:lang w:val="en-US"/>
        </w:rPr>
        <w:t>menjunjung</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tinggi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nilai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kemanusiaan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dalam</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menjalankan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tugas</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lastRenderedPageBreak/>
        <w:t>berdasarkan</w:t>
      </w:r>
      <w:proofErr w:type="spellEnd"/>
      <w:r w:rsidRPr="00802124">
        <w:rPr>
          <w:rFonts w:ascii="Tahoma" w:eastAsia="Times New Roman" w:hAnsi="Tahoma" w:cs="Tahoma"/>
          <w:sz w:val="22"/>
          <w:lang w:val="en-US"/>
        </w:rPr>
        <w:t xml:space="preserve"> agama, moral, dan </w:t>
      </w:r>
      <w:proofErr w:type="spellStart"/>
      <w:r w:rsidRPr="00802124">
        <w:rPr>
          <w:rFonts w:ascii="Tahoma" w:eastAsia="Times New Roman" w:hAnsi="Tahoma" w:cs="Tahoma"/>
          <w:sz w:val="22"/>
          <w:lang w:val="en-US"/>
        </w:rPr>
        <w:t>etika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serta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melatih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mahasiswa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memiliki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kepekaan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sosial</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untuk</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menggali</w:t>
      </w:r>
      <w:proofErr w:type="spellEnd"/>
      <w:r w:rsidRPr="00802124">
        <w:rPr>
          <w:rFonts w:ascii="Tahoma" w:eastAsia="Times New Roman" w:hAnsi="Tahoma" w:cs="Tahoma"/>
          <w:sz w:val="22"/>
          <w:lang w:val="en-US"/>
        </w:rPr>
        <w:t xml:space="preserve"> dan </w:t>
      </w:r>
      <w:proofErr w:type="spellStart"/>
      <w:r w:rsidRPr="00802124">
        <w:rPr>
          <w:rFonts w:ascii="Tahoma" w:eastAsia="Times New Roman" w:hAnsi="Tahoma" w:cs="Tahoma"/>
          <w:sz w:val="22"/>
          <w:lang w:val="en-US"/>
        </w:rPr>
        <w:t>menyelami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permasalahan</w:t>
      </w:r>
      <w:proofErr w:type="spellEnd"/>
      <w:r w:rsidRPr="00802124">
        <w:rPr>
          <w:rFonts w:ascii="Tahoma" w:eastAsia="Times New Roman" w:hAnsi="Tahoma" w:cs="Tahoma"/>
          <w:sz w:val="22"/>
          <w:lang w:val="en-US"/>
        </w:rPr>
        <w:t xml:space="preserve"> yang </w:t>
      </w:r>
      <w:proofErr w:type="spellStart"/>
      <w:r w:rsidRPr="00802124">
        <w:rPr>
          <w:rFonts w:ascii="Tahoma" w:eastAsia="Times New Roman" w:hAnsi="Tahoma" w:cs="Tahoma"/>
          <w:sz w:val="22"/>
          <w:lang w:val="en-US"/>
        </w:rPr>
        <w:t>ada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serta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turut</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memberikan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solusi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sesuai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dengan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minat</w:t>
      </w:r>
      <w:proofErr w:type="spellEnd"/>
      <w:r w:rsidRPr="00802124">
        <w:rPr>
          <w:rFonts w:ascii="Tahoma" w:eastAsia="Times New Roman" w:hAnsi="Tahoma" w:cs="Tahoma"/>
          <w:sz w:val="22"/>
          <w:lang w:val="en-US"/>
        </w:rPr>
        <w:t xml:space="preserve"> dan </w:t>
      </w:r>
      <w:proofErr w:type="spellStart"/>
      <w:r w:rsidRPr="00802124">
        <w:rPr>
          <w:rFonts w:ascii="Tahoma" w:eastAsia="Times New Roman" w:hAnsi="Tahoma" w:cs="Tahoma"/>
          <w:sz w:val="22"/>
          <w:lang w:val="en-US"/>
        </w:rPr>
        <w:t>keahliannya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masing-masing</w:t>
      </w:r>
      <w:proofErr w:type="spellEnd"/>
      <w:r w:rsidRPr="00802124">
        <w:rPr>
          <w:rFonts w:ascii="Tahoma" w:eastAsia="Times New Roman" w:hAnsi="Tahoma" w:cs="Tahoma"/>
          <w:sz w:val="22"/>
          <w:lang w:val="en-US"/>
        </w:rPr>
        <w:t xml:space="preserve">. </w:t>
      </w:r>
    </w:p>
    <w:p w14:paraId="19493BE5" w14:textId="77777777" w:rsidR="006E4F40" w:rsidRPr="00802124" w:rsidRDefault="006E4F40" w:rsidP="006868E8">
      <w:pPr>
        <w:numPr>
          <w:ilvl w:val="0"/>
          <w:numId w:val="3"/>
        </w:numPr>
        <w:spacing w:after="0" w:line="276" w:lineRule="auto"/>
        <w:ind w:hanging="450"/>
        <w:rPr>
          <w:rFonts w:ascii="Tahoma" w:eastAsia="Times New Roman" w:hAnsi="Tahoma" w:cs="Tahoma"/>
          <w:sz w:val="22"/>
          <w:lang w:val="en-US"/>
        </w:rPr>
      </w:pPr>
      <w:proofErr w:type="spellStart"/>
      <w:r w:rsidRPr="00802124">
        <w:rPr>
          <w:rFonts w:ascii="Tahoma" w:eastAsia="Times New Roman" w:hAnsi="Tahoma" w:cs="Tahoma"/>
          <w:sz w:val="22"/>
          <w:lang w:val="en-US"/>
        </w:rPr>
        <w:t>Kegiatan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Wirausaha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adalah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kegiatan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belajar</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mahasiswa</w:t>
      </w:r>
      <w:proofErr w:type="spellEnd"/>
      <w:r w:rsidRPr="00802124">
        <w:rPr>
          <w:rFonts w:ascii="Tahoma" w:eastAsia="Times New Roman" w:hAnsi="Tahoma" w:cs="Tahoma"/>
          <w:sz w:val="22"/>
          <w:lang w:val="en-US"/>
        </w:rPr>
        <w:t xml:space="preserve"> yang </w:t>
      </w:r>
      <w:proofErr w:type="spellStart"/>
      <w:r w:rsidRPr="00802124">
        <w:rPr>
          <w:rFonts w:ascii="Tahoma" w:eastAsia="Times New Roman" w:hAnsi="Tahoma" w:cs="Tahoma"/>
          <w:sz w:val="22"/>
          <w:lang w:val="en-US"/>
        </w:rPr>
        <w:t>memiliki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minat</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berwirausaha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untuk</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mengembangkan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usahanya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lebih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dini</w:t>
      </w:r>
      <w:proofErr w:type="spellEnd"/>
      <w:r w:rsidRPr="00802124">
        <w:rPr>
          <w:rFonts w:ascii="Tahoma" w:eastAsia="Times New Roman" w:hAnsi="Tahoma" w:cs="Tahoma"/>
          <w:sz w:val="22"/>
          <w:lang w:val="en-US"/>
        </w:rPr>
        <w:t xml:space="preserve"> dan </w:t>
      </w:r>
      <w:proofErr w:type="spellStart"/>
      <w:r w:rsidRPr="00802124">
        <w:rPr>
          <w:rFonts w:ascii="Tahoma" w:eastAsia="Times New Roman" w:hAnsi="Tahoma" w:cs="Tahoma"/>
          <w:sz w:val="22"/>
          <w:lang w:val="en-US"/>
        </w:rPr>
        <w:t>terbimbing</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sehingga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mampu</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menangani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permasalahan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pengangguran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dari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kalangan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sarjana</w:t>
      </w:r>
      <w:proofErr w:type="spellEnd"/>
      <w:r w:rsidRPr="00802124">
        <w:rPr>
          <w:rFonts w:ascii="Tahoma" w:eastAsia="Times New Roman" w:hAnsi="Tahoma" w:cs="Tahoma"/>
          <w:sz w:val="22"/>
          <w:lang w:val="en-US"/>
        </w:rPr>
        <w:t xml:space="preserve">. </w:t>
      </w:r>
    </w:p>
    <w:p w14:paraId="298B7D2F" w14:textId="77777777" w:rsidR="006E4F40" w:rsidRPr="00802124" w:rsidRDefault="006E4F40" w:rsidP="006868E8">
      <w:pPr>
        <w:numPr>
          <w:ilvl w:val="0"/>
          <w:numId w:val="3"/>
        </w:numPr>
        <w:spacing w:after="0" w:line="276" w:lineRule="auto"/>
        <w:ind w:hanging="450"/>
        <w:rPr>
          <w:rFonts w:ascii="Tahoma" w:eastAsia="Times New Roman" w:hAnsi="Tahoma" w:cs="Tahoma"/>
          <w:sz w:val="22"/>
          <w:lang w:val="en-US"/>
        </w:rPr>
      </w:pPr>
      <w:proofErr w:type="spellStart"/>
      <w:r w:rsidRPr="00802124">
        <w:rPr>
          <w:rFonts w:ascii="Tahoma" w:eastAsia="Times New Roman" w:hAnsi="Tahoma" w:cs="Tahoma"/>
          <w:sz w:val="22"/>
          <w:lang w:val="en-US"/>
        </w:rPr>
        <w:t>Studi</w:t>
      </w:r>
      <w:proofErr w:type="spellEnd"/>
      <w:r w:rsidRPr="00802124">
        <w:rPr>
          <w:rFonts w:ascii="Tahoma" w:eastAsia="Times New Roman" w:hAnsi="Tahoma" w:cs="Tahoma"/>
          <w:sz w:val="22"/>
          <w:lang w:val="en-US"/>
        </w:rPr>
        <w:t>/</w:t>
      </w:r>
      <w:proofErr w:type="spellStart"/>
      <w:r w:rsidRPr="00802124">
        <w:rPr>
          <w:rFonts w:ascii="Tahoma" w:eastAsia="Times New Roman" w:hAnsi="Tahoma" w:cs="Tahoma"/>
          <w:sz w:val="22"/>
          <w:lang w:val="en-US"/>
        </w:rPr>
        <w:t>Proyek</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Independen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adalah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kerja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kelompok</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lintas</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disiplin</w:t>
      </w:r>
      <w:proofErr w:type="spellEnd"/>
      <w:r w:rsidRPr="00802124">
        <w:rPr>
          <w:rFonts w:ascii="Tahoma" w:eastAsia="Times New Roman" w:hAnsi="Tahoma" w:cs="Tahoma"/>
          <w:sz w:val="22"/>
          <w:lang w:val="en-US"/>
        </w:rPr>
        <w:t>/</w:t>
      </w:r>
      <w:proofErr w:type="spellStart"/>
      <w:r w:rsidRPr="00802124">
        <w:rPr>
          <w:rFonts w:ascii="Tahoma" w:eastAsia="Times New Roman" w:hAnsi="Tahoma" w:cs="Tahoma"/>
          <w:sz w:val="22"/>
          <w:lang w:val="en-US"/>
        </w:rPr>
        <w:t>keilmuan</w:t>
      </w:r>
      <w:proofErr w:type="spellEnd"/>
      <w:r w:rsidRPr="00802124">
        <w:rPr>
          <w:rFonts w:ascii="Tahoma" w:eastAsia="Times New Roman" w:hAnsi="Tahoma" w:cs="Tahoma"/>
          <w:sz w:val="22"/>
          <w:lang w:val="en-US"/>
        </w:rPr>
        <w:t xml:space="preserve"> yang </w:t>
      </w:r>
      <w:proofErr w:type="spellStart"/>
      <w:r w:rsidRPr="00802124">
        <w:rPr>
          <w:rFonts w:ascii="Tahoma" w:eastAsia="Times New Roman" w:hAnsi="Tahoma" w:cs="Tahoma"/>
          <w:sz w:val="22"/>
          <w:lang w:val="en-US"/>
        </w:rPr>
        <w:t>bertujuan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mewujudkan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gagasan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mahasiswa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dalam</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mengembangkan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produk</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inovatif</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menyelenggarakan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pendidikan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berbasis</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riset</w:t>
      </w:r>
      <w:proofErr w:type="spellEnd"/>
      <w:r w:rsidRPr="00802124">
        <w:rPr>
          <w:rFonts w:ascii="Tahoma" w:eastAsia="Times New Roman" w:hAnsi="Tahoma" w:cs="Tahoma"/>
          <w:sz w:val="22"/>
          <w:lang w:val="en-US"/>
        </w:rPr>
        <w:t xml:space="preserve"> dan </w:t>
      </w:r>
      <w:proofErr w:type="spellStart"/>
      <w:r w:rsidRPr="00802124">
        <w:rPr>
          <w:rFonts w:ascii="Tahoma" w:eastAsia="Times New Roman" w:hAnsi="Tahoma" w:cs="Tahoma"/>
          <w:sz w:val="22"/>
          <w:lang w:val="en-US"/>
        </w:rPr>
        <w:t>pengembangan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meningkatkan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prestasi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mahasiswa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dalam</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ajang</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nasional</w:t>
      </w:r>
      <w:proofErr w:type="spellEnd"/>
      <w:r w:rsidRPr="00802124">
        <w:rPr>
          <w:rFonts w:ascii="Tahoma" w:eastAsia="Times New Roman" w:hAnsi="Tahoma" w:cs="Tahoma"/>
          <w:sz w:val="22"/>
          <w:lang w:val="en-US"/>
        </w:rPr>
        <w:t xml:space="preserve"> dan </w:t>
      </w:r>
      <w:proofErr w:type="spellStart"/>
      <w:r w:rsidRPr="00802124">
        <w:rPr>
          <w:rFonts w:ascii="Tahoma" w:eastAsia="Times New Roman" w:hAnsi="Tahoma" w:cs="Tahoma"/>
          <w:sz w:val="22"/>
          <w:lang w:val="en-US"/>
        </w:rPr>
        <w:t>internasional</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serta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sebagai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pelengkap</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atau</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pengganti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mata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kuliah</w:t>
      </w:r>
      <w:proofErr w:type="spellEnd"/>
      <w:r w:rsidRPr="00802124">
        <w:rPr>
          <w:rFonts w:ascii="Tahoma" w:eastAsia="Times New Roman" w:hAnsi="Tahoma" w:cs="Tahoma"/>
          <w:sz w:val="22"/>
          <w:lang w:val="en-US"/>
        </w:rPr>
        <w:t xml:space="preserve"> yang </w:t>
      </w:r>
      <w:proofErr w:type="spellStart"/>
      <w:r w:rsidRPr="00802124">
        <w:rPr>
          <w:rFonts w:ascii="Tahoma" w:eastAsia="Times New Roman" w:hAnsi="Tahoma" w:cs="Tahoma"/>
          <w:sz w:val="22"/>
          <w:lang w:val="en-US"/>
        </w:rPr>
        <w:t>harus</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diambil</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dihitung</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berdasarkan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kontribusi</w:t>
      </w:r>
      <w:proofErr w:type="spellEnd"/>
      <w:r w:rsidRPr="00802124">
        <w:rPr>
          <w:rFonts w:ascii="Tahoma" w:eastAsia="Times New Roman" w:hAnsi="Tahoma" w:cs="Tahoma"/>
          <w:sz w:val="22"/>
          <w:lang w:val="en-US"/>
        </w:rPr>
        <w:t xml:space="preserve"> dan </w:t>
      </w:r>
      <w:proofErr w:type="spellStart"/>
      <w:r w:rsidRPr="00802124">
        <w:rPr>
          <w:rFonts w:ascii="Tahoma" w:eastAsia="Times New Roman" w:hAnsi="Tahoma" w:cs="Tahoma"/>
          <w:sz w:val="22"/>
          <w:lang w:val="en-US"/>
        </w:rPr>
        <w:t>peran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mahasiswa</w:t>
      </w:r>
      <w:proofErr w:type="spellEnd"/>
      <w:r w:rsidRPr="00802124">
        <w:rPr>
          <w:rFonts w:ascii="Tahoma" w:eastAsia="Times New Roman" w:hAnsi="Tahoma" w:cs="Tahoma"/>
          <w:sz w:val="22"/>
          <w:lang w:val="en-US"/>
        </w:rPr>
        <w:t xml:space="preserve"> yang </w:t>
      </w:r>
      <w:proofErr w:type="spellStart"/>
      <w:r w:rsidRPr="00802124">
        <w:rPr>
          <w:rFonts w:ascii="Tahoma" w:eastAsia="Times New Roman" w:hAnsi="Tahoma" w:cs="Tahoma"/>
          <w:sz w:val="22"/>
          <w:lang w:val="en-US"/>
        </w:rPr>
        <w:t>dibuktikan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dalam</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aktivitas</w:t>
      </w:r>
      <w:proofErr w:type="spellEnd"/>
      <w:r w:rsidRPr="00802124">
        <w:rPr>
          <w:rFonts w:ascii="Tahoma" w:eastAsia="Times New Roman" w:hAnsi="Tahoma" w:cs="Tahoma"/>
          <w:sz w:val="22"/>
          <w:lang w:val="en-US"/>
        </w:rPr>
        <w:t xml:space="preserve"> di </w:t>
      </w:r>
      <w:proofErr w:type="spellStart"/>
      <w:r w:rsidRPr="00802124">
        <w:rPr>
          <w:rFonts w:ascii="Tahoma" w:eastAsia="Times New Roman" w:hAnsi="Tahoma" w:cs="Tahoma"/>
          <w:sz w:val="22"/>
          <w:lang w:val="en-US"/>
        </w:rPr>
        <w:t>bawah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koordinasi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dosen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pembimbing</w:t>
      </w:r>
      <w:proofErr w:type="spellEnd"/>
      <w:r w:rsidRPr="00802124">
        <w:rPr>
          <w:rFonts w:ascii="Tahoma" w:eastAsia="Times New Roman" w:hAnsi="Tahoma" w:cs="Tahoma"/>
          <w:sz w:val="22"/>
          <w:lang w:val="en-US"/>
        </w:rPr>
        <w:t xml:space="preserve">. </w:t>
      </w:r>
    </w:p>
    <w:p w14:paraId="674E485E" w14:textId="77777777" w:rsidR="006E4F40" w:rsidRPr="00802124" w:rsidRDefault="006E4F40" w:rsidP="006868E8">
      <w:pPr>
        <w:numPr>
          <w:ilvl w:val="0"/>
          <w:numId w:val="3"/>
        </w:numPr>
        <w:spacing w:after="0" w:line="276" w:lineRule="auto"/>
        <w:ind w:hanging="450"/>
        <w:rPr>
          <w:rFonts w:ascii="Tahoma" w:eastAsia="Times New Roman" w:hAnsi="Tahoma" w:cs="Tahoma"/>
          <w:sz w:val="22"/>
          <w:lang w:val="en-US"/>
        </w:rPr>
      </w:pPr>
      <w:proofErr w:type="spellStart"/>
      <w:r w:rsidRPr="00802124">
        <w:rPr>
          <w:rFonts w:ascii="Tahoma" w:eastAsia="Times New Roman" w:hAnsi="Tahoma" w:cs="Tahoma"/>
          <w:sz w:val="22"/>
          <w:lang w:val="en-US"/>
        </w:rPr>
        <w:t>Membangun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Desa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adalah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bentuk</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pendidikan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dengan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cara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memberikan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pengalaman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belajar</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kepada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mahasiswa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untuk</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hidup</w:t>
      </w:r>
      <w:proofErr w:type="spellEnd"/>
      <w:r w:rsidRPr="00802124">
        <w:rPr>
          <w:rFonts w:ascii="Tahoma" w:eastAsia="Times New Roman" w:hAnsi="Tahoma" w:cs="Tahoma"/>
          <w:sz w:val="22"/>
          <w:lang w:val="en-US"/>
        </w:rPr>
        <w:t xml:space="preserve"> di </w:t>
      </w:r>
      <w:proofErr w:type="spellStart"/>
      <w:r w:rsidRPr="00802124">
        <w:rPr>
          <w:rFonts w:ascii="Tahoma" w:eastAsia="Times New Roman" w:hAnsi="Tahoma" w:cs="Tahoma"/>
          <w:sz w:val="22"/>
          <w:lang w:val="en-US"/>
        </w:rPr>
        <w:t>tengah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masyarakat</w:t>
      </w:r>
      <w:proofErr w:type="spellEnd"/>
      <w:r w:rsidRPr="00802124">
        <w:rPr>
          <w:rFonts w:ascii="Tahoma" w:eastAsia="Times New Roman" w:hAnsi="Tahoma" w:cs="Tahoma"/>
          <w:sz w:val="22"/>
          <w:lang w:val="en-US"/>
        </w:rPr>
        <w:t xml:space="preserve"> di </w:t>
      </w:r>
      <w:proofErr w:type="spellStart"/>
      <w:r w:rsidRPr="00802124">
        <w:rPr>
          <w:rFonts w:ascii="Tahoma" w:eastAsia="Times New Roman" w:hAnsi="Tahoma" w:cs="Tahoma"/>
          <w:sz w:val="22"/>
          <w:lang w:val="en-US"/>
        </w:rPr>
        <w:t>luar</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kampus</w:t>
      </w:r>
      <w:proofErr w:type="spellEnd"/>
      <w:r w:rsidRPr="00802124">
        <w:rPr>
          <w:rFonts w:ascii="Tahoma" w:eastAsia="Times New Roman" w:hAnsi="Tahoma" w:cs="Tahoma"/>
          <w:sz w:val="22"/>
          <w:lang w:val="en-US"/>
        </w:rPr>
        <w:t xml:space="preserve">, yang </w:t>
      </w:r>
      <w:proofErr w:type="spellStart"/>
      <w:r w:rsidRPr="00802124">
        <w:rPr>
          <w:rFonts w:ascii="Tahoma" w:eastAsia="Times New Roman" w:hAnsi="Tahoma" w:cs="Tahoma"/>
          <w:sz w:val="22"/>
          <w:lang w:val="en-US"/>
        </w:rPr>
        <w:t>secara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langsung</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bersama-sama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masyarakat</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mengidentifikasi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potensi</w:t>
      </w:r>
      <w:proofErr w:type="spellEnd"/>
      <w:r w:rsidRPr="00802124">
        <w:rPr>
          <w:rFonts w:ascii="Tahoma" w:eastAsia="Times New Roman" w:hAnsi="Tahoma" w:cs="Tahoma"/>
          <w:sz w:val="22"/>
          <w:lang w:val="en-US"/>
        </w:rPr>
        <w:t xml:space="preserve"> dan </w:t>
      </w:r>
      <w:proofErr w:type="spellStart"/>
      <w:r w:rsidRPr="00802124">
        <w:rPr>
          <w:rFonts w:ascii="Tahoma" w:eastAsia="Times New Roman" w:hAnsi="Tahoma" w:cs="Tahoma"/>
          <w:sz w:val="22"/>
          <w:lang w:val="en-US"/>
        </w:rPr>
        <w:t>menangani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masalah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sehingga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diharapkan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mampu</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mengembangkan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potensi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desa</w:t>
      </w:r>
      <w:proofErr w:type="spellEnd"/>
      <w:r w:rsidRPr="00802124">
        <w:rPr>
          <w:rFonts w:ascii="Tahoma" w:eastAsia="Times New Roman" w:hAnsi="Tahoma" w:cs="Tahoma"/>
          <w:sz w:val="22"/>
          <w:lang w:val="en-US"/>
        </w:rPr>
        <w:t>/</w:t>
      </w:r>
      <w:proofErr w:type="spellStart"/>
      <w:r w:rsidRPr="00802124">
        <w:rPr>
          <w:rFonts w:ascii="Tahoma" w:eastAsia="Times New Roman" w:hAnsi="Tahoma" w:cs="Tahoma"/>
          <w:sz w:val="22"/>
          <w:lang w:val="en-US"/>
        </w:rPr>
        <w:t>daerah</w:t>
      </w:r>
      <w:proofErr w:type="spellEnd"/>
      <w:r w:rsidRPr="00802124">
        <w:rPr>
          <w:rFonts w:ascii="Tahoma" w:eastAsia="Times New Roman" w:hAnsi="Tahoma" w:cs="Tahoma"/>
          <w:sz w:val="22"/>
          <w:lang w:val="en-US"/>
        </w:rPr>
        <w:t xml:space="preserve"> dan </w:t>
      </w:r>
      <w:proofErr w:type="spellStart"/>
      <w:r w:rsidRPr="00802124">
        <w:rPr>
          <w:rFonts w:ascii="Tahoma" w:eastAsia="Times New Roman" w:hAnsi="Tahoma" w:cs="Tahoma"/>
          <w:sz w:val="22"/>
          <w:lang w:val="en-US"/>
        </w:rPr>
        <w:t>meramu</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solusi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untuk</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masalah</w:t>
      </w:r>
      <w:proofErr w:type="spellEnd"/>
      <w:r w:rsidRPr="00802124">
        <w:rPr>
          <w:rFonts w:ascii="Tahoma" w:eastAsia="Times New Roman" w:hAnsi="Tahoma" w:cs="Tahoma"/>
          <w:sz w:val="22"/>
          <w:lang w:val="en-US"/>
        </w:rPr>
        <w:t xml:space="preserve"> yang </w:t>
      </w:r>
      <w:proofErr w:type="spellStart"/>
      <w:r w:rsidRPr="00802124">
        <w:rPr>
          <w:rFonts w:ascii="Tahoma" w:eastAsia="Times New Roman" w:hAnsi="Tahoma" w:cs="Tahoma"/>
          <w:sz w:val="22"/>
          <w:lang w:val="en-US"/>
        </w:rPr>
        <w:t>ada</w:t>
      </w:r>
      <w:proofErr w:type="spellEnd"/>
      <w:r w:rsidRPr="00802124">
        <w:rPr>
          <w:rFonts w:ascii="Tahoma" w:eastAsia="Times New Roman" w:hAnsi="Tahoma" w:cs="Tahoma"/>
          <w:sz w:val="22"/>
          <w:lang w:val="en-US"/>
        </w:rPr>
        <w:t xml:space="preserve"> di </w:t>
      </w:r>
      <w:proofErr w:type="spellStart"/>
      <w:r w:rsidRPr="00802124">
        <w:rPr>
          <w:rFonts w:ascii="Tahoma" w:eastAsia="Times New Roman" w:hAnsi="Tahoma" w:cs="Tahoma"/>
          <w:sz w:val="22"/>
          <w:lang w:val="en-US"/>
        </w:rPr>
        <w:t>desa</w:t>
      </w:r>
      <w:proofErr w:type="spellEnd"/>
      <w:r w:rsidRPr="00802124">
        <w:rPr>
          <w:rFonts w:ascii="Tahoma" w:eastAsia="Times New Roman" w:hAnsi="Tahoma" w:cs="Tahoma"/>
          <w:sz w:val="22"/>
          <w:lang w:val="en-US"/>
        </w:rPr>
        <w:t xml:space="preserve">. </w:t>
      </w:r>
    </w:p>
    <w:p w14:paraId="413B2540" w14:textId="77777777" w:rsidR="00863E60" w:rsidRPr="00802124" w:rsidRDefault="006E4F40" w:rsidP="006868E8">
      <w:pPr>
        <w:numPr>
          <w:ilvl w:val="0"/>
          <w:numId w:val="3"/>
        </w:numPr>
        <w:spacing w:after="0" w:line="276" w:lineRule="auto"/>
        <w:ind w:hanging="450"/>
        <w:rPr>
          <w:rFonts w:ascii="Tahoma" w:eastAsia="Times New Roman" w:hAnsi="Tahoma" w:cs="Tahoma"/>
          <w:sz w:val="22"/>
          <w:lang w:val="en-US"/>
        </w:rPr>
      </w:pPr>
      <w:proofErr w:type="spellStart"/>
      <w:r w:rsidRPr="00802124">
        <w:rPr>
          <w:rFonts w:ascii="Tahoma" w:eastAsia="Times New Roman" w:hAnsi="Tahoma" w:cs="Tahoma"/>
          <w:sz w:val="22"/>
          <w:lang w:val="en-US"/>
        </w:rPr>
        <w:t>Kuliah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Kerja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Nyata</w:t>
      </w:r>
      <w:proofErr w:type="spellEnd"/>
      <w:r w:rsidRPr="00802124">
        <w:rPr>
          <w:rFonts w:ascii="Tahoma" w:eastAsia="Times New Roman" w:hAnsi="Tahoma" w:cs="Tahoma"/>
          <w:sz w:val="22"/>
          <w:lang w:val="en-US"/>
        </w:rPr>
        <w:t xml:space="preserve"> </w:t>
      </w:r>
      <w:r w:rsidRPr="00802124">
        <w:rPr>
          <w:rFonts w:ascii="Tahoma" w:eastAsia="Times New Roman" w:hAnsi="Tahoma" w:cs="Tahoma"/>
          <w:sz w:val="22"/>
        </w:rPr>
        <w:t xml:space="preserve">(KKN) </w:t>
      </w:r>
      <w:proofErr w:type="spellStart"/>
      <w:r w:rsidRPr="00802124">
        <w:rPr>
          <w:rFonts w:ascii="Tahoma" w:eastAsia="Times New Roman" w:hAnsi="Tahoma" w:cs="Tahoma"/>
          <w:sz w:val="22"/>
          <w:lang w:val="en-US"/>
        </w:rPr>
        <w:t>adalah</w:t>
      </w:r>
      <w:proofErr w:type="spellEnd"/>
      <w:r w:rsidRPr="00802124">
        <w:rPr>
          <w:rFonts w:ascii="Tahoma" w:eastAsia="Times New Roman" w:hAnsi="Tahoma" w:cs="Tahoma"/>
          <w:sz w:val="22"/>
          <w:lang w:val="en-US"/>
        </w:rPr>
        <w:t xml:space="preserve"> salah </w:t>
      </w:r>
      <w:proofErr w:type="spellStart"/>
      <w:r w:rsidRPr="00802124">
        <w:rPr>
          <w:rFonts w:ascii="Tahoma" w:eastAsia="Times New Roman" w:hAnsi="Tahoma" w:cs="Tahoma"/>
          <w:sz w:val="22"/>
          <w:lang w:val="en-US"/>
        </w:rPr>
        <w:t>satu</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bentuk</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kegiatan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PkM</w:t>
      </w:r>
      <w:proofErr w:type="spellEnd"/>
      <w:r w:rsidRPr="00802124">
        <w:rPr>
          <w:rFonts w:ascii="Tahoma" w:eastAsia="Times New Roman" w:hAnsi="Tahoma" w:cs="Tahoma"/>
          <w:sz w:val="22"/>
          <w:lang w:val="en-US"/>
        </w:rPr>
        <w:t xml:space="preserve"> oleh </w:t>
      </w:r>
      <w:proofErr w:type="spellStart"/>
      <w:r w:rsidRPr="00802124">
        <w:rPr>
          <w:rFonts w:ascii="Tahoma" w:eastAsia="Times New Roman" w:hAnsi="Tahoma" w:cs="Tahoma"/>
          <w:sz w:val="22"/>
          <w:lang w:val="en-US"/>
        </w:rPr>
        <w:t>mahasiswa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dengan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pendekatan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lintas</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keilmuan</w:t>
      </w:r>
      <w:proofErr w:type="spellEnd"/>
      <w:r w:rsidRPr="00802124">
        <w:rPr>
          <w:rFonts w:ascii="Tahoma" w:eastAsia="Times New Roman" w:hAnsi="Tahoma" w:cs="Tahoma"/>
          <w:sz w:val="22"/>
          <w:lang w:val="en-US"/>
        </w:rPr>
        <w:t xml:space="preserve"> dan </w:t>
      </w:r>
      <w:proofErr w:type="spellStart"/>
      <w:r w:rsidRPr="00802124">
        <w:rPr>
          <w:rFonts w:ascii="Tahoma" w:eastAsia="Times New Roman" w:hAnsi="Tahoma" w:cs="Tahoma"/>
          <w:sz w:val="22"/>
          <w:lang w:val="en-US"/>
        </w:rPr>
        <w:t>sektoral</w:t>
      </w:r>
      <w:proofErr w:type="spellEnd"/>
      <w:r w:rsidRPr="00802124">
        <w:rPr>
          <w:rFonts w:ascii="Tahoma" w:eastAsia="Times New Roman" w:hAnsi="Tahoma" w:cs="Tahoma"/>
          <w:sz w:val="22"/>
          <w:lang w:val="en-US"/>
        </w:rPr>
        <w:t xml:space="preserve"> pada </w:t>
      </w:r>
      <w:proofErr w:type="spellStart"/>
      <w:r w:rsidRPr="00802124">
        <w:rPr>
          <w:rFonts w:ascii="Tahoma" w:eastAsia="Times New Roman" w:hAnsi="Tahoma" w:cs="Tahoma"/>
          <w:sz w:val="22"/>
          <w:lang w:val="en-US"/>
        </w:rPr>
        <w:t>waktu</w:t>
      </w:r>
      <w:proofErr w:type="spellEnd"/>
      <w:r w:rsidRPr="00802124">
        <w:rPr>
          <w:rFonts w:ascii="Tahoma" w:eastAsia="Times New Roman" w:hAnsi="Tahoma" w:cs="Tahoma"/>
          <w:sz w:val="22"/>
          <w:lang w:val="en-US"/>
        </w:rPr>
        <w:t xml:space="preserve"> dan </w:t>
      </w:r>
      <w:proofErr w:type="spellStart"/>
      <w:r w:rsidRPr="00802124">
        <w:rPr>
          <w:rFonts w:ascii="Tahoma" w:eastAsia="Times New Roman" w:hAnsi="Tahoma" w:cs="Tahoma"/>
          <w:sz w:val="22"/>
          <w:lang w:val="en-US"/>
        </w:rPr>
        <w:t>daerah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tertentu</w:t>
      </w:r>
      <w:proofErr w:type="spellEnd"/>
      <w:r w:rsidRPr="00802124">
        <w:rPr>
          <w:rFonts w:ascii="Tahoma" w:eastAsia="Times New Roman" w:hAnsi="Tahoma" w:cs="Tahoma"/>
          <w:sz w:val="22"/>
          <w:lang w:val="en-US"/>
        </w:rPr>
        <w:t xml:space="preserve">. </w:t>
      </w:r>
      <w:r w:rsidR="00863E60" w:rsidRPr="00802124">
        <w:rPr>
          <w:rFonts w:ascii="Tahoma" w:eastAsia="Times New Roman" w:hAnsi="Tahoma" w:cs="Tahoma"/>
          <w:sz w:val="22"/>
          <w:lang w:val="en-US"/>
        </w:rPr>
        <w:t xml:space="preserve">KKN </w:t>
      </w:r>
      <w:proofErr w:type="spellStart"/>
      <w:r w:rsidR="00863E60" w:rsidRPr="00802124">
        <w:rPr>
          <w:rFonts w:ascii="Tahoma" w:eastAsia="Times New Roman" w:hAnsi="Tahoma" w:cs="Tahoma"/>
          <w:sz w:val="22"/>
          <w:lang w:val="en-US"/>
        </w:rPr>
        <w:t>Unesa</w:t>
      </w:r>
      <w:proofErr w:type="spellEnd"/>
      <w:r w:rsidR="00863E60" w:rsidRPr="00802124">
        <w:rPr>
          <w:rFonts w:ascii="Tahoma" w:eastAsia="Times New Roman" w:hAnsi="Tahoma" w:cs="Tahoma"/>
          <w:sz w:val="22"/>
          <w:lang w:val="en-US"/>
        </w:rPr>
        <w:t xml:space="preserve"> </w:t>
      </w:r>
      <w:proofErr w:type="spellStart"/>
      <w:r w:rsidR="00863E60" w:rsidRPr="00802124">
        <w:rPr>
          <w:rFonts w:ascii="Tahoma" w:eastAsia="Times New Roman" w:hAnsi="Tahoma" w:cs="Tahoma"/>
          <w:sz w:val="22"/>
          <w:lang w:val="en-US"/>
        </w:rPr>
        <w:t>menggunakan</w:t>
      </w:r>
      <w:proofErr w:type="spellEnd"/>
      <w:r w:rsidR="00863E60" w:rsidRPr="00802124">
        <w:rPr>
          <w:rFonts w:ascii="Tahoma" w:eastAsia="Times New Roman" w:hAnsi="Tahoma" w:cs="Tahoma"/>
          <w:sz w:val="22"/>
          <w:lang w:val="en-US"/>
        </w:rPr>
        <w:t xml:space="preserve"> </w:t>
      </w:r>
      <w:proofErr w:type="spellStart"/>
      <w:r w:rsidR="00863E60" w:rsidRPr="00802124">
        <w:rPr>
          <w:rFonts w:ascii="Tahoma" w:eastAsia="Times New Roman" w:hAnsi="Tahoma" w:cs="Tahoma"/>
          <w:sz w:val="22"/>
          <w:lang w:val="en-US"/>
        </w:rPr>
        <w:t>pola</w:t>
      </w:r>
      <w:proofErr w:type="spellEnd"/>
      <w:r w:rsidR="00863E60" w:rsidRPr="00802124">
        <w:rPr>
          <w:rFonts w:ascii="Tahoma" w:eastAsia="Times New Roman" w:hAnsi="Tahoma" w:cs="Tahoma"/>
          <w:sz w:val="22"/>
          <w:lang w:val="en-US"/>
        </w:rPr>
        <w:t xml:space="preserve"> KKN </w:t>
      </w:r>
      <w:proofErr w:type="spellStart"/>
      <w:r w:rsidR="00863E60" w:rsidRPr="00802124">
        <w:rPr>
          <w:rFonts w:ascii="Tahoma" w:eastAsia="Times New Roman" w:hAnsi="Tahoma" w:cs="Tahoma"/>
          <w:sz w:val="22"/>
          <w:lang w:val="en-US"/>
        </w:rPr>
        <w:t>Tematik</w:t>
      </w:r>
      <w:proofErr w:type="spellEnd"/>
      <w:r w:rsidR="00863E60" w:rsidRPr="00802124">
        <w:rPr>
          <w:rFonts w:ascii="Tahoma" w:eastAsia="Times New Roman" w:hAnsi="Tahoma" w:cs="Tahoma"/>
          <w:sz w:val="22"/>
          <w:lang w:val="en-US"/>
        </w:rPr>
        <w:t xml:space="preserve"> (KKNT).</w:t>
      </w:r>
    </w:p>
    <w:p w14:paraId="1510DFB2" w14:textId="77777777" w:rsidR="006E4F40" w:rsidRPr="00802124" w:rsidRDefault="006E4F40" w:rsidP="006868E8">
      <w:pPr>
        <w:numPr>
          <w:ilvl w:val="0"/>
          <w:numId w:val="3"/>
        </w:numPr>
        <w:spacing w:after="0" w:line="276" w:lineRule="auto"/>
        <w:ind w:hanging="450"/>
        <w:rPr>
          <w:rFonts w:ascii="Tahoma" w:eastAsia="Times New Roman" w:hAnsi="Tahoma" w:cs="Tahoma"/>
          <w:sz w:val="22"/>
          <w:lang w:val="en-US"/>
        </w:rPr>
      </w:pPr>
      <w:r w:rsidRPr="00802124">
        <w:rPr>
          <w:rFonts w:ascii="Tahoma" w:eastAsia="Times New Roman" w:hAnsi="Tahoma" w:cs="Tahoma"/>
          <w:sz w:val="22"/>
          <w:lang w:val="en-US"/>
        </w:rPr>
        <w:t xml:space="preserve">Dunia Usaha dan Dunia </w:t>
      </w:r>
      <w:proofErr w:type="spellStart"/>
      <w:r w:rsidRPr="00802124">
        <w:rPr>
          <w:rFonts w:ascii="Tahoma" w:eastAsia="Times New Roman" w:hAnsi="Tahoma" w:cs="Tahoma"/>
          <w:sz w:val="22"/>
          <w:lang w:val="en-US"/>
        </w:rPr>
        <w:t>Industri</w:t>
      </w:r>
      <w:proofErr w:type="spellEnd"/>
      <w:r w:rsidRPr="00802124">
        <w:rPr>
          <w:rFonts w:ascii="Tahoma" w:eastAsia="Times New Roman" w:hAnsi="Tahoma" w:cs="Tahoma"/>
          <w:sz w:val="22"/>
          <w:lang w:val="en-US"/>
        </w:rPr>
        <w:t xml:space="preserve"> yang </w:t>
      </w:r>
      <w:proofErr w:type="spellStart"/>
      <w:r w:rsidRPr="00802124">
        <w:rPr>
          <w:rFonts w:ascii="Tahoma" w:eastAsia="Times New Roman" w:hAnsi="Tahoma" w:cs="Tahoma"/>
          <w:sz w:val="22"/>
          <w:lang w:val="en-US"/>
        </w:rPr>
        <w:t>selanjutnya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disingkat</w:t>
      </w:r>
      <w:proofErr w:type="spellEnd"/>
      <w:r w:rsidRPr="00802124">
        <w:rPr>
          <w:rFonts w:ascii="Tahoma" w:eastAsia="Times New Roman" w:hAnsi="Tahoma" w:cs="Tahoma"/>
          <w:sz w:val="22"/>
          <w:lang w:val="en-US"/>
        </w:rPr>
        <w:t xml:space="preserve"> DUDI </w:t>
      </w:r>
      <w:proofErr w:type="spellStart"/>
      <w:r w:rsidRPr="00802124">
        <w:rPr>
          <w:rFonts w:ascii="Tahoma" w:eastAsia="Times New Roman" w:hAnsi="Tahoma" w:cs="Tahoma"/>
          <w:sz w:val="22"/>
          <w:lang w:val="en-US"/>
        </w:rPr>
        <w:t>adalah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suatu</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lingkup</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usaha</w:t>
      </w:r>
      <w:proofErr w:type="spellEnd"/>
      <w:r w:rsidRPr="00802124">
        <w:rPr>
          <w:rFonts w:ascii="Tahoma" w:eastAsia="Times New Roman" w:hAnsi="Tahoma" w:cs="Tahoma"/>
          <w:sz w:val="22"/>
          <w:lang w:val="en-US"/>
        </w:rPr>
        <w:t xml:space="preserve"> yang di </w:t>
      </w:r>
      <w:proofErr w:type="spellStart"/>
      <w:r w:rsidRPr="00802124">
        <w:rPr>
          <w:rFonts w:ascii="Tahoma" w:eastAsia="Times New Roman" w:hAnsi="Tahoma" w:cs="Tahoma"/>
          <w:sz w:val="22"/>
          <w:lang w:val="en-US"/>
        </w:rPr>
        <w:t>dalamnya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terdapat</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kegiatan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produksi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distribusi</w:t>
      </w:r>
      <w:proofErr w:type="spellEnd"/>
      <w:r w:rsidRPr="00802124">
        <w:rPr>
          <w:rFonts w:ascii="Tahoma" w:eastAsia="Times New Roman" w:hAnsi="Tahoma" w:cs="Tahoma"/>
          <w:sz w:val="22"/>
          <w:lang w:val="en-US"/>
        </w:rPr>
        <w:t xml:space="preserve"> dan </w:t>
      </w:r>
      <w:proofErr w:type="spellStart"/>
      <w:r w:rsidRPr="00802124">
        <w:rPr>
          <w:rFonts w:ascii="Tahoma" w:eastAsia="Times New Roman" w:hAnsi="Tahoma" w:cs="Tahoma"/>
          <w:sz w:val="22"/>
          <w:lang w:val="en-US"/>
        </w:rPr>
        <w:t>upaya-upaya</w:t>
      </w:r>
      <w:proofErr w:type="spellEnd"/>
      <w:r w:rsidRPr="00802124">
        <w:rPr>
          <w:rFonts w:ascii="Tahoma" w:eastAsia="Times New Roman" w:hAnsi="Tahoma" w:cs="Tahoma"/>
          <w:sz w:val="22"/>
          <w:lang w:val="en-US"/>
        </w:rPr>
        <w:t xml:space="preserve"> lain yang </w:t>
      </w:r>
      <w:proofErr w:type="spellStart"/>
      <w:r w:rsidRPr="00802124">
        <w:rPr>
          <w:rFonts w:ascii="Tahoma" w:eastAsia="Times New Roman" w:hAnsi="Tahoma" w:cs="Tahoma"/>
          <w:sz w:val="22"/>
          <w:lang w:val="en-US"/>
        </w:rPr>
        <w:t>diarahkan</w:t>
      </w:r>
      <w:proofErr w:type="spellEnd"/>
      <w:r w:rsidRPr="00802124">
        <w:rPr>
          <w:rFonts w:ascii="Tahoma" w:eastAsia="Times New Roman" w:hAnsi="Tahoma" w:cs="Tahoma"/>
          <w:sz w:val="22"/>
          <w:lang w:val="en-US"/>
        </w:rPr>
        <w:t xml:space="preserve"> pada </w:t>
      </w:r>
      <w:proofErr w:type="spellStart"/>
      <w:r w:rsidRPr="00802124">
        <w:rPr>
          <w:rFonts w:ascii="Tahoma" w:eastAsia="Times New Roman" w:hAnsi="Tahoma" w:cs="Tahoma"/>
          <w:sz w:val="22"/>
          <w:lang w:val="en-US"/>
        </w:rPr>
        <w:t>pemenuhan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kebutuhan</w:t>
      </w:r>
      <w:proofErr w:type="spellEnd"/>
      <w:r w:rsidRPr="00802124">
        <w:rPr>
          <w:rFonts w:ascii="Tahoma" w:eastAsia="Times New Roman" w:hAnsi="Tahoma" w:cs="Tahoma"/>
          <w:sz w:val="22"/>
          <w:lang w:val="en-US"/>
        </w:rPr>
        <w:t xml:space="preserve"> dan </w:t>
      </w:r>
      <w:proofErr w:type="spellStart"/>
      <w:r w:rsidRPr="00802124">
        <w:rPr>
          <w:rFonts w:ascii="Tahoma" w:eastAsia="Times New Roman" w:hAnsi="Tahoma" w:cs="Tahoma"/>
          <w:sz w:val="22"/>
          <w:lang w:val="en-US"/>
        </w:rPr>
        <w:t>keinginan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manusia</w:t>
      </w:r>
      <w:proofErr w:type="spellEnd"/>
      <w:r w:rsidRPr="00802124">
        <w:rPr>
          <w:rFonts w:ascii="Tahoma" w:eastAsia="Times New Roman" w:hAnsi="Tahoma" w:cs="Tahoma"/>
          <w:sz w:val="22"/>
          <w:lang w:val="en-US"/>
        </w:rPr>
        <w:t xml:space="preserve">. </w:t>
      </w:r>
    </w:p>
    <w:p w14:paraId="4362622A" w14:textId="77777777" w:rsidR="006E4F40" w:rsidRPr="00802124" w:rsidRDefault="006E4F40" w:rsidP="006868E8">
      <w:pPr>
        <w:numPr>
          <w:ilvl w:val="0"/>
          <w:numId w:val="3"/>
        </w:numPr>
        <w:spacing w:after="0" w:line="276" w:lineRule="auto"/>
        <w:ind w:hanging="450"/>
        <w:rPr>
          <w:rFonts w:ascii="Tahoma" w:eastAsia="Times New Roman" w:hAnsi="Tahoma" w:cs="Tahoma"/>
          <w:sz w:val="22"/>
          <w:lang w:val="en-US"/>
        </w:rPr>
      </w:pPr>
      <w:proofErr w:type="spellStart"/>
      <w:r w:rsidRPr="00802124">
        <w:rPr>
          <w:rFonts w:ascii="Tahoma" w:eastAsia="Times New Roman" w:hAnsi="Tahoma" w:cs="Tahoma"/>
          <w:sz w:val="22"/>
          <w:lang w:val="en-US"/>
        </w:rPr>
        <w:t>Kerja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sama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perguruan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tinggi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adalah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kesepakatan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antara</w:t>
      </w:r>
      <w:proofErr w:type="spellEnd"/>
      <w:r w:rsidRPr="00802124">
        <w:rPr>
          <w:rFonts w:ascii="Tahoma" w:eastAsia="Times New Roman" w:hAnsi="Tahoma" w:cs="Tahoma"/>
          <w:sz w:val="22"/>
          <w:lang w:val="en-US"/>
        </w:rPr>
        <w:t xml:space="preserve"> </w:t>
      </w:r>
      <w:r w:rsidRPr="00802124">
        <w:rPr>
          <w:rFonts w:ascii="Tahoma" w:eastAsia="Times New Roman" w:hAnsi="Tahoma" w:cs="Tahoma"/>
          <w:sz w:val="22"/>
        </w:rPr>
        <w:t>Unesa</w:t>
      </w:r>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dengan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perguruan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tinggi</w:t>
      </w:r>
      <w:proofErr w:type="spellEnd"/>
      <w:r w:rsidRPr="00802124">
        <w:rPr>
          <w:rFonts w:ascii="Tahoma" w:eastAsia="Times New Roman" w:hAnsi="Tahoma" w:cs="Tahoma"/>
          <w:sz w:val="22"/>
          <w:lang w:val="en-US"/>
        </w:rPr>
        <w:t xml:space="preserve">, DUDI </w:t>
      </w:r>
      <w:proofErr w:type="spellStart"/>
      <w:r w:rsidRPr="00802124">
        <w:rPr>
          <w:rFonts w:ascii="Tahoma" w:eastAsia="Times New Roman" w:hAnsi="Tahoma" w:cs="Tahoma"/>
          <w:sz w:val="22"/>
          <w:lang w:val="en-US"/>
        </w:rPr>
        <w:t>atau</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pihak</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lain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baik</w:t>
      </w:r>
      <w:proofErr w:type="spellEnd"/>
      <w:r w:rsidRPr="00802124">
        <w:rPr>
          <w:rFonts w:ascii="Tahoma" w:eastAsia="Times New Roman" w:hAnsi="Tahoma" w:cs="Tahoma"/>
          <w:sz w:val="22"/>
          <w:lang w:val="en-US"/>
        </w:rPr>
        <w:t xml:space="preserve"> di </w:t>
      </w:r>
      <w:proofErr w:type="spellStart"/>
      <w:r w:rsidRPr="00802124">
        <w:rPr>
          <w:rFonts w:ascii="Tahoma" w:eastAsia="Times New Roman" w:hAnsi="Tahoma" w:cs="Tahoma"/>
          <w:sz w:val="22"/>
          <w:lang w:val="en-US"/>
        </w:rPr>
        <w:t>dalam</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maupun</w:t>
      </w:r>
      <w:proofErr w:type="spellEnd"/>
      <w:r w:rsidRPr="00802124">
        <w:rPr>
          <w:rFonts w:ascii="Tahoma" w:eastAsia="Times New Roman" w:hAnsi="Tahoma" w:cs="Tahoma"/>
          <w:sz w:val="22"/>
          <w:lang w:val="en-US"/>
        </w:rPr>
        <w:t xml:space="preserve"> di </w:t>
      </w:r>
      <w:proofErr w:type="spellStart"/>
      <w:r w:rsidRPr="00802124">
        <w:rPr>
          <w:rFonts w:ascii="Tahoma" w:eastAsia="Times New Roman" w:hAnsi="Tahoma" w:cs="Tahoma"/>
          <w:sz w:val="22"/>
          <w:lang w:val="en-US"/>
        </w:rPr>
        <w:t>luar</w:t>
      </w:r>
      <w:proofErr w:type="spellEnd"/>
      <w:r w:rsidRPr="00802124">
        <w:rPr>
          <w:rFonts w:ascii="Tahoma" w:eastAsia="Times New Roman" w:hAnsi="Tahoma" w:cs="Tahoma"/>
          <w:sz w:val="22"/>
          <w:lang w:val="en-US"/>
        </w:rPr>
        <w:t xml:space="preserve"> negeri. </w:t>
      </w:r>
    </w:p>
    <w:p w14:paraId="305CCF6F" w14:textId="77777777" w:rsidR="009C10DD" w:rsidRPr="00802124" w:rsidRDefault="009C10DD" w:rsidP="00062B8A">
      <w:pPr>
        <w:spacing w:after="0" w:line="360" w:lineRule="auto"/>
        <w:ind w:left="360"/>
        <w:rPr>
          <w:rFonts w:asciiTheme="majorBidi" w:hAnsiTheme="majorBidi" w:cstheme="majorBidi"/>
          <w:b/>
          <w:i/>
          <w:sz w:val="24"/>
          <w:szCs w:val="24"/>
        </w:rPr>
      </w:pPr>
    </w:p>
    <w:p w14:paraId="738E978F" w14:textId="77777777" w:rsidR="009E638A" w:rsidRPr="00802124" w:rsidRDefault="009E638A">
      <w:pPr>
        <w:spacing w:after="0" w:line="240" w:lineRule="auto"/>
        <w:jc w:val="left"/>
        <w:rPr>
          <w:rFonts w:ascii="Times New Roman" w:hAnsi="Times New Roman"/>
          <w:b/>
          <w:sz w:val="24"/>
          <w:szCs w:val="24"/>
        </w:rPr>
      </w:pPr>
      <w:r w:rsidRPr="00802124">
        <w:rPr>
          <w:rFonts w:ascii="Times New Roman" w:hAnsi="Times New Roman"/>
          <w:b/>
          <w:sz w:val="24"/>
          <w:szCs w:val="24"/>
        </w:rPr>
        <w:br w:type="page"/>
      </w:r>
    </w:p>
    <w:p w14:paraId="405938AB" w14:textId="77777777" w:rsidR="001319C0" w:rsidRPr="00802124" w:rsidRDefault="001319C0" w:rsidP="00715D0A">
      <w:pPr>
        <w:keepNext/>
        <w:keepLines/>
        <w:spacing w:after="0" w:line="276" w:lineRule="auto"/>
        <w:jc w:val="center"/>
        <w:outlineLvl w:val="0"/>
        <w:rPr>
          <w:rFonts w:ascii="Tahoma" w:eastAsia="Times New Roman" w:hAnsi="Tahoma" w:cs="Tahoma"/>
          <w:b/>
          <w:sz w:val="22"/>
        </w:rPr>
      </w:pPr>
      <w:bookmarkStart w:id="32" w:name="_Toc42498092"/>
      <w:bookmarkStart w:id="33" w:name="_Toc42756382"/>
      <w:bookmarkStart w:id="34" w:name="_Toc42756726"/>
      <w:bookmarkStart w:id="35" w:name="_Toc43665588"/>
      <w:r w:rsidRPr="00802124">
        <w:rPr>
          <w:rFonts w:ascii="Tahoma" w:eastAsia="Times New Roman" w:hAnsi="Tahoma" w:cs="Tahoma"/>
          <w:b/>
          <w:sz w:val="22"/>
        </w:rPr>
        <w:lastRenderedPageBreak/>
        <w:t>BAB II</w:t>
      </w:r>
      <w:bookmarkEnd w:id="32"/>
      <w:bookmarkEnd w:id="33"/>
      <w:bookmarkEnd w:id="34"/>
      <w:bookmarkEnd w:id="35"/>
    </w:p>
    <w:p w14:paraId="39DFCB5E" w14:textId="77777777" w:rsidR="001319C0" w:rsidRPr="00802124" w:rsidRDefault="00A70CB0" w:rsidP="00715D0A">
      <w:pPr>
        <w:keepNext/>
        <w:keepLines/>
        <w:spacing w:after="0" w:line="276" w:lineRule="auto"/>
        <w:jc w:val="center"/>
        <w:outlineLvl w:val="0"/>
        <w:rPr>
          <w:rFonts w:ascii="Tahoma" w:eastAsia="Times New Roman" w:hAnsi="Tahoma" w:cs="Tahoma"/>
          <w:b/>
          <w:sz w:val="22"/>
        </w:rPr>
      </w:pPr>
      <w:bookmarkStart w:id="36" w:name="_Toc43665589"/>
      <w:r w:rsidRPr="00802124">
        <w:rPr>
          <w:rFonts w:ascii="Tahoma" w:eastAsia="Times New Roman" w:hAnsi="Tahoma" w:cs="Tahoma"/>
          <w:b/>
          <w:sz w:val="22"/>
        </w:rPr>
        <w:t>KONSEP MERDEKA BELAJAR</w:t>
      </w:r>
      <w:r w:rsidR="001319C0" w:rsidRPr="00802124">
        <w:rPr>
          <w:rFonts w:ascii="Tahoma" w:eastAsia="Times New Roman" w:hAnsi="Tahoma" w:cs="Tahoma"/>
          <w:b/>
          <w:sz w:val="22"/>
        </w:rPr>
        <w:t>-KAMPUS MERDEKA</w:t>
      </w:r>
      <w:bookmarkEnd w:id="36"/>
    </w:p>
    <w:p w14:paraId="5989A76B" w14:textId="77777777" w:rsidR="001319C0" w:rsidRPr="00802124" w:rsidRDefault="001319C0" w:rsidP="00B4318A">
      <w:pPr>
        <w:spacing w:after="0" w:line="276" w:lineRule="auto"/>
        <w:rPr>
          <w:rFonts w:ascii="Tahoma" w:hAnsi="Tahoma" w:cs="Tahoma"/>
          <w:b/>
          <w:sz w:val="22"/>
          <w:lang w:val="en-US"/>
        </w:rPr>
      </w:pPr>
    </w:p>
    <w:p w14:paraId="471AF390" w14:textId="77777777" w:rsidR="001319C0" w:rsidRPr="00802124" w:rsidRDefault="001319C0" w:rsidP="006868E8">
      <w:pPr>
        <w:numPr>
          <w:ilvl w:val="0"/>
          <w:numId w:val="33"/>
        </w:numPr>
        <w:spacing w:after="0" w:line="276" w:lineRule="auto"/>
        <w:ind w:left="284" w:hanging="284"/>
        <w:contextualSpacing/>
        <w:outlineLvl w:val="1"/>
        <w:rPr>
          <w:rFonts w:ascii="Tahoma" w:eastAsia="Times New Roman" w:hAnsi="Tahoma" w:cs="Tahoma"/>
          <w:b/>
          <w:sz w:val="22"/>
        </w:rPr>
      </w:pPr>
      <w:bookmarkStart w:id="37" w:name="_Toc43665590"/>
      <w:r w:rsidRPr="00802124">
        <w:rPr>
          <w:rFonts w:ascii="Tahoma" w:eastAsia="Times New Roman" w:hAnsi="Tahoma" w:cs="Tahoma"/>
          <w:b/>
          <w:sz w:val="22"/>
        </w:rPr>
        <w:t>Landasan Pemikiran</w:t>
      </w:r>
      <w:bookmarkEnd w:id="37"/>
    </w:p>
    <w:p w14:paraId="6FFEAA0F" w14:textId="77777777" w:rsidR="001319C0" w:rsidRPr="00802124" w:rsidRDefault="001319C0" w:rsidP="00B4318A">
      <w:pPr>
        <w:spacing w:after="0" w:line="276" w:lineRule="auto"/>
        <w:ind w:left="284"/>
        <w:rPr>
          <w:rFonts w:ascii="Tahoma" w:hAnsi="Tahoma" w:cs="Tahoma"/>
          <w:sz w:val="22"/>
        </w:rPr>
      </w:pPr>
      <w:r w:rsidRPr="00802124">
        <w:rPr>
          <w:rFonts w:ascii="Tahoma" w:hAnsi="Tahoma" w:cs="Tahoma"/>
          <w:sz w:val="22"/>
        </w:rPr>
        <w:t>Merdeka Belajar-Kampus Merdeka bersandar pada prinsip filosofis pendidikan progresivisme. Pendidikan yang menekankan terpenuhinya kebutuhan dan kepentingan mahasiswa melalui belajar membangun pengalaman hidup</w:t>
      </w:r>
      <w:r w:rsidR="00850D99" w:rsidRPr="00802124">
        <w:rPr>
          <w:rFonts w:ascii="Tahoma" w:hAnsi="Tahoma" w:cs="Tahoma"/>
          <w:sz w:val="22"/>
          <w:lang w:val="en-US"/>
        </w:rPr>
        <w:t xml:space="preserve"> </w:t>
      </w:r>
      <w:r w:rsidR="00850D99" w:rsidRPr="00802124">
        <w:rPr>
          <w:rFonts w:ascii="Tahoma" w:hAnsi="Tahoma" w:cs="Tahoma"/>
          <w:sz w:val="22"/>
          <w:lang w:val="en-US"/>
        </w:rPr>
        <w:fldChar w:fldCharType="begin" w:fldLock="1"/>
      </w:r>
      <w:r w:rsidR="0052079A" w:rsidRPr="00802124">
        <w:rPr>
          <w:rFonts w:ascii="Tahoma" w:hAnsi="Tahoma" w:cs="Tahoma"/>
          <w:sz w:val="22"/>
          <w:lang w:val="en-US"/>
        </w:rPr>
        <w:instrText>ADDIN CSL_CITATION {"citationItems":[{"id":"ITEM-1","itemData":{"author":[{"dropping-particle":"","family":"Noddings","given":"N","non-dropping-particle":"","parse-names":false,"suffix":""}],"id":"ITEM-1","issued":{"date-parts":[["2008"]]},"publisher":"Westview","publisher-place":"Oxford","title":"Philosophy of Education","type":"book"},"uris":["http://www.mendeley.com/documents/?uuid=62427ced-a8d0-4615-9f6a-bc82cd3b6322"]}],"mendeley":{"formattedCitation":"(Noddings, 2008)","plainTextFormattedCitation":"(Noddings, 2008)","previouslyFormattedCitation":"(Noddings, 2008)"},"properties":{"noteIndex":0},"schema":"https://github.com/citation-style-language/schema/raw/master/csl-citation.json"}</w:instrText>
      </w:r>
      <w:r w:rsidR="00850D99" w:rsidRPr="00802124">
        <w:rPr>
          <w:rFonts w:ascii="Tahoma" w:hAnsi="Tahoma" w:cs="Tahoma"/>
          <w:sz w:val="22"/>
          <w:lang w:val="en-US"/>
        </w:rPr>
        <w:fldChar w:fldCharType="separate"/>
      </w:r>
      <w:r w:rsidR="0052079A" w:rsidRPr="00802124">
        <w:rPr>
          <w:rFonts w:ascii="Tahoma" w:hAnsi="Tahoma" w:cs="Tahoma"/>
          <w:noProof/>
          <w:sz w:val="22"/>
          <w:lang w:val="en-US"/>
        </w:rPr>
        <w:t>(Noddings, 2008)</w:t>
      </w:r>
      <w:r w:rsidR="00850D99" w:rsidRPr="00802124">
        <w:rPr>
          <w:rFonts w:ascii="Tahoma" w:hAnsi="Tahoma" w:cs="Tahoma"/>
          <w:sz w:val="22"/>
          <w:lang w:val="en-US"/>
        </w:rPr>
        <w:fldChar w:fldCharType="end"/>
      </w:r>
      <w:r w:rsidR="00A70CB0" w:rsidRPr="00802124">
        <w:rPr>
          <w:rFonts w:ascii="Tahoma" w:hAnsi="Tahoma" w:cs="Tahoma"/>
          <w:sz w:val="22"/>
        </w:rPr>
        <w:t>. Merdeka Belajar</w:t>
      </w:r>
      <w:r w:rsidRPr="00802124">
        <w:rPr>
          <w:rFonts w:ascii="Tahoma" w:hAnsi="Tahoma" w:cs="Tahoma"/>
          <w:sz w:val="22"/>
        </w:rPr>
        <w:t>-Kampus Merdeka memberikan kebebasan dan mendorong perkembangan alami mahasiswa, serta pertumbuhannya melalui kegiatan belajar yang menumbuhkan inisiatif, kreatif dan ekspresi diri. Merdeka Belajar Kampu</w:t>
      </w:r>
      <w:r w:rsidR="00520F12" w:rsidRPr="00802124">
        <w:rPr>
          <w:rFonts w:ascii="Tahoma" w:hAnsi="Tahoma" w:cs="Tahoma"/>
          <w:sz w:val="22"/>
        </w:rPr>
        <w:t>s Merdeka adalah pembelajar</w:t>
      </w:r>
      <w:r w:rsidR="00520F12" w:rsidRPr="00802124">
        <w:rPr>
          <w:rFonts w:ascii="Tahoma" w:hAnsi="Tahoma" w:cs="Tahoma"/>
          <w:sz w:val="22"/>
          <w:lang w:val="en-US"/>
        </w:rPr>
        <w:t xml:space="preserve"> </w:t>
      </w:r>
      <w:r w:rsidRPr="00802124">
        <w:rPr>
          <w:rFonts w:ascii="Tahoma" w:hAnsi="Tahoma" w:cs="Tahoma"/>
          <w:sz w:val="22"/>
        </w:rPr>
        <w:t xml:space="preserve">yang memberikan kebebasan bagi dunia eksistensi mahasiswa </w:t>
      </w:r>
      <w:r w:rsidR="0052079A" w:rsidRPr="00802124">
        <w:rPr>
          <w:rFonts w:ascii="Tahoma" w:hAnsi="Tahoma" w:cs="Tahoma"/>
          <w:sz w:val="22"/>
        </w:rPr>
        <w:fldChar w:fldCharType="begin" w:fldLock="1"/>
      </w:r>
      <w:r w:rsidR="0052079A" w:rsidRPr="00802124">
        <w:rPr>
          <w:rFonts w:ascii="Tahoma" w:hAnsi="Tahoma" w:cs="Tahoma"/>
          <w:sz w:val="22"/>
        </w:rPr>
        <w:instrText>ADDIN CSL_CITATION {"citationItems":[{"id":"ITEM-1","itemData":{"author":[{"dropping-particle":"","family":"Noddings","given":"N","non-dropping-particle":"","parse-names":false,"suffix":""}],"id":"ITEM-1","issued":{"date-parts":[["1998"]]},"publisher":"Westview","publisher-place":"Oxford","title":"Philosophy of Education","type":"book"},"uris":["http://www.mendeley.com/documents/?uuid=29b72a8e-b9f8-4ea9-aee1-fd80672da28a"]}],"mendeley":{"formattedCitation":"(Noddings, 1998)","plainTextFormattedCitation":"(Noddings, 1998)","previouslyFormattedCitation":"(Noddings, 1998)"},"properties":{"noteIndex":0},"schema":"https://github.com/citation-style-language/schema/raw/master/csl-citation.json"}</w:instrText>
      </w:r>
      <w:r w:rsidR="0052079A" w:rsidRPr="00802124">
        <w:rPr>
          <w:rFonts w:ascii="Tahoma" w:hAnsi="Tahoma" w:cs="Tahoma"/>
          <w:sz w:val="22"/>
        </w:rPr>
        <w:fldChar w:fldCharType="separate"/>
      </w:r>
      <w:r w:rsidR="0052079A" w:rsidRPr="00802124">
        <w:rPr>
          <w:rFonts w:ascii="Tahoma" w:hAnsi="Tahoma" w:cs="Tahoma"/>
          <w:noProof/>
          <w:sz w:val="22"/>
        </w:rPr>
        <w:t>(Noddings, 1998)</w:t>
      </w:r>
      <w:r w:rsidR="0052079A" w:rsidRPr="00802124">
        <w:rPr>
          <w:rFonts w:ascii="Tahoma" w:hAnsi="Tahoma" w:cs="Tahoma"/>
          <w:sz w:val="22"/>
        </w:rPr>
        <w:fldChar w:fldCharType="end"/>
      </w:r>
      <w:r w:rsidR="0052079A" w:rsidRPr="00802124">
        <w:rPr>
          <w:rFonts w:ascii="Tahoma" w:hAnsi="Tahoma" w:cs="Tahoma"/>
          <w:sz w:val="22"/>
          <w:lang w:val="en-US"/>
        </w:rPr>
        <w:t>.</w:t>
      </w:r>
      <w:r w:rsidRPr="00802124">
        <w:rPr>
          <w:rFonts w:ascii="Tahoma" w:hAnsi="Tahoma" w:cs="Tahoma"/>
          <w:sz w:val="22"/>
        </w:rPr>
        <w:t xml:space="preserve"> </w:t>
      </w:r>
    </w:p>
    <w:p w14:paraId="17CEFDFC" w14:textId="77777777" w:rsidR="001319C0" w:rsidRPr="00802124" w:rsidRDefault="001319C0" w:rsidP="00B4318A">
      <w:pPr>
        <w:spacing w:after="0" w:line="276" w:lineRule="auto"/>
        <w:rPr>
          <w:rFonts w:ascii="Tahoma" w:hAnsi="Tahoma" w:cs="Tahoma"/>
          <w:sz w:val="22"/>
        </w:rPr>
      </w:pPr>
    </w:p>
    <w:p w14:paraId="7AF25BD3" w14:textId="77777777" w:rsidR="001319C0" w:rsidRPr="00802124" w:rsidRDefault="001319C0" w:rsidP="00B4318A">
      <w:pPr>
        <w:spacing w:after="0" w:line="276" w:lineRule="auto"/>
        <w:ind w:left="284"/>
        <w:rPr>
          <w:rFonts w:ascii="Tahoma" w:hAnsi="Tahoma" w:cs="Tahoma"/>
          <w:sz w:val="22"/>
        </w:rPr>
      </w:pPr>
      <w:r w:rsidRPr="00802124">
        <w:rPr>
          <w:rFonts w:ascii="Tahoma" w:hAnsi="Tahoma" w:cs="Tahoma"/>
          <w:sz w:val="22"/>
        </w:rPr>
        <w:t xml:space="preserve">Merdeka Belajar-Kampus Merdeka bersumber pada prinsip pembelajaran heutagogi. Pembelajaran yang menempatkan mahasiswa bertanggung jawab atas apa yang dipelajari dan kapan harus belajar, serta menyediakan kerangka kerja bagi mahasiswa bertanggung jawab untuk lebih maju dan </w:t>
      </w:r>
      <w:r w:rsidRPr="00802124">
        <w:rPr>
          <w:rFonts w:ascii="Tahoma" w:hAnsi="Tahoma" w:cs="Tahoma"/>
          <w:i/>
          <w:iCs/>
          <w:sz w:val="22"/>
        </w:rPr>
        <w:t xml:space="preserve">adaptable </w:t>
      </w:r>
      <w:r w:rsidRPr="00802124">
        <w:rPr>
          <w:rFonts w:ascii="Tahoma" w:hAnsi="Tahoma" w:cs="Tahoma"/>
          <w:sz w:val="22"/>
        </w:rPr>
        <w:t xml:space="preserve">terhadap potensi lingkungan, ilmu pengetahuan, dan teknologi. Pembelajaran yang melihat  masa depan mahasiswa tahu cara belajar mendapatkan keterampilan, kompetensi, dan inovasi sesuai dengan perubahan zaman dan lingkungannya </w:t>
      </w:r>
      <w:r w:rsidR="0052079A" w:rsidRPr="00802124">
        <w:rPr>
          <w:rFonts w:ascii="Tahoma" w:hAnsi="Tahoma" w:cs="Tahoma"/>
          <w:sz w:val="22"/>
        </w:rPr>
        <w:fldChar w:fldCharType="begin" w:fldLock="1"/>
      </w:r>
      <w:r w:rsidR="0052079A" w:rsidRPr="00802124">
        <w:rPr>
          <w:rFonts w:ascii="Tahoma" w:hAnsi="Tahoma" w:cs="Tahoma"/>
          <w:sz w:val="22"/>
        </w:rPr>
        <w:instrText>ADDIN CSL_CITATION {"citationItems":[{"id":"ITEM-1","itemData":{"author":[{"dropping-particle":"","family":"Danim","given":"S","non-dropping-particle":"","parse-names":false,"suffix":""}],"id":"ITEM-1","issued":{"date-parts":[["2010"]]},"publisher":"Alfabeta","publisher-place":"Bandung","title":"Pedagogi, Andragogi dan Heutagogi","type":"book"},"uris":["http://www.mendeley.com/documents/?uuid=b2f912a1-526b-4ac2-a1a5-76da3f6b7b81"]}],"mendeley":{"formattedCitation":"(Danim, 2010)","plainTextFormattedCitation":"(Danim, 2010)","previouslyFormattedCitation":"(Danim, 2010)"},"properties":{"noteIndex":0},"schema":"https://github.com/citation-style-language/schema/raw/master/csl-citation.json"}</w:instrText>
      </w:r>
      <w:r w:rsidR="0052079A" w:rsidRPr="00802124">
        <w:rPr>
          <w:rFonts w:ascii="Tahoma" w:hAnsi="Tahoma" w:cs="Tahoma"/>
          <w:sz w:val="22"/>
        </w:rPr>
        <w:fldChar w:fldCharType="separate"/>
      </w:r>
      <w:r w:rsidR="0052079A" w:rsidRPr="00802124">
        <w:rPr>
          <w:rFonts w:ascii="Tahoma" w:hAnsi="Tahoma" w:cs="Tahoma"/>
          <w:noProof/>
          <w:sz w:val="22"/>
        </w:rPr>
        <w:t>(Danim, 2010)</w:t>
      </w:r>
      <w:r w:rsidR="0052079A" w:rsidRPr="00802124">
        <w:rPr>
          <w:rFonts w:ascii="Tahoma" w:hAnsi="Tahoma" w:cs="Tahoma"/>
          <w:sz w:val="22"/>
        </w:rPr>
        <w:fldChar w:fldCharType="end"/>
      </w:r>
      <w:r w:rsidRPr="00802124">
        <w:rPr>
          <w:rFonts w:ascii="Tahoma" w:hAnsi="Tahoma" w:cs="Tahoma"/>
          <w:sz w:val="22"/>
        </w:rPr>
        <w:t xml:space="preserve">. Pembelajaran aktif dan proaktif yang mengembangkan kemampuan mahasiswa melayani diri sebagai agen utama pembelajaran yang terjadi akibat dari pengalaman pribadi </w:t>
      </w:r>
      <w:r w:rsidR="0052079A" w:rsidRPr="00802124">
        <w:rPr>
          <w:rFonts w:ascii="Tahoma" w:hAnsi="Tahoma" w:cs="Tahoma"/>
          <w:sz w:val="22"/>
        </w:rPr>
        <w:fldChar w:fldCharType="begin" w:fldLock="1"/>
      </w:r>
      <w:r w:rsidR="0052079A" w:rsidRPr="00802124">
        <w:rPr>
          <w:rFonts w:ascii="Tahoma" w:hAnsi="Tahoma" w:cs="Tahoma"/>
          <w:sz w:val="22"/>
        </w:rPr>
        <w:instrText>ADDIN CSL_CITATION {"citationItems":[{"id":"ITEM-1","itemData":{"author":[{"dropping-particle":"","family":"Hase","given":"","non-dropping-particle":"","parse-names":false,"suffix":""},{"dropping-particle":"","family":"C","given":"Kenyon","non-dropping-particle":"","parse-names":false,"suffix":""}],"container-title":"International Journal of Complexity and Education","id":"ITEM-1","issue":"1","issued":{"date-parts":[["2007"]]},"page":"111-119","title":"Heutagogy : A Child of Complexity Theory","type":"article-journal","volume":"4"},"uris":["http://www.mendeley.com/documents/?uuid=9e1df823-489f-478e-8402-dd11b84cd5a5"]}],"mendeley":{"formattedCitation":"(Hase &amp; C, 2007)","plainTextFormattedCitation":"(Hase &amp; C, 2007)","previouslyFormattedCitation":"(Hase &amp; C, 2007)"},"properties":{"noteIndex":0},"schema":"https://github.com/citation-style-language/schema/raw/master/csl-citation.json"}</w:instrText>
      </w:r>
      <w:r w:rsidR="0052079A" w:rsidRPr="00802124">
        <w:rPr>
          <w:rFonts w:ascii="Tahoma" w:hAnsi="Tahoma" w:cs="Tahoma"/>
          <w:sz w:val="22"/>
        </w:rPr>
        <w:fldChar w:fldCharType="separate"/>
      </w:r>
      <w:r w:rsidR="0052079A" w:rsidRPr="00802124">
        <w:rPr>
          <w:rFonts w:ascii="Tahoma" w:hAnsi="Tahoma" w:cs="Tahoma"/>
          <w:noProof/>
          <w:sz w:val="22"/>
        </w:rPr>
        <w:t>(Hase &amp; C, 2007)</w:t>
      </w:r>
      <w:r w:rsidR="0052079A" w:rsidRPr="00802124">
        <w:rPr>
          <w:rFonts w:ascii="Tahoma" w:hAnsi="Tahoma" w:cs="Tahoma"/>
          <w:sz w:val="22"/>
        </w:rPr>
        <w:fldChar w:fldCharType="end"/>
      </w:r>
      <w:r w:rsidRPr="00802124">
        <w:rPr>
          <w:rFonts w:ascii="Tahoma" w:hAnsi="Tahoma" w:cs="Tahoma"/>
          <w:sz w:val="22"/>
        </w:rPr>
        <w:t>. Merdeka Belajar  Kampus Merdeka adalah  pembelajaran yang mengembangkan kedewasaan, otonomi, dan kemandirian mahasiswa</w:t>
      </w:r>
      <w:r w:rsidR="0052079A" w:rsidRPr="00802124">
        <w:rPr>
          <w:rFonts w:ascii="Tahoma" w:hAnsi="Tahoma" w:cs="Tahoma"/>
          <w:sz w:val="22"/>
          <w:lang w:val="en-US"/>
        </w:rPr>
        <w:t xml:space="preserve"> </w:t>
      </w:r>
      <w:r w:rsidR="0052079A" w:rsidRPr="00802124">
        <w:rPr>
          <w:rFonts w:ascii="Tahoma" w:hAnsi="Tahoma" w:cs="Tahoma"/>
          <w:sz w:val="22"/>
          <w:lang w:val="en-US"/>
        </w:rPr>
        <w:fldChar w:fldCharType="begin" w:fldLock="1"/>
      </w:r>
      <w:r w:rsidR="0052079A" w:rsidRPr="00802124">
        <w:rPr>
          <w:rFonts w:ascii="Tahoma" w:hAnsi="Tahoma" w:cs="Tahoma"/>
          <w:sz w:val="22"/>
          <w:lang w:val="en-US"/>
        </w:rPr>
        <w:instrText>ADDIN CSL_CITATION {"citationItems":[{"id":"ITEM-1","itemData":{"author":[{"dropping-particle":"","family":"Canning","given":"N","non-dropping-particle":"","parse-names":false,"suffix":""},{"dropping-particle":"","family":"Callan","given":"S","non-dropping-particle":"","parse-names":false,"suffix":""}],"container-title":"Reflective Practice","id":"ITEM-1","issue":"1","issued":{"date-parts":[["2010"]]},"page":"71-82","title":"Heutagogy Spiral of Reflection to Empower Learners in Higher Education","type":"article-journal","volume":"11"},"uris":["http://www.mendeley.com/documents/?uuid=f1b4c487-91ed-45a7-bda5-31b2c6809f55"]}],"mendeley":{"formattedCitation":"(Canning &amp; Callan, 2010)","plainTextFormattedCitation":"(Canning &amp; Callan, 2010)","previouslyFormattedCitation":"(Canning &amp; Callan, 2010)"},"properties":{"noteIndex":0},"schema":"https://github.com/citation-style-language/schema/raw/master/csl-citation.json"}</w:instrText>
      </w:r>
      <w:r w:rsidR="0052079A" w:rsidRPr="00802124">
        <w:rPr>
          <w:rFonts w:ascii="Tahoma" w:hAnsi="Tahoma" w:cs="Tahoma"/>
          <w:sz w:val="22"/>
          <w:lang w:val="en-US"/>
        </w:rPr>
        <w:fldChar w:fldCharType="separate"/>
      </w:r>
      <w:r w:rsidR="0052079A" w:rsidRPr="00802124">
        <w:rPr>
          <w:rFonts w:ascii="Tahoma" w:hAnsi="Tahoma" w:cs="Tahoma"/>
          <w:noProof/>
          <w:sz w:val="22"/>
          <w:lang w:val="en-US"/>
        </w:rPr>
        <w:t>(Canning &amp; Callan, 2010)</w:t>
      </w:r>
      <w:r w:rsidR="0052079A" w:rsidRPr="00802124">
        <w:rPr>
          <w:rFonts w:ascii="Tahoma" w:hAnsi="Tahoma" w:cs="Tahoma"/>
          <w:sz w:val="22"/>
          <w:lang w:val="en-US"/>
        </w:rPr>
        <w:fldChar w:fldCharType="end"/>
      </w:r>
      <w:r w:rsidRPr="00802124">
        <w:rPr>
          <w:rFonts w:ascii="Tahoma" w:hAnsi="Tahoma" w:cs="Tahoma"/>
          <w:sz w:val="22"/>
        </w:rPr>
        <w:t>. Mahasiswa sebagai subjek yang bebas merdeka untuk menentukan arah hidupnya berkembang secara optimal dalam suasana yang penuh cinta, hati yang penuh pengertian dan relasi pribadi yang efektif</w:t>
      </w:r>
      <w:r w:rsidR="0052079A" w:rsidRPr="00802124">
        <w:rPr>
          <w:rFonts w:ascii="Tahoma" w:hAnsi="Tahoma" w:cs="Tahoma"/>
          <w:sz w:val="22"/>
        </w:rPr>
        <w:t xml:space="preserve"> </w:t>
      </w:r>
      <w:r w:rsidR="0052079A" w:rsidRPr="00802124">
        <w:rPr>
          <w:rFonts w:ascii="Tahoma" w:hAnsi="Tahoma" w:cs="Tahoma"/>
          <w:sz w:val="22"/>
          <w:lang w:val="en-US"/>
        </w:rPr>
        <w:fldChar w:fldCharType="begin" w:fldLock="1"/>
      </w:r>
      <w:r w:rsidR="0052079A" w:rsidRPr="00802124">
        <w:rPr>
          <w:rFonts w:ascii="Tahoma" w:hAnsi="Tahoma" w:cs="Tahoma"/>
          <w:sz w:val="22"/>
        </w:rPr>
        <w:instrText>ADDIN CSL_CITATION {"citationItems":[{"id":"ITEM-1","itemData":{"author":[{"dropping-particle":"","family":"Arbayah","given":"","non-dropping-particle":"","parse-names":false,"suffix":""}],"container-title":"Dinamika Ilmu","id":"ITEM-1","issue":"2, Desember","issued":{"date-parts":[["2013"]]},"page":"205","title":"Model Pembelajaran Humanistik","type":"article-journal","volume":"13"},"uris":["http://www.mendeley.com/documents/?uuid=de2a7d58-4d65-41f7-bd3d-d5b169f70bc5"]}],"mendeley":{"formattedCitation":"(Arbayah, 2013)","plainTextFormattedCitation":"(Arbayah, 2013)","previouslyFormattedCitation":"(Arbayah, 2013)"},"properties":{"noteIndex":0},"schema":"https://github.com/citation-style-language/schema/raw/master/csl-citation.json"}</w:instrText>
      </w:r>
      <w:r w:rsidR="0052079A" w:rsidRPr="00802124">
        <w:rPr>
          <w:rFonts w:ascii="Tahoma" w:hAnsi="Tahoma" w:cs="Tahoma"/>
          <w:sz w:val="22"/>
          <w:lang w:val="en-US"/>
        </w:rPr>
        <w:fldChar w:fldCharType="separate"/>
      </w:r>
      <w:r w:rsidR="0052079A" w:rsidRPr="00802124">
        <w:rPr>
          <w:rFonts w:ascii="Tahoma" w:hAnsi="Tahoma" w:cs="Tahoma"/>
          <w:noProof/>
          <w:sz w:val="22"/>
        </w:rPr>
        <w:t>(Arbayah, 2013)</w:t>
      </w:r>
      <w:r w:rsidR="0052079A" w:rsidRPr="00802124">
        <w:rPr>
          <w:rFonts w:ascii="Tahoma" w:hAnsi="Tahoma" w:cs="Tahoma"/>
          <w:sz w:val="22"/>
          <w:lang w:val="en-US"/>
        </w:rPr>
        <w:fldChar w:fldCharType="end"/>
      </w:r>
      <w:r w:rsidRPr="00802124">
        <w:rPr>
          <w:rFonts w:ascii="Tahoma" w:hAnsi="Tahoma" w:cs="Tahoma"/>
          <w:sz w:val="22"/>
        </w:rPr>
        <w:t xml:space="preserve">. Merdeka Belajar Kampus Merdeka sebagai </w:t>
      </w:r>
      <w:r w:rsidRPr="00802124">
        <w:rPr>
          <w:rFonts w:ascii="Tahoma" w:hAnsi="Tahoma" w:cs="Tahoma"/>
          <w:i/>
          <w:sz w:val="22"/>
        </w:rPr>
        <w:t xml:space="preserve">self determined learning </w:t>
      </w:r>
      <w:r w:rsidRPr="00802124">
        <w:rPr>
          <w:rFonts w:ascii="Tahoma" w:hAnsi="Tahoma" w:cs="Tahoma"/>
          <w:sz w:val="22"/>
        </w:rPr>
        <w:t xml:space="preserve">dan </w:t>
      </w:r>
      <w:r w:rsidRPr="00802124">
        <w:rPr>
          <w:rFonts w:ascii="Tahoma" w:hAnsi="Tahoma" w:cs="Tahoma"/>
          <w:i/>
          <w:sz w:val="22"/>
        </w:rPr>
        <w:t xml:space="preserve">self regulated learning. </w:t>
      </w:r>
    </w:p>
    <w:p w14:paraId="3EB99F18" w14:textId="77777777" w:rsidR="001319C0" w:rsidRPr="00802124" w:rsidRDefault="001319C0" w:rsidP="00B4318A">
      <w:pPr>
        <w:spacing w:after="0" w:line="276" w:lineRule="auto"/>
        <w:rPr>
          <w:rFonts w:ascii="Tahoma" w:hAnsi="Tahoma" w:cs="Tahoma"/>
          <w:sz w:val="22"/>
        </w:rPr>
      </w:pPr>
    </w:p>
    <w:p w14:paraId="721935DB" w14:textId="77777777" w:rsidR="001319C0" w:rsidRPr="00802124" w:rsidRDefault="001319C0" w:rsidP="00F673A9">
      <w:pPr>
        <w:spacing w:after="0" w:line="276" w:lineRule="auto"/>
        <w:ind w:left="284"/>
        <w:rPr>
          <w:rFonts w:ascii="Tahoma" w:hAnsi="Tahoma" w:cs="Tahoma"/>
          <w:sz w:val="22"/>
        </w:rPr>
      </w:pPr>
      <w:r w:rsidRPr="00802124">
        <w:rPr>
          <w:rFonts w:ascii="Tahoma" w:hAnsi="Tahoma" w:cs="Tahoma"/>
          <w:sz w:val="22"/>
        </w:rPr>
        <w:t>Merdeka Belajar-Kampus Merdeka berintikan pemikiran pembelajaran konstruktivistik. Pembelajaran yang memberikan kebebasan mahasiswa aktif mengkonstruksikan pengetahuannya sendiri melalui proses sosial dan konteks kehidupan nyata</w:t>
      </w:r>
      <w:r w:rsidR="00F673A9" w:rsidRPr="00802124">
        <w:rPr>
          <w:rFonts w:ascii="Tahoma" w:hAnsi="Tahoma" w:cs="Tahoma"/>
          <w:sz w:val="22"/>
          <w:lang w:val="en-US"/>
        </w:rPr>
        <w:t xml:space="preserve"> </w:t>
      </w:r>
      <w:r w:rsidR="00F673A9" w:rsidRPr="00802124">
        <w:rPr>
          <w:rFonts w:ascii="Tahoma" w:hAnsi="Tahoma" w:cs="Tahoma"/>
          <w:sz w:val="22"/>
          <w:lang w:val="en-US"/>
        </w:rPr>
        <w:fldChar w:fldCharType="begin" w:fldLock="1"/>
      </w:r>
      <w:r w:rsidR="00F673A9" w:rsidRPr="00802124">
        <w:rPr>
          <w:rFonts w:ascii="Tahoma" w:hAnsi="Tahoma" w:cs="Tahoma"/>
          <w:sz w:val="22"/>
          <w:lang w:val="en-US"/>
        </w:rPr>
        <w:instrText>ADDIN CSL_CITATION {"citationItems":[{"id":"ITEM-1","itemData":{"author":[{"dropping-particle":"","family":"Bruning","given":"R.","non-dropping-particle":"","parse-names":false,"suffix":""},{"dropping-particle":"","family":"Schraw","given":"G.","non-dropping-particle":"","parse-names":false,"suffix":""},{"dropping-particle":"","family":"Norby","given":"M.","non-dropping-particle":"","parse-names":false,"suffix":""},{"dropping-particle":"","family":"Ronning","given":"R","non-dropping-particle":"","parse-names":false,"suffix":""}],"id":"ITEM-1","issued":{"date-parts":[["2004"]]},"publisher":"Prentice Hall","publisher-place":"Upper Saddle River, NJ","title":"Cognitive psychology and instruction.","type":"book"},"uris":["http://www.mendeley.com/documents/?uuid=599dc96b-e5ae-4a6a-934f-381c449c57b8"]}],"mendeley":{"formattedCitation":"(Bruning, Schraw, Norby, &amp; Ronning, 2004)","plainTextFormattedCitation":"(Bruning, Schraw, Norby, &amp; Ronning, 2004)","previouslyFormattedCitation":"(Bruning, Schraw, Norby, &amp; Ronning, 2004)"},"properties":{"noteIndex":0},"schema":"https://github.com/citation-style-language/schema/raw/master/csl-citation.json"}</w:instrText>
      </w:r>
      <w:r w:rsidR="00F673A9" w:rsidRPr="00802124">
        <w:rPr>
          <w:rFonts w:ascii="Tahoma" w:hAnsi="Tahoma" w:cs="Tahoma"/>
          <w:sz w:val="22"/>
          <w:lang w:val="en-US"/>
        </w:rPr>
        <w:fldChar w:fldCharType="separate"/>
      </w:r>
      <w:r w:rsidR="00F673A9" w:rsidRPr="00802124">
        <w:rPr>
          <w:rFonts w:ascii="Tahoma" w:hAnsi="Tahoma" w:cs="Tahoma"/>
          <w:noProof/>
          <w:sz w:val="22"/>
          <w:lang w:val="en-US"/>
        </w:rPr>
        <w:t>(Bruning, Schraw, Norby, &amp; Ronning, 2004)</w:t>
      </w:r>
      <w:r w:rsidR="00F673A9" w:rsidRPr="00802124">
        <w:rPr>
          <w:rFonts w:ascii="Tahoma" w:hAnsi="Tahoma" w:cs="Tahoma"/>
          <w:sz w:val="22"/>
          <w:lang w:val="en-US"/>
        </w:rPr>
        <w:fldChar w:fldCharType="end"/>
      </w:r>
      <w:r w:rsidR="00F673A9" w:rsidRPr="00802124">
        <w:rPr>
          <w:rFonts w:ascii="Tahoma" w:hAnsi="Tahoma" w:cs="Tahoma"/>
          <w:sz w:val="22"/>
          <w:lang w:val="en-US"/>
        </w:rPr>
        <w:t>.</w:t>
      </w:r>
      <w:r w:rsidRPr="00802124">
        <w:rPr>
          <w:rFonts w:ascii="Tahoma" w:hAnsi="Tahoma" w:cs="Tahoma"/>
          <w:sz w:val="22"/>
        </w:rPr>
        <w:t xml:space="preserve"> Selain itu, Merdeka Belajar-Kampus Merdeka bersandar pada </w:t>
      </w:r>
      <w:r w:rsidRPr="00802124">
        <w:rPr>
          <w:rFonts w:ascii="Tahoma" w:hAnsi="Tahoma" w:cs="Tahoma"/>
          <w:i/>
          <w:sz w:val="22"/>
        </w:rPr>
        <w:t xml:space="preserve">self </w:t>
      </w:r>
      <w:r w:rsidRPr="00802124">
        <w:rPr>
          <w:rFonts w:ascii="Tahoma" w:hAnsi="Tahoma" w:cs="Tahoma"/>
          <w:i/>
          <w:sz w:val="22"/>
        </w:rPr>
        <w:lastRenderedPageBreak/>
        <w:t>determined and regulated learning</w:t>
      </w:r>
      <w:r w:rsidRPr="00802124">
        <w:rPr>
          <w:rFonts w:ascii="Tahoma" w:hAnsi="Tahoma" w:cs="Tahoma"/>
          <w:sz w:val="22"/>
        </w:rPr>
        <w:t xml:space="preserve">, mahasiswa dibiasakan mengatur pilihannya dan memonitor hasil belajarnya sendiri. Merdeka Belajar-Kampus Merdeka berarti pembelajaran dapat dilaksanakan di dalam kampus dan di luar kampus, memberikan kesempatan belajar pada berbagai konteks yang relevan. </w:t>
      </w:r>
    </w:p>
    <w:p w14:paraId="4C34001A" w14:textId="77777777" w:rsidR="001319C0" w:rsidRPr="00802124" w:rsidRDefault="001319C0" w:rsidP="00B4318A">
      <w:pPr>
        <w:spacing w:after="0" w:line="276" w:lineRule="auto"/>
        <w:rPr>
          <w:rFonts w:ascii="Tahoma" w:hAnsi="Tahoma" w:cs="Tahoma"/>
          <w:sz w:val="22"/>
        </w:rPr>
      </w:pPr>
    </w:p>
    <w:p w14:paraId="01F4D4DE" w14:textId="77777777" w:rsidR="001319C0" w:rsidRPr="00802124" w:rsidRDefault="001319C0" w:rsidP="00B4318A">
      <w:pPr>
        <w:spacing w:after="0" w:line="276" w:lineRule="auto"/>
        <w:ind w:left="284"/>
        <w:rPr>
          <w:rFonts w:ascii="Tahoma" w:hAnsi="Tahoma" w:cs="Tahoma"/>
          <w:sz w:val="22"/>
        </w:rPr>
      </w:pPr>
      <w:r w:rsidRPr="00802124">
        <w:rPr>
          <w:rFonts w:ascii="Tahoma" w:hAnsi="Tahoma" w:cs="Tahoma"/>
          <w:sz w:val="22"/>
        </w:rPr>
        <w:t>Dengan demikian Merdeka Belajar Kampus Merdeka merupakan salah satu perwujudan pembelajaran yang berpusat pada mahasiswa (</w:t>
      </w:r>
      <w:r w:rsidRPr="00802124">
        <w:rPr>
          <w:rFonts w:ascii="Tahoma" w:hAnsi="Tahoma" w:cs="Tahoma"/>
          <w:i/>
          <w:iCs/>
          <w:sz w:val="22"/>
        </w:rPr>
        <w:t>student centered learning</w:t>
      </w:r>
      <w:r w:rsidRPr="00802124">
        <w:rPr>
          <w:rFonts w:ascii="Tahoma" w:hAnsi="Tahoma" w:cs="Tahoma"/>
          <w:sz w:val="22"/>
        </w:rPr>
        <w:t>) yang sangat esensial. Pembelajaran dalam Merdeka Belajar Kampus Merdeka memberikan tantangan dan kesempatan untuk pengembangan kreativitas, kapasitas, kepribadian, dan kebutuhan mahasiswa, serta mengembangkan kemandirian dalam mencari dan menemukan pengetahuan melalui kenyataan dan dinamika lapangan seperti persyaratan kemampuan, permasalahan ri</w:t>
      </w:r>
      <w:proofErr w:type="spellStart"/>
      <w:r w:rsidR="00863E60" w:rsidRPr="00802124">
        <w:rPr>
          <w:rFonts w:ascii="Tahoma" w:hAnsi="Tahoma" w:cs="Tahoma"/>
          <w:sz w:val="22"/>
          <w:lang w:val="en-US"/>
        </w:rPr>
        <w:t>i</w:t>
      </w:r>
      <w:proofErr w:type="spellEnd"/>
      <w:r w:rsidRPr="00802124">
        <w:rPr>
          <w:rFonts w:ascii="Tahoma" w:hAnsi="Tahoma" w:cs="Tahoma"/>
          <w:sz w:val="22"/>
        </w:rPr>
        <w:t xml:space="preserve">l, interaksi sosial, kolaborasi, manajemen diri, tuntutan kinerja, target dan pencapaiannya. </w:t>
      </w:r>
    </w:p>
    <w:p w14:paraId="2896FFF3" w14:textId="77777777" w:rsidR="001319C0" w:rsidRPr="00802124" w:rsidRDefault="001319C0" w:rsidP="00B4318A">
      <w:pPr>
        <w:spacing w:after="0" w:line="276" w:lineRule="auto"/>
        <w:jc w:val="left"/>
        <w:rPr>
          <w:rFonts w:ascii="Tahoma" w:eastAsia="Times New Roman" w:hAnsi="Tahoma" w:cs="Tahoma"/>
          <w:b/>
          <w:sz w:val="22"/>
          <w:lang w:val="en-US"/>
        </w:rPr>
      </w:pPr>
    </w:p>
    <w:p w14:paraId="43E5C2B4" w14:textId="77777777" w:rsidR="001319C0" w:rsidRPr="00802124" w:rsidRDefault="001319C0" w:rsidP="006868E8">
      <w:pPr>
        <w:numPr>
          <w:ilvl w:val="0"/>
          <w:numId w:val="33"/>
        </w:numPr>
        <w:spacing w:after="0" w:line="276" w:lineRule="auto"/>
        <w:ind w:left="284" w:hanging="284"/>
        <w:contextualSpacing/>
        <w:outlineLvl w:val="1"/>
        <w:rPr>
          <w:rFonts w:ascii="Tahoma" w:eastAsia="Times New Roman" w:hAnsi="Tahoma" w:cs="Tahoma"/>
          <w:b/>
          <w:sz w:val="22"/>
        </w:rPr>
      </w:pPr>
      <w:bookmarkStart w:id="38" w:name="_Toc43665591"/>
      <w:r w:rsidRPr="00802124">
        <w:rPr>
          <w:rFonts w:ascii="Tahoma" w:eastAsia="Times New Roman" w:hAnsi="Tahoma" w:cs="Tahoma"/>
          <w:b/>
          <w:sz w:val="22"/>
        </w:rPr>
        <w:t>Bentuk Kegiatan</w:t>
      </w:r>
      <w:bookmarkEnd w:id="38"/>
    </w:p>
    <w:p w14:paraId="606B516D" w14:textId="77777777" w:rsidR="001319C0" w:rsidRPr="00802124" w:rsidRDefault="001319C0" w:rsidP="00B4318A">
      <w:pPr>
        <w:spacing w:after="0" w:line="276" w:lineRule="auto"/>
        <w:ind w:left="284"/>
        <w:rPr>
          <w:rFonts w:ascii="Tahoma" w:hAnsi="Tahoma" w:cs="Tahoma"/>
          <w:sz w:val="22"/>
        </w:rPr>
      </w:pPr>
      <w:r w:rsidRPr="00802124">
        <w:rPr>
          <w:rFonts w:ascii="Tahoma" w:hAnsi="Tahoma" w:cs="Tahoma"/>
          <w:sz w:val="22"/>
        </w:rPr>
        <w:t xml:space="preserve">Bentuk kegiatan pembelajaran sesuai dengan Permendikbud No 3 Tahun 2020 Pasal 15 ayat 1 dapat dilakukan di dalam Program Studi dan di luar Program Studi meliputi: </w:t>
      </w:r>
    </w:p>
    <w:p w14:paraId="101F9ADE" w14:textId="77777777" w:rsidR="001319C0" w:rsidRPr="00802124" w:rsidRDefault="0052079A" w:rsidP="00B4318A">
      <w:pPr>
        <w:spacing w:after="0" w:line="276" w:lineRule="auto"/>
        <w:rPr>
          <w:rFonts w:ascii="Tahoma" w:hAnsi="Tahoma" w:cs="Tahoma"/>
          <w:sz w:val="22"/>
          <w:lang w:val="en-US"/>
        </w:rPr>
      </w:pPr>
      <w:r w:rsidRPr="00802124">
        <w:rPr>
          <w:rFonts w:ascii="Tahoma" w:hAnsi="Tahoma" w:cs="Tahoma"/>
          <w:noProof/>
          <w:sz w:val="22"/>
          <w:lang w:val="en-US"/>
        </w:rPr>
        <w:drawing>
          <wp:anchor distT="0" distB="0" distL="114300" distR="114300" simplePos="0" relativeHeight="251641856" behindDoc="1" locked="0" layoutInCell="1" allowOverlap="1" wp14:anchorId="204AD7B5" wp14:editId="4502C966">
            <wp:simplePos x="0" y="0"/>
            <wp:positionH relativeFrom="column">
              <wp:posOffset>640080</wp:posOffset>
            </wp:positionH>
            <wp:positionV relativeFrom="paragraph">
              <wp:posOffset>-3175</wp:posOffset>
            </wp:positionV>
            <wp:extent cx="3131820" cy="2854325"/>
            <wp:effectExtent l="0" t="0" r="0" b="3175"/>
            <wp:wrapTight wrapText="bothSides">
              <wp:wrapPolygon edited="0">
                <wp:start x="0" y="0"/>
                <wp:lineTo x="0" y="21480"/>
                <wp:lineTo x="21416" y="21480"/>
                <wp:lineTo x="21416" y="0"/>
                <wp:lineTo x="0" y="0"/>
              </wp:wrapPolygon>
            </wp:wrapTight>
            <wp:docPr id="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srcRect/>
                    <a:stretch>
                      <a:fillRect/>
                    </a:stretch>
                  </pic:blipFill>
                  <pic:spPr bwMode="auto">
                    <a:xfrm>
                      <a:off x="0" y="0"/>
                      <a:ext cx="3131820" cy="28543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784E914" w14:textId="77777777" w:rsidR="0052079A" w:rsidRPr="00802124" w:rsidRDefault="0052079A" w:rsidP="00B4318A">
      <w:pPr>
        <w:spacing w:after="0" w:line="276" w:lineRule="auto"/>
        <w:rPr>
          <w:rFonts w:ascii="Tahoma" w:hAnsi="Tahoma" w:cs="Tahoma"/>
          <w:sz w:val="22"/>
          <w:lang w:val="en-US"/>
        </w:rPr>
      </w:pPr>
    </w:p>
    <w:p w14:paraId="30EE611C" w14:textId="77777777" w:rsidR="001319C0" w:rsidRPr="00802124" w:rsidRDefault="001319C0" w:rsidP="00B4318A">
      <w:pPr>
        <w:spacing w:after="0" w:line="276" w:lineRule="auto"/>
        <w:rPr>
          <w:rFonts w:ascii="Tahoma" w:hAnsi="Tahoma" w:cs="Tahoma"/>
          <w:sz w:val="22"/>
        </w:rPr>
      </w:pPr>
    </w:p>
    <w:p w14:paraId="44103588" w14:textId="77777777" w:rsidR="001319C0" w:rsidRPr="00802124" w:rsidRDefault="001319C0" w:rsidP="00B4318A">
      <w:pPr>
        <w:spacing w:after="0" w:line="276" w:lineRule="auto"/>
        <w:rPr>
          <w:rFonts w:ascii="Tahoma" w:hAnsi="Tahoma" w:cs="Tahoma"/>
          <w:sz w:val="22"/>
        </w:rPr>
      </w:pPr>
    </w:p>
    <w:p w14:paraId="3CE26B63" w14:textId="77777777" w:rsidR="001319C0" w:rsidRPr="00802124" w:rsidRDefault="001319C0" w:rsidP="00B4318A">
      <w:pPr>
        <w:spacing w:after="0" w:line="276" w:lineRule="auto"/>
        <w:rPr>
          <w:rFonts w:ascii="Tahoma" w:hAnsi="Tahoma" w:cs="Tahoma"/>
          <w:sz w:val="22"/>
        </w:rPr>
      </w:pPr>
    </w:p>
    <w:p w14:paraId="553E8BA8" w14:textId="77777777" w:rsidR="001319C0" w:rsidRPr="00802124" w:rsidRDefault="001319C0" w:rsidP="00B4318A">
      <w:pPr>
        <w:spacing w:after="0" w:line="276" w:lineRule="auto"/>
        <w:rPr>
          <w:rFonts w:ascii="Tahoma" w:hAnsi="Tahoma" w:cs="Tahoma"/>
          <w:sz w:val="22"/>
        </w:rPr>
      </w:pPr>
    </w:p>
    <w:p w14:paraId="5B808BF0" w14:textId="77777777" w:rsidR="001319C0" w:rsidRPr="00802124" w:rsidRDefault="001319C0" w:rsidP="00B4318A">
      <w:pPr>
        <w:spacing w:after="0" w:line="276" w:lineRule="auto"/>
        <w:rPr>
          <w:rFonts w:ascii="Tahoma" w:hAnsi="Tahoma" w:cs="Tahoma"/>
          <w:sz w:val="22"/>
        </w:rPr>
      </w:pPr>
    </w:p>
    <w:p w14:paraId="6D856335" w14:textId="77777777" w:rsidR="001319C0" w:rsidRPr="00802124" w:rsidRDefault="001319C0" w:rsidP="00B4318A">
      <w:pPr>
        <w:spacing w:after="0" w:line="276" w:lineRule="auto"/>
        <w:rPr>
          <w:rFonts w:ascii="Tahoma" w:hAnsi="Tahoma" w:cs="Tahoma"/>
          <w:sz w:val="22"/>
        </w:rPr>
      </w:pPr>
    </w:p>
    <w:p w14:paraId="313BCD1C" w14:textId="77777777" w:rsidR="001319C0" w:rsidRPr="00802124" w:rsidRDefault="001319C0" w:rsidP="00B4318A">
      <w:pPr>
        <w:spacing w:after="0" w:line="276" w:lineRule="auto"/>
        <w:rPr>
          <w:rFonts w:ascii="Tahoma" w:hAnsi="Tahoma" w:cs="Tahoma"/>
          <w:sz w:val="22"/>
        </w:rPr>
      </w:pPr>
    </w:p>
    <w:p w14:paraId="5E387187" w14:textId="77777777" w:rsidR="001319C0" w:rsidRPr="00802124" w:rsidRDefault="001319C0" w:rsidP="00B4318A">
      <w:pPr>
        <w:spacing w:after="0" w:line="276" w:lineRule="auto"/>
        <w:rPr>
          <w:rFonts w:ascii="Tahoma" w:hAnsi="Tahoma" w:cs="Tahoma"/>
          <w:sz w:val="22"/>
        </w:rPr>
      </w:pPr>
    </w:p>
    <w:p w14:paraId="36683763" w14:textId="77777777" w:rsidR="001319C0" w:rsidRPr="00802124" w:rsidRDefault="001319C0" w:rsidP="00B4318A">
      <w:pPr>
        <w:spacing w:after="0" w:line="276" w:lineRule="auto"/>
        <w:rPr>
          <w:rFonts w:ascii="Tahoma" w:hAnsi="Tahoma" w:cs="Tahoma"/>
          <w:sz w:val="22"/>
        </w:rPr>
      </w:pPr>
    </w:p>
    <w:p w14:paraId="5721A7A8" w14:textId="77777777" w:rsidR="001319C0" w:rsidRPr="00802124" w:rsidRDefault="001319C0" w:rsidP="00B4318A">
      <w:pPr>
        <w:spacing w:after="0" w:line="276" w:lineRule="auto"/>
        <w:rPr>
          <w:rFonts w:ascii="Tahoma" w:hAnsi="Tahoma" w:cs="Tahoma"/>
          <w:sz w:val="22"/>
        </w:rPr>
      </w:pPr>
    </w:p>
    <w:p w14:paraId="4129B7F1" w14:textId="77777777" w:rsidR="001319C0" w:rsidRPr="00802124" w:rsidRDefault="001319C0" w:rsidP="00B4318A">
      <w:pPr>
        <w:spacing w:after="0" w:line="276" w:lineRule="auto"/>
        <w:rPr>
          <w:rFonts w:ascii="Tahoma" w:hAnsi="Tahoma" w:cs="Tahoma"/>
          <w:sz w:val="22"/>
        </w:rPr>
      </w:pPr>
    </w:p>
    <w:p w14:paraId="78825F34" w14:textId="77777777" w:rsidR="00D071F5" w:rsidRPr="00802124" w:rsidRDefault="00D071F5" w:rsidP="00B4318A">
      <w:pPr>
        <w:spacing w:after="0" w:line="276" w:lineRule="auto"/>
        <w:rPr>
          <w:rFonts w:ascii="Tahoma" w:hAnsi="Tahoma" w:cs="Tahoma"/>
          <w:sz w:val="22"/>
        </w:rPr>
      </w:pPr>
    </w:p>
    <w:p w14:paraId="3C8B591C" w14:textId="77777777" w:rsidR="001319C0" w:rsidRPr="00802124" w:rsidRDefault="001319C0" w:rsidP="00B4318A">
      <w:pPr>
        <w:spacing w:after="0" w:line="276" w:lineRule="auto"/>
        <w:rPr>
          <w:rFonts w:ascii="Tahoma" w:hAnsi="Tahoma" w:cs="Tahoma"/>
          <w:sz w:val="22"/>
        </w:rPr>
      </w:pPr>
    </w:p>
    <w:p w14:paraId="48E64D88" w14:textId="0A43C97F" w:rsidR="00F41F62" w:rsidRPr="00802124" w:rsidRDefault="00F54FAA" w:rsidP="00F54FAA">
      <w:pPr>
        <w:pStyle w:val="Caption"/>
        <w:rPr>
          <w:rFonts w:ascii="Tahoma" w:hAnsi="Tahoma" w:cs="Tahoma"/>
          <w:color w:val="auto"/>
          <w:sz w:val="22"/>
          <w:szCs w:val="22"/>
        </w:rPr>
      </w:pPr>
      <w:bookmarkStart w:id="39" w:name="_Toc43320940"/>
      <w:r w:rsidRPr="00F54FAA">
        <w:rPr>
          <w:rFonts w:ascii="Tahoma" w:hAnsi="Tahoma" w:cs="Tahoma"/>
          <w:color w:val="auto"/>
          <w:sz w:val="22"/>
          <w:szCs w:val="22"/>
        </w:rPr>
        <w:t>Gambar 2.</w:t>
      </w:r>
      <w:r w:rsidRPr="00F54FAA">
        <w:rPr>
          <w:rFonts w:ascii="Tahoma" w:hAnsi="Tahoma" w:cs="Tahoma"/>
          <w:color w:val="auto"/>
          <w:sz w:val="22"/>
          <w:szCs w:val="22"/>
        </w:rPr>
        <w:fldChar w:fldCharType="begin"/>
      </w:r>
      <w:r w:rsidRPr="00F54FAA">
        <w:rPr>
          <w:rFonts w:ascii="Tahoma" w:hAnsi="Tahoma" w:cs="Tahoma"/>
          <w:color w:val="auto"/>
          <w:sz w:val="22"/>
          <w:szCs w:val="22"/>
        </w:rPr>
        <w:instrText xml:space="preserve"> SEQ Gambar_2. \* ARABIC </w:instrText>
      </w:r>
      <w:r w:rsidRPr="00F54FAA">
        <w:rPr>
          <w:rFonts w:ascii="Tahoma" w:hAnsi="Tahoma" w:cs="Tahoma"/>
          <w:color w:val="auto"/>
          <w:sz w:val="22"/>
          <w:szCs w:val="22"/>
        </w:rPr>
        <w:fldChar w:fldCharType="separate"/>
      </w:r>
      <w:r w:rsidRPr="00F54FAA">
        <w:rPr>
          <w:rFonts w:ascii="Tahoma" w:hAnsi="Tahoma" w:cs="Tahoma"/>
          <w:color w:val="auto"/>
          <w:sz w:val="22"/>
          <w:szCs w:val="22"/>
        </w:rPr>
        <w:t>1</w:t>
      </w:r>
      <w:r w:rsidRPr="00F54FAA">
        <w:rPr>
          <w:rFonts w:ascii="Tahoma" w:hAnsi="Tahoma" w:cs="Tahoma"/>
          <w:color w:val="auto"/>
          <w:sz w:val="22"/>
          <w:szCs w:val="22"/>
        </w:rPr>
        <w:fldChar w:fldCharType="end"/>
      </w:r>
      <w:r w:rsidRPr="00F54FAA">
        <w:rPr>
          <w:rFonts w:ascii="Tahoma" w:hAnsi="Tahoma" w:cs="Tahoma"/>
          <w:color w:val="auto"/>
          <w:sz w:val="22"/>
          <w:szCs w:val="22"/>
        </w:rPr>
        <w:t>.</w:t>
      </w:r>
      <w:r>
        <w:rPr>
          <w:lang w:val="en-US"/>
        </w:rPr>
        <w:t xml:space="preserve"> </w:t>
      </w:r>
      <w:r w:rsidR="001319C0" w:rsidRPr="00802124">
        <w:rPr>
          <w:rFonts w:ascii="Tahoma" w:hAnsi="Tahoma" w:cs="Tahoma"/>
          <w:color w:val="auto"/>
          <w:sz w:val="22"/>
          <w:szCs w:val="22"/>
        </w:rPr>
        <w:t>Bentuk Kegiatan Pembelajaran Merdeka Belajar</w:t>
      </w:r>
      <w:bookmarkEnd w:id="39"/>
    </w:p>
    <w:p w14:paraId="46392363" w14:textId="77777777" w:rsidR="001319C0" w:rsidRPr="00802124" w:rsidRDefault="0052079A" w:rsidP="004024F6">
      <w:pPr>
        <w:tabs>
          <w:tab w:val="left" w:pos="1701"/>
        </w:tabs>
        <w:spacing w:after="0" w:line="276" w:lineRule="auto"/>
        <w:ind w:left="1418" w:hanging="1418"/>
        <w:jc w:val="center"/>
        <w:rPr>
          <w:rFonts w:ascii="Tahoma" w:hAnsi="Tahoma" w:cs="Tahoma"/>
          <w:b/>
          <w:sz w:val="22"/>
          <w:lang w:val="en-US"/>
        </w:rPr>
      </w:pPr>
      <w:r w:rsidRPr="00802124">
        <w:rPr>
          <w:rFonts w:ascii="Tahoma" w:hAnsi="Tahoma" w:cs="Tahoma"/>
          <w:b/>
          <w:sz w:val="22"/>
          <w:lang w:val="en-US"/>
        </w:rPr>
        <w:fldChar w:fldCharType="begin" w:fldLock="1"/>
      </w:r>
      <w:r w:rsidR="00B4318A" w:rsidRPr="00802124">
        <w:rPr>
          <w:rFonts w:ascii="Tahoma" w:hAnsi="Tahoma" w:cs="Tahoma"/>
          <w:b/>
          <w:sz w:val="22"/>
          <w:lang w:val="en-US"/>
        </w:rPr>
        <w:instrText>ADDIN CSL_CITATION {"citationItems":[{"id":"ITEM-1","itemData":{"author":[{"dropping-particle":"","family":"Kemdikbud","given":"","non-dropping-particle":"","parse-names":false,"suffix":""}],"id":"ITEM-1","issued":{"date-parts":[["2020"]]},"publisher":"Kemdikbud","publisher-place":"Jakarta","title":"Buku Panduan Merdeka Belajar-Kampus Merdeka","type":"book"},"uris":["http://www.mendeley.com/documents/?uuid=9403937a-517f-4905-8a33-b3ad712d081f"]}],"mendeley":{"formattedCitation":"(Kemdikbud, 2020)","plainTextFormattedCitation":"(Kemdikbud, 2020)","previouslyFormattedCitation":"(Kemdikbud, 2020)"},"properties":{"noteIndex":0},"schema":"https://github.com/citation-style-language/schema/raw/master/csl-citation.json"}</w:instrText>
      </w:r>
      <w:r w:rsidRPr="00802124">
        <w:rPr>
          <w:rFonts w:ascii="Tahoma" w:hAnsi="Tahoma" w:cs="Tahoma"/>
          <w:b/>
          <w:sz w:val="22"/>
          <w:lang w:val="en-US"/>
        </w:rPr>
        <w:fldChar w:fldCharType="separate"/>
      </w:r>
      <w:r w:rsidRPr="00802124">
        <w:rPr>
          <w:rFonts w:ascii="Tahoma" w:hAnsi="Tahoma" w:cs="Tahoma"/>
          <w:b/>
          <w:noProof/>
          <w:sz w:val="22"/>
          <w:lang w:val="en-US"/>
        </w:rPr>
        <w:t>(Kemdikbud, 2020)</w:t>
      </w:r>
      <w:r w:rsidRPr="00802124">
        <w:rPr>
          <w:rFonts w:ascii="Tahoma" w:hAnsi="Tahoma" w:cs="Tahoma"/>
          <w:b/>
          <w:sz w:val="22"/>
          <w:lang w:val="en-US"/>
        </w:rPr>
        <w:fldChar w:fldCharType="end"/>
      </w:r>
    </w:p>
    <w:p w14:paraId="7E6F03F0" w14:textId="77777777" w:rsidR="001319C0" w:rsidRPr="00802124" w:rsidRDefault="001319C0" w:rsidP="006868E8">
      <w:pPr>
        <w:numPr>
          <w:ilvl w:val="0"/>
          <w:numId w:val="4"/>
        </w:numPr>
        <w:spacing w:after="0" w:line="276" w:lineRule="auto"/>
        <w:ind w:left="709" w:hanging="425"/>
        <w:contextualSpacing/>
        <w:rPr>
          <w:rFonts w:ascii="Tahoma" w:eastAsia="Times New Roman" w:hAnsi="Tahoma" w:cs="Tahoma"/>
          <w:b/>
          <w:sz w:val="22"/>
          <w:lang w:val="en-US"/>
        </w:rPr>
      </w:pPr>
      <w:proofErr w:type="spellStart"/>
      <w:r w:rsidRPr="00802124">
        <w:rPr>
          <w:rFonts w:ascii="Tahoma" w:eastAsia="Times New Roman" w:hAnsi="Tahoma" w:cs="Tahoma"/>
          <w:b/>
          <w:sz w:val="22"/>
          <w:lang w:val="en-US"/>
        </w:rPr>
        <w:lastRenderedPageBreak/>
        <w:t>Pertukaran</w:t>
      </w:r>
      <w:proofErr w:type="spellEnd"/>
      <w:r w:rsidRPr="00802124">
        <w:rPr>
          <w:rFonts w:ascii="Tahoma" w:eastAsia="Times New Roman" w:hAnsi="Tahoma" w:cs="Tahoma"/>
          <w:b/>
          <w:sz w:val="22"/>
          <w:lang w:val="en-US"/>
        </w:rPr>
        <w:t xml:space="preserve"> </w:t>
      </w:r>
      <w:proofErr w:type="spellStart"/>
      <w:r w:rsidRPr="00802124">
        <w:rPr>
          <w:rFonts w:ascii="Tahoma" w:eastAsia="Times New Roman" w:hAnsi="Tahoma" w:cs="Tahoma"/>
          <w:b/>
          <w:sz w:val="22"/>
          <w:lang w:val="en-US"/>
        </w:rPr>
        <w:t>Mahasiswa</w:t>
      </w:r>
      <w:proofErr w:type="spellEnd"/>
      <w:r w:rsidRPr="00802124">
        <w:rPr>
          <w:rFonts w:ascii="Tahoma" w:eastAsia="Times New Roman" w:hAnsi="Tahoma" w:cs="Tahoma"/>
          <w:b/>
          <w:sz w:val="22"/>
          <w:lang w:val="en-US"/>
        </w:rPr>
        <w:t xml:space="preserve"> </w:t>
      </w:r>
    </w:p>
    <w:p w14:paraId="03F6FB36" w14:textId="77777777" w:rsidR="001319C0" w:rsidRPr="00802124" w:rsidRDefault="001319C0" w:rsidP="00B4318A">
      <w:pPr>
        <w:spacing w:after="0" w:line="276" w:lineRule="auto"/>
        <w:ind w:left="720"/>
        <w:rPr>
          <w:rFonts w:ascii="Tahoma" w:hAnsi="Tahoma" w:cs="Tahoma"/>
          <w:sz w:val="22"/>
        </w:rPr>
      </w:pPr>
      <w:r w:rsidRPr="00802124">
        <w:rPr>
          <w:rFonts w:ascii="Tahoma" w:hAnsi="Tahoma" w:cs="Tahoma"/>
          <w:sz w:val="22"/>
        </w:rPr>
        <w:t>Program pertukaran mahasiswa diselenggarakan untuk memberikan pegalaman belajar mahasiswa dengan mahasiswa lain baik di dalam negeri maupun luar negeri. Program ini bertujuan untuk membentuk beberapa sikap mahasiswa yaitu menghargai keanekaragaman budaya, pandangan, agama, dan kepercayaan, serta pendapat atau temuan orisinal orang lain; serta bekerja sama dan memiliki kepekaan sosial serta kepedulian terhadap masyarakat dan lingkungan. Selain itu</w:t>
      </w:r>
      <w:r w:rsidR="0052079A" w:rsidRPr="00802124">
        <w:rPr>
          <w:rFonts w:ascii="Tahoma" w:hAnsi="Tahoma" w:cs="Tahoma"/>
          <w:sz w:val="22"/>
          <w:lang w:val="en-US"/>
        </w:rPr>
        <w:t xml:space="preserve"> </w:t>
      </w:r>
      <w:r w:rsidRPr="00802124">
        <w:rPr>
          <w:rFonts w:ascii="Tahoma" w:hAnsi="Tahoma" w:cs="Tahoma"/>
          <w:sz w:val="22"/>
        </w:rPr>
        <w:t xml:space="preserve">mahasiswa dapat mengimplementasikan nilai-nilai Pancasila, mengembangkan </w:t>
      </w:r>
      <w:r w:rsidR="0052079A" w:rsidRPr="00802124">
        <w:rPr>
          <w:rFonts w:ascii="Tahoma" w:hAnsi="Tahoma" w:cs="Tahoma"/>
          <w:i/>
          <w:sz w:val="22"/>
          <w:lang w:val="en-US"/>
        </w:rPr>
        <w:t>s</w:t>
      </w:r>
      <w:r w:rsidRPr="00802124">
        <w:rPr>
          <w:rFonts w:ascii="Tahoma" w:hAnsi="Tahoma" w:cs="Tahoma"/>
          <w:i/>
          <w:sz w:val="22"/>
        </w:rPr>
        <w:t xml:space="preserve">oft </w:t>
      </w:r>
      <w:r w:rsidR="0052079A" w:rsidRPr="00802124">
        <w:rPr>
          <w:rFonts w:ascii="Tahoma" w:hAnsi="Tahoma" w:cs="Tahoma"/>
          <w:i/>
          <w:sz w:val="22"/>
          <w:lang w:val="en-US"/>
        </w:rPr>
        <w:t>s</w:t>
      </w:r>
      <w:r w:rsidRPr="00802124">
        <w:rPr>
          <w:rFonts w:ascii="Tahoma" w:hAnsi="Tahoma" w:cs="Tahoma"/>
          <w:i/>
          <w:sz w:val="22"/>
        </w:rPr>
        <w:t xml:space="preserve">kill, </w:t>
      </w:r>
      <w:r w:rsidRPr="00802124">
        <w:rPr>
          <w:rFonts w:ascii="Tahoma" w:hAnsi="Tahoma" w:cs="Tahoma"/>
          <w:sz w:val="22"/>
        </w:rPr>
        <w:t xml:space="preserve">dan memberi kesempatan mahasiswa belajar di perguruan tinggi lain serta dapat mentranfer ilmu pengetahuan. </w:t>
      </w:r>
    </w:p>
    <w:p w14:paraId="3510052F" w14:textId="77777777" w:rsidR="001319C0" w:rsidRPr="00802124" w:rsidRDefault="001319C0" w:rsidP="00B4318A">
      <w:pPr>
        <w:spacing w:after="0" w:line="276" w:lineRule="auto"/>
        <w:ind w:left="720"/>
        <w:rPr>
          <w:rFonts w:ascii="Tahoma" w:hAnsi="Tahoma" w:cs="Tahoma"/>
          <w:sz w:val="22"/>
        </w:rPr>
      </w:pPr>
    </w:p>
    <w:p w14:paraId="42A3A940" w14:textId="77777777" w:rsidR="001319C0" w:rsidRPr="00802124" w:rsidRDefault="0052079A" w:rsidP="006868E8">
      <w:pPr>
        <w:numPr>
          <w:ilvl w:val="0"/>
          <w:numId w:val="4"/>
        </w:numPr>
        <w:spacing w:after="0" w:line="276" w:lineRule="auto"/>
        <w:contextualSpacing/>
        <w:rPr>
          <w:rFonts w:ascii="Tahoma" w:eastAsia="Times New Roman" w:hAnsi="Tahoma" w:cs="Tahoma"/>
          <w:b/>
          <w:sz w:val="22"/>
          <w:lang w:val="en-US"/>
        </w:rPr>
      </w:pPr>
      <w:proofErr w:type="spellStart"/>
      <w:r w:rsidRPr="00802124">
        <w:rPr>
          <w:rFonts w:ascii="Tahoma" w:eastAsia="Times New Roman" w:hAnsi="Tahoma" w:cs="Tahoma"/>
          <w:b/>
          <w:sz w:val="22"/>
          <w:lang w:val="en-US"/>
        </w:rPr>
        <w:t>Magang</w:t>
      </w:r>
      <w:proofErr w:type="spellEnd"/>
      <w:r w:rsidRPr="00802124">
        <w:rPr>
          <w:rFonts w:ascii="Tahoma" w:eastAsia="Times New Roman" w:hAnsi="Tahoma" w:cs="Tahoma"/>
          <w:b/>
          <w:sz w:val="22"/>
          <w:lang w:val="en-US"/>
        </w:rPr>
        <w:t xml:space="preserve"> </w:t>
      </w:r>
      <w:proofErr w:type="spellStart"/>
      <w:r w:rsidRPr="00802124">
        <w:rPr>
          <w:rFonts w:ascii="Tahoma" w:eastAsia="Times New Roman" w:hAnsi="Tahoma" w:cs="Tahoma"/>
          <w:b/>
          <w:sz w:val="22"/>
          <w:lang w:val="en-US"/>
        </w:rPr>
        <w:t>atau</w:t>
      </w:r>
      <w:proofErr w:type="spellEnd"/>
      <w:r w:rsidRPr="00802124">
        <w:rPr>
          <w:rFonts w:ascii="Tahoma" w:eastAsia="Times New Roman" w:hAnsi="Tahoma" w:cs="Tahoma"/>
          <w:b/>
          <w:sz w:val="22"/>
          <w:lang w:val="en-US"/>
        </w:rPr>
        <w:t xml:space="preserve"> </w:t>
      </w:r>
      <w:proofErr w:type="spellStart"/>
      <w:r w:rsidR="001319C0" w:rsidRPr="00802124">
        <w:rPr>
          <w:rFonts w:ascii="Tahoma" w:eastAsia="Times New Roman" w:hAnsi="Tahoma" w:cs="Tahoma"/>
          <w:b/>
          <w:sz w:val="22"/>
          <w:lang w:val="en-US"/>
        </w:rPr>
        <w:t>Prakt</w:t>
      </w:r>
      <w:proofErr w:type="spellEnd"/>
      <w:r w:rsidR="001319C0" w:rsidRPr="00802124">
        <w:rPr>
          <w:rFonts w:ascii="Tahoma" w:eastAsia="Times New Roman" w:hAnsi="Tahoma" w:cs="Tahoma"/>
          <w:b/>
          <w:sz w:val="22"/>
        </w:rPr>
        <w:t>i</w:t>
      </w:r>
      <w:r w:rsidR="001319C0" w:rsidRPr="00802124">
        <w:rPr>
          <w:rFonts w:ascii="Tahoma" w:eastAsia="Times New Roman" w:hAnsi="Tahoma" w:cs="Tahoma"/>
          <w:b/>
          <w:sz w:val="22"/>
          <w:lang w:val="en-US"/>
        </w:rPr>
        <w:t xml:space="preserve">k </w:t>
      </w:r>
      <w:proofErr w:type="spellStart"/>
      <w:r w:rsidR="001319C0" w:rsidRPr="00802124">
        <w:rPr>
          <w:rFonts w:ascii="Tahoma" w:eastAsia="Times New Roman" w:hAnsi="Tahoma" w:cs="Tahoma"/>
          <w:b/>
          <w:sz w:val="22"/>
          <w:lang w:val="en-US"/>
        </w:rPr>
        <w:t>Kerja</w:t>
      </w:r>
      <w:proofErr w:type="spellEnd"/>
    </w:p>
    <w:p w14:paraId="1BA0D98A" w14:textId="77777777" w:rsidR="001319C0" w:rsidRPr="00802124" w:rsidRDefault="001319C0" w:rsidP="00B4318A">
      <w:pPr>
        <w:spacing w:after="0" w:line="276" w:lineRule="auto"/>
        <w:ind w:left="720"/>
        <w:rPr>
          <w:rFonts w:ascii="Tahoma" w:hAnsi="Tahoma" w:cs="Tahoma"/>
          <w:sz w:val="22"/>
        </w:rPr>
      </w:pPr>
      <w:r w:rsidRPr="00802124">
        <w:rPr>
          <w:rFonts w:ascii="Tahoma" w:hAnsi="Tahoma" w:cs="Tahoma"/>
          <w:sz w:val="22"/>
        </w:rPr>
        <w:t>Magang/praktik kerja yang dilakukan selama 1-2 semester</w:t>
      </w:r>
      <w:r w:rsidR="0052079A" w:rsidRPr="00802124">
        <w:rPr>
          <w:rFonts w:ascii="Tahoma" w:hAnsi="Tahoma" w:cs="Tahoma"/>
          <w:sz w:val="22"/>
          <w:lang w:val="en-US"/>
        </w:rPr>
        <w:t xml:space="preserve"> </w:t>
      </w:r>
      <w:r w:rsidRPr="00802124">
        <w:rPr>
          <w:rFonts w:ascii="Tahoma" w:hAnsi="Tahoma" w:cs="Tahoma"/>
          <w:sz w:val="22"/>
        </w:rPr>
        <w:t>merupakan proses pembelajaran yang diberikan kepada mahasiswa di tempat kerja (</w:t>
      </w:r>
      <w:r w:rsidRPr="00802124">
        <w:rPr>
          <w:rFonts w:ascii="Tahoma" w:hAnsi="Tahoma" w:cs="Tahoma"/>
          <w:i/>
          <w:sz w:val="22"/>
        </w:rPr>
        <w:t>experiential learning</w:t>
      </w:r>
      <w:r w:rsidRPr="00802124">
        <w:rPr>
          <w:rFonts w:ascii="Tahoma" w:hAnsi="Tahoma" w:cs="Tahoma"/>
          <w:sz w:val="22"/>
        </w:rPr>
        <w:t xml:space="preserve">). Program ini mengedepankan prinsip </w:t>
      </w:r>
      <w:r w:rsidRPr="00802124">
        <w:rPr>
          <w:rFonts w:ascii="Tahoma" w:hAnsi="Tahoma" w:cs="Tahoma"/>
          <w:i/>
          <w:sz w:val="22"/>
        </w:rPr>
        <w:t>link and match</w:t>
      </w:r>
      <w:r w:rsidRPr="00802124">
        <w:rPr>
          <w:rFonts w:ascii="Tahoma" w:hAnsi="Tahoma" w:cs="Tahoma"/>
          <w:sz w:val="22"/>
        </w:rPr>
        <w:t xml:space="preserve"> antar perguruan tinggi dan dunia kerja/industri. Sehingga mahasiswa sudah dibekali </w:t>
      </w:r>
      <w:r w:rsidRPr="00802124">
        <w:rPr>
          <w:rFonts w:ascii="Tahoma" w:hAnsi="Tahoma" w:cs="Tahoma"/>
          <w:i/>
          <w:sz w:val="22"/>
        </w:rPr>
        <w:t>hard skill</w:t>
      </w:r>
      <w:r w:rsidR="0052079A" w:rsidRPr="00802124">
        <w:rPr>
          <w:rFonts w:ascii="Tahoma" w:hAnsi="Tahoma" w:cs="Tahoma"/>
          <w:i/>
          <w:sz w:val="22"/>
        </w:rPr>
        <w:t xml:space="preserve"> </w:t>
      </w:r>
      <w:r w:rsidRPr="00802124">
        <w:rPr>
          <w:rFonts w:ascii="Tahoma" w:hAnsi="Tahoma" w:cs="Tahoma"/>
          <w:sz w:val="22"/>
        </w:rPr>
        <w:t xml:space="preserve">(keterampilan sesuai keahlian, </w:t>
      </w:r>
      <w:r w:rsidRPr="00802124">
        <w:rPr>
          <w:rFonts w:ascii="Tahoma" w:hAnsi="Tahoma" w:cs="Tahoma"/>
          <w:i/>
          <w:sz w:val="22"/>
        </w:rPr>
        <w:t>complex problem solving, analytical skills, dsb.)</w:t>
      </w:r>
      <w:r w:rsidRPr="00802124">
        <w:rPr>
          <w:rFonts w:ascii="Tahoma" w:hAnsi="Tahoma" w:cs="Tahoma"/>
          <w:sz w:val="22"/>
        </w:rPr>
        <w:t>,</w:t>
      </w:r>
      <w:r w:rsidR="0052079A" w:rsidRPr="00802124">
        <w:rPr>
          <w:rFonts w:ascii="Tahoma" w:hAnsi="Tahoma" w:cs="Tahoma"/>
          <w:sz w:val="22"/>
        </w:rPr>
        <w:t xml:space="preserve"> </w:t>
      </w:r>
      <w:r w:rsidRPr="00802124">
        <w:rPr>
          <w:rFonts w:ascii="Tahoma" w:hAnsi="Tahoma" w:cs="Tahoma"/>
          <w:sz w:val="22"/>
        </w:rPr>
        <w:t>maupun</w:t>
      </w:r>
      <w:r w:rsidRPr="00802124">
        <w:rPr>
          <w:rFonts w:ascii="Tahoma" w:hAnsi="Tahoma" w:cs="Tahoma"/>
          <w:i/>
          <w:sz w:val="22"/>
        </w:rPr>
        <w:t xml:space="preserve"> soft skill</w:t>
      </w:r>
      <w:r w:rsidR="0052079A" w:rsidRPr="00802124">
        <w:rPr>
          <w:rFonts w:ascii="Tahoma" w:hAnsi="Tahoma" w:cs="Tahoma"/>
          <w:i/>
          <w:sz w:val="22"/>
        </w:rPr>
        <w:t xml:space="preserve"> </w:t>
      </w:r>
      <w:r w:rsidRPr="00802124">
        <w:rPr>
          <w:rFonts w:ascii="Tahoma" w:hAnsi="Tahoma" w:cs="Tahoma"/>
          <w:i/>
          <w:sz w:val="22"/>
        </w:rPr>
        <w:t>(</w:t>
      </w:r>
      <w:r w:rsidRPr="00802124">
        <w:rPr>
          <w:rFonts w:ascii="Tahoma" w:hAnsi="Tahoma" w:cs="Tahoma"/>
          <w:sz w:val="22"/>
        </w:rPr>
        <w:t>etika profesi/kerja, kemampuan komunikasi yang baik, kemampuan kerja sama, kemampuan kolaborasi dsb</w:t>
      </w:r>
      <w:r w:rsidR="0052079A" w:rsidRPr="00802124">
        <w:rPr>
          <w:rFonts w:ascii="Tahoma" w:hAnsi="Tahoma" w:cs="Tahoma"/>
          <w:sz w:val="22"/>
        </w:rPr>
        <w:t>.). Magang/</w:t>
      </w:r>
      <w:r w:rsidR="00B4318A" w:rsidRPr="00802124">
        <w:rPr>
          <w:rFonts w:ascii="Tahoma" w:hAnsi="Tahoma" w:cs="Tahoma"/>
          <w:sz w:val="22"/>
        </w:rPr>
        <w:t>p</w:t>
      </w:r>
      <w:r w:rsidRPr="00802124">
        <w:rPr>
          <w:rFonts w:ascii="Tahoma" w:hAnsi="Tahoma" w:cs="Tahoma"/>
          <w:sz w:val="22"/>
        </w:rPr>
        <w:t xml:space="preserve">raktek kerja bertujuan untuk memberikan kesempatan kepada mahasiswa untuk melakukan pembelajaran di tempat kerja/industri dengan waktu yang cukup sehingga mahasiswa mendapatkan kesempatan mengimplementasikan hasil pengalaman belajar selama di prodi serta mendapat pengalaman/ilmu pengetahuan setelah program magang berakhir. Bentuk program magang ada dua yaitu bentuk bebas </w:t>
      </w:r>
      <w:r w:rsidRPr="00802124">
        <w:rPr>
          <w:rFonts w:ascii="Tahoma" w:hAnsi="Tahoma" w:cs="Tahoma"/>
          <w:i/>
          <w:sz w:val="22"/>
        </w:rPr>
        <w:t>(free form)</w:t>
      </w:r>
      <w:r w:rsidRPr="00802124">
        <w:rPr>
          <w:rFonts w:ascii="Tahoma" w:hAnsi="Tahoma" w:cs="Tahoma"/>
          <w:sz w:val="22"/>
        </w:rPr>
        <w:t xml:space="preserve"> dan bentuk terstruktur </w:t>
      </w:r>
      <w:r w:rsidRPr="00802124">
        <w:rPr>
          <w:rFonts w:ascii="Tahoma" w:hAnsi="Tahoma" w:cs="Tahoma"/>
          <w:i/>
          <w:sz w:val="22"/>
        </w:rPr>
        <w:t>(structured form</w:t>
      </w:r>
      <w:r w:rsidRPr="00802124">
        <w:rPr>
          <w:rFonts w:ascii="Tahoma" w:hAnsi="Tahoma" w:cs="Tahoma"/>
          <w:sz w:val="22"/>
        </w:rPr>
        <w:t xml:space="preserve">). </w:t>
      </w:r>
    </w:p>
    <w:p w14:paraId="04C63C15" w14:textId="77777777" w:rsidR="001319C0" w:rsidRPr="00802124" w:rsidRDefault="001319C0" w:rsidP="00B4318A">
      <w:pPr>
        <w:spacing w:after="0" w:line="276" w:lineRule="auto"/>
        <w:ind w:left="720"/>
        <w:rPr>
          <w:rFonts w:ascii="Tahoma" w:hAnsi="Tahoma" w:cs="Tahoma"/>
          <w:sz w:val="22"/>
        </w:rPr>
      </w:pPr>
    </w:p>
    <w:p w14:paraId="43FBA6E7" w14:textId="77777777" w:rsidR="001319C0" w:rsidRPr="00802124" w:rsidRDefault="001319C0" w:rsidP="006868E8">
      <w:pPr>
        <w:numPr>
          <w:ilvl w:val="0"/>
          <w:numId w:val="4"/>
        </w:numPr>
        <w:spacing w:after="0" w:line="276" w:lineRule="auto"/>
        <w:contextualSpacing/>
        <w:rPr>
          <w:rFonts w:ascii="Tahoma" w:eastAsia="Times New Roman" w:hAnsi="Tahoma" w:cs="Tahoma"/>
          <w:b/>
          <w:sz w:val="22"/>
          <w:lang w:val="en-US"/>
        </w:rPr>
      </w:pPr>
      <w:proofErr w:type="spellStart"/>
      <w:r w:rsidRPr="00802124">
        <w:rPr>
          <w:rFonts w:ascii="Tahoma" w:eastAsia="Times New Roman" w:hAnsi="Tahoma" w:cs="Tahoma"/>
          <w:b/>
          <w:sz w:val="22"/>
          <w:lang w:val="en-US"/>
        </w:rPr>
        <w:t>Asistensi</w:t>
      </w:r>
      <w:proofErr w:type="spellEnd"/>
      <w:r w:rsidRPr="00802124">
        <w:rPr>
          <w:rFonts w:ascii="Tahoma" w:eastAsia="Times New Roman" w:hAnsi="Tahoma" w:cs="Tahoma"/>
          <w:b/>
          <w:sz w:val="22"/>
          <w:lang w:val="en-US"/>
        </w:rPr>
        <w:t xml:space="preserve"> </w:t>
      </w:r>
      <w:proofErr w:type="spellStart"/>
      <w:r w:rsidRPr="00802124">
        <w:rPr>
          <w:rFonts w:ascii="Tahoma" w:eastAsia="Times New Roman" w:hAnsi="Tahoma" w:cs="Tahoma"/>
          <w:b/>
          <w:sz w:val="22"/>
          <w:lang w:val="en-US"/>
        </w:rPr>
        <w:t>Mengajar</w:t>
      </w:r>
      <w:proofErr w:type="spellEnd"/>
      <w:r w:rsidRPr="00802124">
        <w:rPr>
          <w:rFonts w:ascii="Tahoma" w:eastAsia="Times New Roman" w:hAnsi="Tahoma" w:cs="Tahoma"/>
          <w:b/>
          <w:sz w:val="22"/>
          <w:lang w:val="en-US"/>
        </w:rPr>
        <w:t xml:space="preserve"> di </w:t>
      </w:r>
      <w:proofErr w:type="spellStart"/>
      <w:r w:rsidRPr="00802124">
        <w:rPr>
          <w:rFonts w:ascii="Tahoma" w:eastAsia="Times New Roman" w:hAnsi="Tahoma" w:cs="Tahoma"/>
          <w:b/>
          <w:sz w:val="22"/>
          <w:lang w:val="en-US"/>
        </w:rPr>
        <w:t>Satuan</w:t>
      </w:r>
      <w:proofErr w:type="spellEnd"/>
      <w:r w:rsidRPr="00802124">
        <w:rPr>
          <w:rFonts w:ascii="Tahoma" w:eastAsia="Times New Roman" w:hAnsi="Tahoma" w:cs="Tahoma"/>
          <w:b/>
          <w:sz w:val="22"/>
          <w:lang w:val="en-US"/>
        </w:rPr>
        <w:t xml:space="preserve"> Pendidikan</w:t>
      </w:r>
    </w:p>
    <w:p w14:paraId="283ECB61" w14:textId="7C6D31CE" w:rsidR="001319C0" w:rsidRPr="00802124" w:rsidRDefault="001319C0" w:rsidP="00B4318A">
      <w:pPr>
        <w:spacing w:after="0" w:line="276" w:lineRule="auto"/>
        <w:ind w:left="720"/>
        <w:rPr>
          <w:rFonts w:ascii="Tahoma" w:hAnsi="Tahoma" w:cs="Tahoma"/>
          <w:sz w:val="22"/>
        </w:rPr>
      </w:pPr>
      <w:r w:rsidRPr="00802124">
        <w:rPr>
          <w:rFonts w:ascii="Tahoma" w:hAnsi="Tahoma" w:cs="Tahoma"/>
          <w:sz w:val="22"/>
        </w:rPr>
        <w:t xml:space="preserve">Kegiatan pembelajaran dalam bentuk asistensi mengajar dilakukan oleh mahasiswa di satuan pendidikan seperti sekolah dasar, menengah, </w:t>
      </w:r>
      <w:r w:rsidR="00B4318A" w:rsidRPr="00802124">
        <w:rPr>
          <w:rFonts w:ascii="Tahoma" w:hAnsi="Tahoma" w:cs="Tahoma"/>
          <w:sz w:val="22"/>
        </w:rPr>
        <w:t>atas</w:t>
      </w:r>
      <w:r w:rsidR="00863E60" w:rsidRPr="00802124">
        <w:rPr>
          <w:rFonts w:ascii="Tahoma" w:hAnsi="Tahoma" w:cs="Tahoma"/>
          <w:sz w:val="22"/>
          <w:lang w:val="en-US"/>
        </w:rPr>
        <w:t xml:space="preserve">  </w:t>
      </w:r>
      <w:proofErr w:type="spellStart"/>
      <w:r w:rsidR="00863E60" w:rsidRPr="00802124">
        <w:rPr>
          <w:rFonts w:ascii="Tahoma" w:eastAsia="Times New Roman" w:hAnsi="Tahoma" w:cs="Tahoma"/>
          <w:sz w:val="22"/>
          <w:lang w:val="en-US"/>
        </w:rPr>
        <w:t>maupun</w:t>
      </w:r>
      <w:proofErr w:type="spellEnd"/>
      <w:r w:rsidR="00863E60" w:rsidRPr="00802124">
        <w:rPr>
          <w:rFonts w:ascii="Tahoma" w:eastAsia="Times New Roman" w:hAnsi="Tahoma" w:cs="Tahoma"/>
          <w:sz w:val="22"/>
          <w:lang w:val="en-US"/>
        </w:rPr>
        <w:t xml:space="preserve"> </w:t>
      </w:r>
      <w:proofErr w:type="spellStart"/>
      <w:r w:rsidR="00863E60" w:rsidRPr="00802124">
        <w:rPr>
          <w:rFonts w:ascii="Tahoma" w:eastAsia="Times New Roman" w:hAnsi="Tahoma" w:cs="Tahoma"/>
          <w:sz w:val="22"/>
          <w:lang w:val="en-US"/>
        </w:rPr>
        <w:t>pendidikan</w:t>
      </w:r>
      <w:proofErr w:type="spellEnd"/>
      <w:r w:rsidR="00863E60" w:rsidRPr="00802124">
        <w:rPr>
          <w:rFonts w:ascii="Tahoma" w:eastAsia="Times New Roman" w:hAnsi="Tahoma" w:cs="Tahoma"/>
          <w:sz w:val="22"/>
          <w:lang w:val="en-US"/>
        </w:rPr>
        <w:t xml:space="preserve"> nonformal</w:t>
      </w:r>
      <w:r w:rsidR="00B4318A" w:rsidRPr="00802124">
        <w:rPr>
          <w:rFonts w:ascii="Tahoma" w:hAnsi="Tahoma" w:cs="Tahoma"/>
          <w:sz w:val="22"/>
        </w:rPr>
        <w:t>. Sekolah tempat prakt</w:t>
      </w:r>
      <w:proofErr w:type="spellStart"/>
      <w:r w:rsidR="00B4318A" w:rsidRPr="00802124">
        <w:rPr>
          <w:rFonts w:ascii="Tahoma" w:hAnsi="Tahoma" w:cs="Tahoma"/>
          <w:sz w:val="22"/>
          <w:lang w:val="en-US"/>
        </w:rPr>
        <w:t>i</w:t>
      </w:r>
      <w:proofErr w:type="spellEnd"/>
      <w:r w:rsidRPr="00802124">
        <w:rPr>
          <w:rFonts w:ascii="Tahoma" w:hAnsi="Tahoma" w:cs="Tahoma"/>
          <w:sz w:val="22"/>
        </w:rPr>
        <w:t>k mengajar dapat berada di lokasi kota maupun di daerah terpencil. Kegiatan ini memberikan kesempatan bag</w:t>
      </w:r>
      <w:proofErr w:type="spellStart"/>
      <w:r w:rsidR="00863E60" w:rsidRPr="00802124">
        <w:rPr>
          <w:rFonts w:ascii="Tahoma" w:hAnsi="Tahoma" w:cs="Tahoma"/>
          <w:sz w:val="22"/>
          <w:lang w:val="en-US"/>
        </w:rPr>
        <w:t>i</w:t>
      </w:r>
      <w:proofErr w:type="spellEnd"/>
      <w:r w:rsidRPr="00802124">
        <w:rPr>
          <w:rFonts w:ascii="Tahoma" w:hAnsi="Tahoma" w:cs="Tahoma"/>
          <w:sz w:val="22"/>
        </w:rPr>
        <w:t xml:space="preserve"> mahasiswa agar dapat memperoleh pengalaman mengajar di sekolah. Mulai mengembangkan perencanaan pembelajaran, pelaksanaan proses </w:t>
      </w:r>
      <w:r w:rsidRPr="00802124">
        <w:rPr>
          <w:rFonts w:ascii="Tahoma" w:hAnsi="Tahoma" w:cs="Tahoma"/>
          <w:sz w:val="22"/>
        </w:rPr>
        <w:lastRenderedPageBreak/>
        <w:t xml:space="preserve">pembelajaran dan evaluasi pembelajaran di satuan pendidikan. Selain itu dengan program asistensi mengajar dapat meningkatkan pemerataan kualitas pendidikan terutama di sekolah yang membutuhkan, serta relevansi penerapan pembelajaran di satuan pendidikan </w:t>
      </w:r>
      <w:proofErr w:type="spellStart"/>
      <w:r w:rsidR="00B4318A" w:rsidRPr="00802124">
        <w:rPr>
          <w:rFonts w:ascii="Tahoma" w:hAnsi="Tahoma" w:cs="Tahoma"/>
          <w:sz w:val="22"/>
          <w:lang w:val="en-US"/>
        </w:rPr>
        <w:t>gayut</w:t>
      </w:r>
      <w:proofErr w:type="spellEnd"/>
      <w:r w:rsidRPr="00802124">
        <w:rPr>
          <w:rFonts w:ascii="Tahoma" w:hAnsi="Tahoma" w:cs="Tahoma"/>
          <w:sz w:val="22"/>
        </w:rPr>
        <w:t xml:space="preserve"> dengan perkembangan zaman. Selanjutnya sebagai sarana belajar mahasiswa dalam mengoptimalkan kompetensi </w:t>
      </w:r>
      <w:proofErr w:type="spellStart"/>
      <w:r w:rsidR="00863E60" w:rsidRPr="00802124">
        <w:rPr>
          <w:rFonts w:ascii="Tahoma" w:hAnsi="Tahoma" w:cs="Tahoma"/>
          <w:sz w:val="22"/>
          <w:lang w:val="en-US"/>
        </w:rPr>
        <w:t>lainnya</w:t>
      </w:r>
      <w:proofErr w:type="spellEnd"/>
      <w:r w:rsidR="00863E60" w:rsidRPr="00802124">
        <w:rPr>
          <w:rFonts w:ascii="Tahoma" w:hAnsi="Tahoma" w:cs="Tahoma"/>
          <w:sz w:val="22"/>
          <w:lang w:val="en-US"/>
        </w:rPr>
        <w:t xml:space="preserve">, </w:t>
      </w:r>
      <w:proofErr w:type="spellStart"/>
      <w:r w:rsidR="00863E60" w:rsidRPr="00802124">
        <w:rPr>
          <w:rFonts w:ascii="Tahoma" w:hAnsi="Tahoma" w:cs="Tahoma"/>
          <w:sz w:val="22"/>
          <w:lang w:val="en-US"/>
        </w:rPr>
        <w:t>seperti</w:t>
      </w:r>
      <w:proofErr w:type="spellEnd"/>
      <w:r w:rsidR="00863E60" w:rsidRPr="00802124">
        <w:rPr>
          <w:rFonts w:ascii="Tahoma" w:hAnsi="Tahoma" w:cs="Tahoma"/>
          <w:sz w:val="22"/>
          <w:lang w:val="en-US"/>
        </w:rPr>
        <w:t xml:space="preserve"> </w:t>
      </w:r>
      <w:r w:rsidRPr="00802124">
        <w:rPr>
          <w:rFonts w:ascii="Tahoma" w:hAnsi="Tahoma" w:cs="Tahoma"/>
          <w:sz w:val="22"/>
        </w:rPr>
        <w:t xml:space="preserve">mengajar. </w:t>
      </w:r>
    </w:p>
    <w:p w14:paraId="0C0D0B74" w14:textId="77777777" w:rsidR="001319C0" w:rsidRPr="00802124" w:rsidRDefault="001319C0" w:rsidP="00B4318A">
      <w:pPr>
        <w:spacing w:after="0" w:line="276" w:lineRule="auto"/>
        <w:rPr>
          <w:rFonts w:ascii="Tahoma" w:hAnsi="Tahoma" w:cs="Tahoma"/>
          <w:sz w:val="22"/>
        </w:rPr>
      </w:pPr>
    </w:p>
    <w:p w14:paraId="6B7D11FE" w14:textId="77777777" w:rsidR="001319C0" w:rsidRPr="00802124" w:rsidRDefault="00550995" w:rsidP="006868E8">
      <w:pPr>
        <w:numPr>
          <w:ilvl w:val="0"/>
          <w:numId w:val="4"/>
        </w:numPr>
        <w:spacing w:after="0" w:line="276" w:lineRule="auto"/>
        <w:contextualSpacing/>
        <w:rPr>
          <w:rFonts w:ascii="Tahoma" w:eastAsia="Times New Roman" w:hAnsi="Tahoma" w:cs="Tahoma"/>
          <w:b/>
          <w:sz w:val="22"/>
          <w:lang w:val="en-US"/>
        </w:rPr>
      </w:pPr>
      <w:proofErr w:type="spellStart"/>
      <w:r w:rsidRPr="00802124">
        <w:rPr>
          <w:rFonts w:ascii="Tahoma" w:eastAsia="Times New Roman" w:hAnsi="Tahoma" w:cs="Tahoma"/>
          <w:b/>
          <w:sz w:val="22"/>
          <w:lang w:val="en-US"/>
        </w:rPr>
        <w:t>Magang</w:t>
      </w:r>
      <w:proofErr w:type="spellEnd"/>
      <w:r w:rsidRPr="00802124">
        <w:rPr>
          <w:rFonts w:ascii="Tahoma" w:eastAsia="Times New Roman" w:hAnsi="Tahoma" w:cs="Tahoma"/>
          <w:b/>
          <w:sz w:val="22"/>
          <w:lang w:val="en-US"/>
        </w:rPr>
        <w:t xml:space="preserve"> </w:t>
      </w:r>
      <w:proofErr w:type="spellStart"/>
      <w:r w:rsidR="001319C0" w:rsidRPr="00802124">
        <w:rPr>
          <w:rFonts w:ascii="Tahoma" w:eastAsia="Times New Roman" w:hAnsi="Tahoma" w:cs="Tahoma"/>
          <w:b/>
          <w:sz w:val="22"/>
          <w:lang w:val="en-US"/>
        </w:rPr>
        <w:t>Penelitian</w:t>
      </w:r>
      <w:proofErr w:type="spellEnd"/>
    </w:p>
    <w:p w14:paraId="38282799" w14:textId="77777777" w:rsidR="001319C0" w:rsidRPr="00802124" w:rsidRDefault="001319C0" w:rsidP="00B4318A">
      <w:pPr>
        <w:spacing w:after="0" w:line="276" w:lineRule="auto"/>
        <w:ind w:left="720"/>
        <w:rPr>
          <w:rFonts w:ascii="Tahoma" w:hAnsi="Tahoma" w:cs="Tahoma"/>
          <w:sz w:val="22"/>
        </w:rPr>
      </w:pPr>
      <w:r w:rsidRPr="00802124">
        <w:rPr>
          <w:rFonts w:ascii="Tahoma" w:hAnsi="Tahoma" w:cs="Tahoma"/>
          <w:sz w:val="22"/>
        </w:rPr>
        <w:t>Kegiatan pembelajaran dalam penelitian merupakan kegiatan fasilitasi mahasiswa yang mempunyai potensi dan kemampuan intelektual sebagai peneliti. Kegiatan penelitian da</w:t>
      </w:r>
      <w:r w:rsidR="00B4318A" w:rsidRPr="00802124">
        <w:rPr>
          <w:rFonts w:ascii="Tahoma" w:hAnsi="Tahoma" w:cs="Tahoma"/>
          <w:sz w:val="22"/>
        </w:rPr>
        <w:t xml:space="preserve">pat dilakukan di lembaga </w:t>
      </w:r>
      <w:proofErr w:type="spellStart"/>
      <w:r w:rsidR="00B4318A" w:rsidRPr="00802124">
        <w:rPr>
          <w:rFonts w:ascii="Tahoma" w:hAnsi="Tahoma" w:cs="Tahoma"/>
          <w:sz w:val="22"/>
          <w:lang w:val="en-US"/>
        </w:rPr>
        <w:t>penelitian</w:t>
      </w:r>
      <w:proofErr w:type="spellEnd"/>
      <w:r w:rsidR="00B4318A" w:rsidRPr="00802124">
        <w:rPr>
          <w:rFonts w:ascii="Tahoma" w:hAnsi="Tahoma" w:cs="Tahoma"/>
          <w:sz w:val="22"/>
          <w:lang w:val="en-US"/>
        </w:rPr>
        <w:t>/</w:t>
      </w:r>
      <w:r w:rsidRPr="00802124">
        <w:rPr>
          <w:rFonts w:ascii="Tahoma" w:hAnsi="Tahoma" w:cs="Tahoma"/>
          <w:sz w:val="22"/>
        </w:rPr>
        <w:t xml:space="preserve">pusat studi. Melalui penelitian mahasiswa dapat membangun cara berpikir kritis, hal yang sangat dibutuhkan untuk berbagai rumpun keilmuan pada jenjang pendidikan tinggi. Dengan kemampuan berpikir kritis mahasiswa akan lebih mendalami, memahami, dan mampu melakukan metode </w:t>
      </w:r>
      <w:r w:rsidR="00B4318A" w:rsidRPr="00802124">
        <w:rPr>
          <w:rFonts w:ascii="Tahoma" w:hAnsi="Tahoma" w:cs="Tahoma"/>
          <w:sz w:val="22"/>
        </w:rPr>
        <w:t xml:space="preserve">penelitian </w:t>
      </w:r>
      <w:r w:rsidRPr="00802124">
        <w:rPr>
          <w:rFonts w:ascii="Tahoma" w:hAnsi="Tahoma" w:cs="Tahoma"/>
          <w:sz w:val="22"/>
        </w:rPr>
        <w:t>secara lebih baik.</w:t>
      </w:r>
      <w:r w:rsidR="00B4318A" w:rsidRPr="00802124">
        <w:rPr>
          <w:rFonts w:ascii="Tahoma" w:hAnsi="Tahoma" w:cs="Tahoma"/>
          <w:sz w:val="22"/>
          <w:lang w:val="en-US"/>
        </w:rPr>
        <w:t xml:space="preserve"> </w:t>
      </w:r>
      <w:r w:rsidRPr="00802124">
        <w:rPr>
          <w:rFonts w:ascii="Tahoma" w:hAnsi="Tahoma" w:cs="Tahoma"/>
          <w:sz w:val="22"/>
        </w:rPr>
        <w:t xml:space="preserve">Bagi mahasiswa yang memiliki minat dan keinginan berprofesi dalam bidang </w:t>
      </w:r>
      <w:proofErr w:type="spellStart"/>
      <w:r w:rsidR="00B4318A" w:rsidRPr="00802124">
        <w:rPr>
          <w:rFonts w:ascii="Tahoma" w:hAnsi="Tahoma" w:cs="Tahoma"/>
          <w:sz w:val="22"/>
          <w:lang w:val="en-US"/>
        </w:rPr>
        <w:t>penelitian</w:t>
      </w:r>
      <w:proofErr w:type="spellEnd"/>
      <w:r w:rsidRPr="00802124">
        <w:rPr>
          <w:rFonts w:ascii="Tahoma" w:hAnsi="Tahoma" w:cs="Tahoma"/>
          <w:sz w:val="22"/>
        </w:rPr>
        <w:t xml:space="preserve">, peluang untuk magang di laboratorium pusat </w:t>
      </w:r>
      <w:proofErr w:type="spellStart"/>
      <w:r w:rsidR="00B4318A" w:rsidRPr="00802124">
        <w:rPr>
          <w:rFonts w:ascii="Tahoma" w:hAnsi="Tahoma" w:cs="Tahoma"/>
          <w:sz w:val="22"/>
          <w:lang w:val="en-US"/>
        </w:rPr>
        <w:t>penelitian</w:t>
      </w:r>
      <w:proofErr w:type="spellEnd"/>
      <w:r w:rsidRPr="00802124">
        <w:rPr>
          <w:rFonts w:ascii="Tahoma" w:hAnsi="Tahoma" w:cs="Tahoma"/>
          <w:sz w:val="22"/>
        </w:rPr>
        <w:t xml:space="preserve">. </w:t>
      </w:r>
    </w:p>
    <w:p w14:paraId="7783E8D4" w14:textId="77777777" w:rsidR="001319C0" w:rsidRPr="00802124" w:rsidRDefault="001319C0" w:rsidP="00B4318A">
      <w:pPr>
        <w:spacing w:after="0" w:line="276" w:lineRule="auto"/>
        <w:rPr>
          <w:rFonts w:ascii="Tahoma" w:hAnsi="Tahoma" w:cs="Tahoma"/>
          <w:sz w:val="22"/>
        </w:rPr>
      </w:pPr>
    </w:p>
    <w:p w14:paraId="1A87FB76" w14:textId="77777777" w:rsidR="001319C0" w:rsidRPr="00802124" w:rsidRDefault="001319C0" w:rsidP="006868E8">
      <w:pPr>
        <w:numPr>
          <w:ilvl w:val="0"/>
          <w:numId w:val="4"/>
        </w:numPr>
        <w:spacing w:after="0" w:line="276" w:lineRule="auto"/>
        <w:contextualSpacing/>
        <w:rPr>
          <w:rFonts w:ascii="Tahoma" w:eastAsia="Times New Roman" w:hAnsi="Tahoma" w:cs="Tahoma"/>
          <w:b/>
          <w:sz w:val="22"/>
          <w:lang w:val="en-US"/>
        </w:rPr>
      </w:pPr>
      <w:proofErr w:type="spellStart"/>
      <w:r w:rsidRPr="00802124">
        <w:rPr>
          <w:rFonts w:ascii="Tahoma" w:eastAsia="Times New Roman" w:hAnsi="Tahoma" w:cs="Tahoma"/>
          <w:b/>
          <w:sz w:val="22"/>
          <w:lang w:val="en-US"/>
        </w:rPr>
        <w:t>Proyek</w:t>
      </w:r>
      <w:proofErr w:type="spellEnd"/>
      <w:r w:rsidRPr="00802124">
        <w:rPr>
          <w:rFonts w:ascii="Tahoma" w:eastAsia="Times New Roman" w:hAnsi="Tahoma" w:cs="Tahoma"/>
          <w:b/>
          <w:sz w:val="22"/>
          <w:lang w:val="en-US"/>
        </w:rPr>
        <w:t xml:space="preserve"> </w:t>
      </w:r>
      <w:proofErr w:type="spellStart"/>
      <w:r w:rsidRPr="00802124">
        <w:rPr>
          <w:rFonts w:ascii="Tahoma" w:eastAsia="Times New Roman" w:hAnsi="Tahoma" w:cs="Tahoma"/>
          <w:b/>
          <w:sz w:val="22"/>
          <w:lang w:val="en-US"/>
        </w:rPr>
        <w:t>Kemanusiaan</w:t>
      </w:r>
      <w:proofErr w:type="spellEnd"/>
    </w:p>
    <w:p w14:paraId="6DC6ADD0" w14:textId="77777777" w:rsidR="001319C0" w:rsidRPr="00802124" w:rsidRDefault="001319C0" w:rsidP="00B4318A">
      <w:pPr>
        <w:spacing w:after="0" w:line="276" w:lineRule="auto"/>
        <w:ind w:left="720"/>
        <w:rPr>
          <w:rFonts w:ascii="Tahoma" w:hAnsi="Tahoma" w:cs="Tahoma"/>
          <w:sz w:val="22"/>
        </w:rPr>
      </w:pPr>
      <w:r w:rsidRPr="00802124">
        <w:rPr>
          <w:rFonts w:ascii="Tahoma" w:hAnsi="Tahoma" w:cs="Tahoma"/>
          <w:sz w:val="22"/>
        </w:rPr>
        <w:t xml:space="preserve">Kegiatan pembelajaran dalam bentuk proyek kemanusiaan ini adalah kegiatan yang bersifat sebagai relawan yang membantu masyarakat terdampak bencana. Kegiatan ini dilakukan dalam jangka pendek. Selain itu, lembaga Internasional (UNESCO, UNICEF, WHO, dsb) yang telah melakukan kajian mendalam dan membuat </w:t>
      </w:r>
      <w:r w:rsidRPr="00802124">
        <w:rPr>
          <w:rFonts w:ascii="Tahoma" w:hAnsi="Tahoma" w:cs="Tahoma"/>
          <w:i/>
          <w:sz w:val="22"/>
        </w:rPr>
        <w:t>pilot project</w:t>
      </w:r>
      <w:r w:rsidRPr="00802124">
        <w:rPr>
          <w:rFonts w:ascii="Tahoma" w:hAnsi="Tahoma" w:cs="Tahoma"/>
          <w:sz w:val="22"/>
        </w:rPr>
        <w:t xml:space="preserve"> pembangunan di Indonesia maupun negara berkembang lainnya. Mahasiswa dengan jiwa muda, kompetensi il</w:t>
      </w:r>
      <w:r w:rsidR="00B4318A" w:rsidRPr="00802124">
        <w:rPr>
          <w:rFonts w:ascii="Tahoma" w:hAnsi="Tahoma" w:cs="Tahoma"/>
          <w:sz w:val="22"/>
        </w:rPr>
        <w:t xml:space="preserve">mu, dan minatnya dapat menjadi </w:t>
      </w:r>
      <w:r w:rsidRPr="00802124">
        <w:rPr>
          <w:rFonts w:ascii="Tahoma" w:hAnsi="Tahoma" w:cs="Tahoma"/>
          <w:i/>
          <w:iCs/>
          <w:sz w:val="22"/>
        </w:rPr>
        <w:t>foot soldiers</w:t>
      </w:r>
      <w:r w:rsidRPr="00802124">
        <w:rPr>
          <w:rFonts w:ascii="Tahoma" w:hAnsi="Tahoma" w:cs="Tahoma"/>
          <w:sz w:val="22"/>
        </w:rPr>
        <w:t xml:space="preserve"> dalam proyek-proyek kemanusiaan dan pembangunan lainnya baik di Indonesia maupun di luar negeri. Tujuan kegiatan ini melatih kepedulian sosial mahasiswa terhadap keadaan masyarakat di</w:t>
      </w:r>
      <w:r w:rsidR="00B4318A" w:rsidRPr="00802124">
        <w:rPr>
          <w:rFonts w:ascii="Tahoma" w:hAnsi="Tahoma" w:cs="Tahoma"/>
          <w:sz w:val="22"/>
        </w:rPr>
        <w:t xml:space="preserve"> </w:t>
      </w:r>
      <w:r w:rsidRPr="00802124">
        <w:rPr>
          <w:rFonts w:ascii="Tahoma" w:hAnsi="Tahoma" w:cs="Tahoma"/>
          <w:sz w:val="22"/>
        </w:rPr>
        <w:t>sekitarnya serta menyiapkan mahasiswa unggul yang menjunjung tinggi nilai kemanusiaan dalam menjalankan tugas berdasarkan agama, moral, dan etika.</w:t>
      </w:r>
    </w:p>
    <w:p w14:paraId="7A06FD7E" w14:textId="77777777" w:rsidR="001319C0" w:rsidRPr="00802124" w:rsidRDefault="001319C0" w:rsidP="00B4318A">
      <w:pPr>
        <w:spacing w:after="0" w:line="276" w:lineRule="auto"/>
        <w:rPr>
          <w:rFonts w:ascii="Tahoma" w:hAnsi="Tahoma" w:cs="Tahoma"/>
          <w:sz w:val="22"/>
        </w:rPr>
      </w:pPr>
    </w:p>
    <w:p w14:paraId="7937D191" w14:textId="77777777" w:rsidR="00C51751" w:rsidRPr="00802124" w:rsidRDefault="00C51751" w:rsidP="00B4318A">
      <w:pPr>
        <w:spacing w:after="0" w:line="276" w:lineRule="auto"/>
        <w:rPr>
          <w:rFonts w:ascii="Tahoma" w:hAnsi="Tahoma" w:cs="Tahoma"/>
          <w:sz w:val="22"/>
        </w:rPr>
      </w:pPr>
    </w:p>
    <w:p w14:paraId="6D6F9F2F" w14:textId="77777777" w:rsidR="001319C0" w:rsidRPr="00802124" w:rsidRDefault="001319C0" w:rsidP="006868E8">
      <w:pPr>
        <w:numPr>
          <w:ilvl w:val="0"/>
          <w:numId w:val="4"/>
        </w:numPr>
        <w:spacing w:after="0" w:line="276" w:lineRule="auto"/>
        <w:contextualSpacing/>
        <w:rPr>
          <w:rFonts w:ascii="Tahoma" w:eastAsia="Times New Roman" w:hAnsi="Tahoma" w:cs="Tahoma"/>
          <w:b/>
          <w:sz w:val="22"/>
          <w:lang w:val="en-US"/>
        </w:rPr>
      </w:pPr>
      <w:proofErr w:type="spellStart"/>
      <w:r w:rsidRPr="00802124">
        <w:rPr>
          <w:rFonts w:ascii="Tahoma" w:eastAsia="Times New Roman" w:hAnsi="Tahoma" w:cs="Tahoma"/>
          <w:b/>
          <w:sz w:val="22"/>
          <w:lang w:val="en-US"/>
        </w:rPr>
        <w:t>Kegiatan</w:t>
      </w:r>
      <w:proofErr w:type="spellEnd"/>
      <w:r w:rsidRPr="00802124">
        <w:rPr>
          <w:rFonts w:ascii="Tahoma" w:eastAsia="Times New Roman" w:hAnsi="Tahoma" w:cs="Tahoma"/>
          <w:b/>
          <w:sz w:val="22"/>
          <w:lang w:val="en-US"/>
        </w:rPr>
        <w:t xml:space="preserve"> </w:t>
      </w:r>
      <w:proofErr w:type="spellStart"/>
      <w:r w:rsidRPr="00802124">
        <w:rPr>
          <w:rFonts w:ascii="Tahoma" w:eastAsia="Times New Roman" w:hAnsi="Tahoma" w:cs="Tahoma"/>
          <w:b/>
          <w:sz w:val="22"/>
          <w:lang w:val="en-US"/>
        </w:rPr>
        <w:t>Wirausaha</w:t>
      </w:r>
      <w:proofErr w:type="spellEnd"/>
    </w:p>
    <w:p w14:paraId="6E3AC37C" w14:textId="77777777" w:rsidR="001319C0" w:rsidRPr="00802124" w:rsidRDefault="001319C0" w:rsidP="00B4318A">
      <w:pPr>
        <w:spacing w:after="0" w:line="276" w:lineRule="auto"/>
        <w:ind w:left="720"/>
        <w:rPr>
          <w:rFonts w:ascii="Tahoma" w:hAnsi="Tahoma" w:cs="Tahoma"/>
          <w:sz w:val="22"/>
        </w:rPr>
      </w:pPr>
      <w:r w:rsidRPr="00802124">
        <w:rPr>
          <w:rFonts w:ascii="Tahoma" w:hAnsi="Tahoma" w:cs="Tahoma"/>
          <w:sz w:val="22"/>
        </w:rPr>
        <w:lastRenderedPageBreak/>
        <w:t>Kegiatan pembelajaran melalui wirausaha merupakan program yang dapat mewadahi mahasiswa yang memiliki minat berwirausaha. Kebijakan Kampus Merdeka mendorong pengembangan minat wirausaha mahasiswa dengan program kegiatan belajar yang sesuai. Kegiatan ini mempunyai tujuan memberi kesempatan kepada mahasiswa mengembangkan usahanya dan memperoleh bimbingan sejak dini. Menangani permasalahan pengangguran yang menghasilkan pengangguran intelektual dari kalangan sarjana.</w:t>
      </w:r>
    </w:p>
    <w:p w14:paraId="5F6A5E29" w14:textId="77777777" w:rsidR="001319C0" w:rsidRPr="00802124" w:rsidRDefault="001319C0" w:rsidP="00B4318A">
      <w:pPr>
        <w:spacing w:after="0" w:line="276" w:lineRule="auto"/>
        <w:rPr>
          <w:rFonts w:ascii="Tahoma" w:hAnsi="Tahoma" w:cs="Tahoma"/>
          <w:sz w:val="22"/>
        </w:rPr>
      </w:pPr>
    </w:p>
    <w:p w14:paraId="0EAB3D50" w14:textId="77777777" w:rsidR="001319C0" w:rsidRPr="00802124" w:rsidRDefault="00B4318A" w:rsidP="006868E8">
      <w:pPr>
        <w:numPr>
          <w:ilvl w:val="0"/>
          <w:numId w:val="4"/>
        </w:numPr>
        <w:spacing w:after="0" w:line="276" w:lineRule="auto"/>
        <w:contextualSpacing/>
        <w:rPr>
          <w:rFonts w:ascii="Tahoma" w:eastAsia="Times New Roman" w:hAnsi="Tahoma" w:cs="Tahoma"/>
          <w:b/>
          <w:sz w:val="22"/>
          <w:lang w:val="en-US"/>
        </w:rPr>
      </w:pPr>
      <w:proofErr w:type="spellStart"/>
      <w:r w:rsidRPr="00802124">
        <w:rPr>
          <w:rFonts w:ascii="Tahoma" w:eastAsia="Times New Roman" w:hAnsi="Tahoma" w:cs="Tahoma"/>
          <w:b/>
          <w:sz w:val="22"/>
          <w:lang w:val="en-US"/>
        </w:rPr>
        <w:t>Studi</w:t>
      </w:r>
      <w:proofErr w:type="spellEnd"/>
      <w:r w:rsidRPr="00802124">
        <w:rPr>
          <w:rFonts w:ascii="Tahoma" w:eastAsia="Times New Roman" w:hAnsi="Tahoma" w:cs="Tahoma"/>
          <w:b/>
          <w:sz w:val="22"/>
          <w:lang w:val="en-US"/>
        </w:rPr>
        <w:t xml:space="preserve"> </w:t>
      </w:r>
      <w:proofErr w:type="spellStart"/>
      <w:r w:rsidRPr="00802124">
        <w:rPr>
          <w:rFonts w:ascii="Tahoma" w:eastAsia="Times New Roman" w:hAnsi="Tahoma" w:cs="Tahoma"/>
          <w:b/>
          <w:sz w:val="22"/>
          <w:lang w:val="en-US"/>
        </w:rPr>
        <w:t>atau</w:t>
      </w:r>
      <w:proofErr w:type="spellEnd"/>
      <w:r w:rsidRPr="00802124">
        <w:rPr>
          <w:rFonts w:ascii="Tahoma" w:eastAsia="Times New Roman" w:hAnsi="Tahoma" w:cs="Tahoma"/>
          <w:b/>
          <w:sz w:val="22"/>
          <w:lang w:val="en-US"/>
        </w:rPr>
        <w:t xml:space="preserve"> </w:t>
      </w:r>
      <w:proofErr w:type="spellStart"/>
      <w:r w:rsidR="001319C0" w:rsidRPr="00802124">
        <w:rPr>
          <w:rFonts w:ascii="Tahoma" w:eastAsia="Times New Roman" w:hAnsi="Tahoma" w:cs="Tahoma"/>
          <w:b/>
          <w:sz w:val="22"/>
          <w:lang w:val="en-US"/>
        </w:rPr>
        <w:t>Proyek</w:t>
      </w:r>
      <w:proofErr w:type="spellEnd"/>
      <w:r w:rsidR="001319C0" w:rsidRPr="00802124">
        <w:rPr>
          <w:rFonts w:ascii="Tahoma" w:eastAsia="Times New Roman" w:hAnsi="Tahoma" w:cs="Tahoma"/>
          <w:b/>
          <w:sz w:val="22"/>
          <w:lang w:val="en-US"/>
        </w:rPr>
        <w:t xml:space="preserve"> </w:t>
      </w:r>
      <w:proofErr w:type="spellStart"/>
      <w:r w:rsidR="001319C0" w:rsidRPr="00802124">
        <w:rPr>
          <w:rFonts w:ascii="Tahoma" w:eastAsia="Times New Roman" w:hAnsi="Tahoma" w:cs="Tahoma"/>
          <w:b/>
          <w:sz w:val="22"/>
          <w:lang w:val="en-US"/>
        </w:rPr>
        <w:t>Independen</w:t>
      </w:r>
      <w:proofErr w:type="spellEnd"/>
    </w:p>
    <w:p w14:paraId="5A5BE78C" w14:textId="77777777" w:rsidR="001319C0" w:rsidRPr="00802124" w:rsidRDefault="001319C0" w:rsidP="00B4318A">
      <w:pPr>
        <w:spacing w:after="0" w:line="276" w:lineRule="auto"/>
        <w:ind w:left="720"/>
        <w:rPr>
          <w:rFonts w:ascii="Tahoma" w:hAnsi="Tahoma" w:cs="Tahoma"/>
          <w:sz w:val="22"/>
        </w:rPr>
      </w:pPr>
      <w:r w:rsidRPr="00802124">
        <w:rPr>
          <w:rFonts w:ascii="Tahoma" w:hAnsi="Tahoma" w:cs="Tahoma"/>
          <w:sz w:val="22"/>
        </w:rPr>
        <w:t xml:space="preserve">Studi/proyek independen adalah bentuk kegiatan yang memfasilitasi mahasiswa yang mempunyai karya besar melalui ide kreatifnya dan diwujudkan kedalam </w:t>
      </w:r>
      <w:r w:rsidR="00B4318A" w:rsidRPr="00802124">
        <w:rPr>
          <w:rFonts w:ascii="Tahoma" w:hAnsi="Tahoma" w:cs="Tahoma"/>
          <w:sz w:val="22"/>
        </w:rPr>
        <w:t>sebuah proyek. Idealnya, studi/</w:t>
      </w:r>
      <w:r w:rsidRPr="00802124">
        <w:rPr>
          <w:rFonts w:ascii="Tahoma" w:hAnsi="Tahoma" w:cs="Tahoma"/>
          <w:sz w:val="22"/>
        </w:rPr>
        <w:t>proyek independen dijalankan untuk menjadi pelengkap dari kurikulum yang sudah diambil oleh mahasiswa. Perguruan tinggi atau fakultas juga dapat menjadikan studi independen untuk melangkapi topik yang tidak termasuk dalam jadwal perkuliahan, tetapi masih tersedia dalam silabus program studi atau fakultas. Kegiatan proyek independent dapat dilakukan dalam bentuk kerja kelompok lintas disiplin keilmuan. Studi/proyek independen dapat menjadi pelengkap atau pengganti mata kuliah yang harus diambil. Ekuivalensi kegiatan studi independen ke dalam mata kuliah dihitung berdasarkan kontribusi dan peran mahasiswa yang dibuktikan dalam aktivitas di bawah koordinasi dosen pembimbing.</w:t>
      </w:r>
      <w:r w:rsidR="00B4318A" w:rsidRPr="00802124">
        <w:rPr>
          <w:rFonts w:ascii="Tahoma" w:hAnsi="Tahoma" w:cs="Tahoma"/>
          <w:sz w:val="22"/>
        </w:rPr>
        <w:t xml:space="preserve"> Tujuan program ini adalah, (1)</w:t>
      </w:r>
      <w:r w:rsidRPr="00802124">
        <w:rPr>
          <w:rFonts w:ascii="Tahoma" w:hAnsi="Tahoma" w:cs="Tahoma"/>
          <w:sz w:val="22"/>
        </w:rPr>
        <w:t>mewujudkan gagasan mahasiswa dalam mengembangkan produk inovatif yang menjadi gagasanny</w:t>
      </w:r>
      <w:r w:rsidR="00B4318A" w:rsidRPr="00802124">
        <w:rPr>
          <w:rFonts w:ascii="Tahoma" w:hAnsi="Tahoma" w:cs="Tahoma"/>
          <w:sz w:val="22"/>
        </w:rPr>
        <w:t>a</w:t>
      </w:r>
      <w:r w:rsidR="00B4318A" w:rsidRPr="00802124">
        <w:rPr>
          <w:rFonts w:ascii="Tahoma" w:hAnsi="Tahoma" w:cs="Tahoma"/>
          <w:sz w:val="22"/>
          <w:lang w:val="en-US"/>
        </w:rPr>
        <w:t xml:space="preserve">, </w:t>
      </w:r>
      <w:r w:rsidRPr="00802124">
        <w:rPr>
          <w:rFonts w:ascii="Tahoma" w:hAnsi="Tahoma" w:cs="Tahoma"/>
          <w:sz w:val="22"/>
        </w:rPr>
        <w:t>(2)menyelenggarakan pendidikan berbasi</w:t>
      </w:r>
      <w:r w:rsidR="00B4318A" w:rsidRPr="00802124">
        <w:rPr>
          <w:rFonts w:ascii="Tahoma" w:hAnsi="Tahoma" w:cs="Tahoma"/>
          <w:sz w:val="22"/>
        </w:rPr>
        <w:t>s riset dan pengembangan (R&amp;D)</w:t>
      </w:r>
      <w:r w:rsidR="00B4318A" w:rsidRPr="00802124">
        <w:rPr>
          <w:rFonts w:ascii="Tahoma" w:hAnsi="Tahoma" w:cs="Tahoma"/>
          <w:sz w:val="22"/>
          <w:lang w:val="en-US"/>
        </w:rPr>
        <w:t xml:space="preserve">, </w:t>
      </w:r>
      <w:r w:rsidR="00B4318A" w:rsidRPr="00802124">
        <w:rPr>
          <w:rFonts w:ascii="Tahoma" w:hAnsi="Tahoma" w:cs="Tahoma"/>
          <w:sz w:val="22"/>
        </w:rPr>
        <w:t>(3)</w:t>
      </w:r>
      <w:r w:rsidRPr="00802124">
        <w:rPr>
          <w:rFonts w:ascii="Tahoma" w:hAnsi="Tahoma" w:cs="Tahoma"/>
          <w:sz w:val="22"/>
        </w:rPr>
        <w:t>meningkatkan prestasi mahasiswa dalam ajang nasional dan internasional.</w:t>
      </w:r>
    </w:p>
    <w:p w14:paraId="12CEDCA0" w14:textId="77777777" w:rsidR="001319C0" w:rsidRPr="00802124" w:rsidRDefault="001319C0" w:rsidP="00B4318A">
      <w:pPr>
        <w:spacing w:after="0" w:line="276" w:lineRule="auto"/>
        <w:ind w:left="720"/>
        <w:rPr>
          <w:rFonts w:ascii="Tahoma" w:hAnsi="Tahoma" w:cs="Tahoma"/>
          <w:sz w:val="22"/>
        </w:rPr>
      </w:pPr>
    </w:p>
    <w:p w14:paraId="24F295C8" w14:textId="77777777" w:rsidR="001319C0" w:rsidRPr="00802124" w:rsidRDefault="00504D83" w:rsidP="006868E8">
      <w:pPr>
        <w:numPr>
          <w:ilvl w:val="0"/>
          <w:numId w:val="4"/>
        </w:numPr>
        <w:spacing w:after="0" w:line="276" w:lineRule="auto"/>
        <w:contextualSpacing/>
        <w:rPr>
          <w:rFonts w:ascii="Tahoma" w:eastAsia="Times New Roman" w:hAnsi="Tahoma" w:cs="Tahoma"/>
          <w:b/>
          <w:sz w:val="22"/>
          <w:lang w:val="en-US"/>
        </w:rPr>
      </w:pPr>
      <w:proofErr w:type="spellStart"/>
      <w:r w:rsidRPr="00802124">
        <w:rPr>
          <w:rFonts w:ascii="Tahoma" w:eastAsia="Times New Roman" w:hAnsi="Tahoma" w:cs="Tahoma"/>
          <w:b/>
          <w:sz w:val="22"/>
          <w:lang w:val="en-US"/>
        </w:rPr>
        <w:t>Proyek</w:t>
      </w:r>
      <w:proofErr w:type="spellEnd"/>
      <w:r w:rsidRPr="00802124">
        <w:rPr>
          <w:rFonts w:ascii="Tahoma" w:eastAsia="Times New Roman" w:hAnsi="Tahoma" w:cs="Tahoma"/>
          <w:b/>
          <w:sz w:val="22"/>
          <w:lang w:val="en-US"/>
        </w:rPr>
        <w:t xml:space="preserve"> di </w:t>
      </w:r>
      <w:proofErr w:type="spellStart"/>
      <w:r w:rsidR="001319C0" w:rsidRPr="00802124">
        <w:rPr>
          <w:rFonts w:ascii="Tahoma" w:eastAsia="Times New Roman" w:hAnsi="Tahoma" w:cs="Tahoma"/>
          <w:b/>
          <w:sz w:val="22"/>
          <w:lang w:val="en-US"/>
        </w:rPr>
        <w:t>Desa</w:t>
      </w:r>
      <w:proofErr w:type="spellEnd"/>
    </w:p>
    <w:p w14:paraId="552AB458" w14:textId="0747175A" w:rsidR="00802124" w:rsidRPr="00802124" w:rsidRDefault="00802124" w:rsidP="00504D83">
      <w:pPr>
        <w:spacing w:after="0" w:line="276" w:lineRule="auto"/>
        <w:ind w:left="720"/>
        <w:contextualSpacing/>
        <w:rPr>
          <w:rFonts w:ascii="Tahoma" w:eastAsia="Times New Roman" w:hAnsi="Tahoma" w:cs="Tahoma"/>
          <w:sz w:val="22"/>
          <w:lang w:val="en-US"/>
        </w:rPr>
      </w:pPr>
      <w:proofErr w:type="spellStart"/>
      <w:r w:rsidRPr="00802124">
        <w:rPr>
          <w:rFonts w:ascii="Tahoma" w:eastAsia="Times New Roman" w:hAnsi="Tahoma" w:cs="Tahoma"/>
          <w:sz w:val="22"/>
          <w:lang w:val="en-US"/>
        </w:rPr>
        <w:t>Kegiatan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ini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merupakan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proyek</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sosial</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baik</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fisik</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maupun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nonfisik</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untuk</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membantu</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masyarakat</w:t>
      </w:r>
      <w:proofErr w:type="spellEnd"/>
      <w:r w:rsidRPr="00802124">
        <w:rPr>
          <w:rFonts w:ascii="Tahoma" w:eastAsia="Times New Roman" w:hAnsi="Tahoma" w:cs="Tahoma"/>
          <w:sz w:val="22"/>
          <w:lang w:val="en-US"/>
        </w:rPr>
        <w:t xml:space="preserve"> di </w:t>
      </w:r>
      <w:proofErr w:type="spellStart"/>
      <w:r w:rsidRPr="00802124">
        <w:rPr>
          <w:rFonts w:ascii="Tahoma" w:eastAsia="Times New Roman" w:hAnsi="Tahoma" w:cs="Tahoma"/>
          <w:sz w:val="22"/>
          <w:lang w:val="en-US"/>
        </w:rPr>
        <w:t>pedesaan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atau</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daerah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terpencil</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dalam</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membangun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ekonomi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rakyat</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infrastruktur</w:t>
      </w:r>
      <w:proofErr w:type="spellEnd"/>
      <w:r w:rsidRPr="00802124">
        <w:rPr>
          <w:rFonts w:ascii="Tahoma" w:eastAsia="Times New Roman" w:hAnsi="Tahoma" w:cs="Tahoma"/>
          <w:sz w:val="22"/>
          <w:lang w:val="en-US"/>
        </w:rPr>
        <w:t xml:space="preserve"> dan </w:t>
      </w:r>
      <w:proofErr w:type="spellStart"/>
      <w:r w:rsidRPr="00802124">
        <w:rPr>
          <w:rFonts w:ascii="Tahoma" w:eastAsia="Times New Roman" w:hAnsi="Tahoma" w:cs="Tahoma"/>
          <w:sz w:val="22"/>
          <w:lang w:val="en-US"/>
        </w:rPr>
        <w:t>lainnya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Kegiatan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ini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dilakukan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bersama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aparatur</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desa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BUMDes</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Koperasi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atau</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organisasi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lainnya</w:t>
      </w:r>
      <w:proofErr w:type="spellEnd"/>
      <w:r w:rsidRPr="00802124">
        <w:rPr>
          <w:rFonts w:ascii="Tahoma" w:eastAsia="Times New Roman" w:hAnsi="Tahoma" w:cs="Tahoma"/>
          <w:sz w:val="22"/>
          <w:lang w:val="en-US"/>
        </w:rPr>
        <w:t xml:space="preserve">. </w:t>
      </w:r>
    </w:p>
    <w:p w14:paraId="1794C05E" w14:textId="2392E367" w:rsidR="00504D83" w:rsidRPr="00802124" w:rsidRDefault="00802124" w:rsidP="00504D83">
      <w:pPr>
        <w:spacing w:after="0" w:line="276" w:lineRule="auto"/>
        <w:ind w:left="720"/>
        <w:contextualSpacing/>
        <w:rPr>
          <w:rFonts w:ascii="Tahoma" w:eastAsia="Times New Roman" w:hAnsi="Tahoma" w:cs="Tahoma"/>
          <w:sz w:val="22"/>
          <w:lang w:val="en-US"/>
        </w:rPr>
      </w:pPr>
      <w:r w:rsidRPr="00802124">
        <w:rPr>
          <w:rFonts w:ascii="Tahoma" w:eastAsia="Times New Roman" w:hAnsi="Tahoma" w:cs="Tahoma"/>
          <w:sz w:val="22"/>
          <w:lang w:val="en-US"/>
        </w:rPr>
        <w:t xml:space="preserve"> </w:t>
      </w:r>
    </w:p>
    <w:p w14:paraId="40A49144" w14:textId="77777777" w:rsidR="00504D83" w:rsidRPr="00802124" w:rsidRDefault="00504D83" w:rsidP="00504D83">
      <w:pPr>
        <w:spacing w:after="0" w:line="276" w:lineRule="auto"/>
        <w:ind w:left="720"/>
        <w:contextualSpacing/>
        <w:rPr>
          <w:rFonts w:ascii="Tahoma" w:eastAsia="Times New Roman" w:hAnsi="Tahoma" w:cs="Tahoma"/>
          <w:sz w:val="22"/>
          <w:lang w:val="en-US"/>
        </w:rPr>
      </w:pPr>
      <w:proofErr w:type="spellStart"/>
      <w:r w:rsidRPr="00802124">
        <w:rPr>
          <w:rFonts w:ascii="Tahoma" w:eastAsia="Times New Roman" w:hAnsi="Tahoma" w:cs="Tahoma"/>
          <w:sz w:val="22"/>
          <w:lang w:val="en-US"/>
        </w:rPr>
        <w:t>Delapan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kegiatan</w:t>
      </w:r>
      <w:proofErr w:type="spellEnd"/>
      <w:r w:rsidRPr="00802124">
        <w:rPr>
          <w:rFonts w:ascii="Tahoma" w:eastAsia="Times New Roman" w:hAnsi="Tahoma" w:cs="Tahoma"/>
          <w:sz w:val="22"/>
          <w:lang w:val="en-US"/>
        </w:rPr>
        <w:t xml:space="preserve"> yang </w:t>
      </w:r>
      <w:proofErr w:type="spellStart"/>
      <w:r w:rsidRPr="00802124">
        <w:rPr>
          <w:rFonts w:ascii="Tahoma" w:eastAsia="Times New Roman" w:hAnsi="Tahoma" w:cs="Tahoma"/>
          <w:sz w:val="22"/>
          <w:lang w:val="en-US"/>
        </w:rPr>
        <w:t>merupakan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implementasi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belajar</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dua</w:t>
      </w:r>
      <w:proofErr w:type="spellEnd"/>
      <w:r w:rsidRPr="00802124">
        <w:rPr>
          <w:rFonts w:ascii="Tahoma" w:eastAsia="Times New Roman" w:hAnsi="Tahoma" w:cs="Tahoma"/>
          <w:sz w:val="22"/>
          <w:lang w:val="en-US"/>
        </w:rPr>
        <w:t xml:space="preserve"> semester di </w:t>
      </w:r>
      <w:proofErr w:type="spellStart"/>
      <w:r w:rsidRPr="00802124">
        <w:rPr>
          <w:rFonts w:ascii="Tahoma" w:eastAsia="Times New Roman" w:hAnsi="Tahoma" w:cs="Tahoma"/>
          <w:sz w:val="22"/>
          <w:lang w:val="en-US"/>
        </w:rPr>
        <w:t>luar</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kampus</w:t>
      </w:r>
      <w:proofErr w:type="spellEnd"/>
      <w:r w:rsidRPr="00802124">
        <w:rPr>
          <w:rFonts w:ascii="Tahoma" w:eastAsia="Times New Roman" w:hAnsi="Tahoma" w:cs="Tahoma"/>
          <w:sz w:val="22"/>
          <w:lang w:val="en-US"/>
        </w:rPr>
        <w:t xml:space="preserve"> di </w:t>
      </w:r>
      <w:proofErr w:type="spellStart"/>
      <w:r w:rsidRPr="00802124">
        <w:rPr>
          <w:rFonts w:ascii="Tahoma" w:eastAsia="Times New Roman" w:hAnsi="Tahoma" w:cs="Tahoma"/>
          <w:sz w:val="22"/>
          <w:lang w:val="en-US"/>
        </w:rPr>
        <w:t>atas</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dapat</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dikelompokkan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menjadi</w:t>
      </w:r>
      <w:proofErr w:type="spellEnd"/>
      <w:r w:rsidRPr="00802124">
        <w:rPr>
          <w:rFonts w:ascii="Tahoma" w:eastAsia="Times New Roman" w:hAnsi="Tahoma" w:cs="Tahoma"/>
          <w:sz w:val="22"/>
          <w:lang w:val="en-US"/>
        </w:rPr>
        <w:t>:</w:t>
      </w:r>
    </w:p>
    <w:p w14:paraId="0465C39C" w14:textId="77777777" w:rsidR="00504D83" w:rsidRPr="00802124" w:rsidRDefault="00504D83" w:rsidP="006868E8">
      <w:pPr>
        <w:pStyle w:val="ListParagraph"/>
        <w:numPr>
          <w:ilvl w:val="0"/>
          <w:numId w:val="35"/>
        </w:numPr>
        <w:spacing w:line="276" w:lineRule="auto"/>
        <w:rPr>
          <w:rFonts w:ascii="Tahoma" w:hAnsi="Tahoma" w:cs="Tahoma"/>
          <w:b/>
          <w:sz w:val="22"/>
        </w:rPr>
      </w:pPr>
      <w:proofErr w:type="spellStart"/>
      <w:r w:rsidRPr="00802124">
        <w:rPr>
          <w:rFonts w:ascii="Tahoma" w:hAnsi="Tahoma" w:cs="Tahoma"/>
          <w:b/>
          <w:sz w:val="22"/>
        </w:rPr>
        <w:lastRenderedPageBreak/>
        <w:t>Magang</w:t>
      </w:r>
      <w:proofErr w:type="spellEnd"/>
      <w:r w:rsidRPr="00802124">
        <w:rPr>
          <w:rFonts w:ascii="Tahoma" w:hAnsi="Tahoma" w:cs="Tahoma"/>
          <w:b/>
          <w:sz w:val="22"/>
        </w:rPr>
        <w:t xml:space="preserve"> </w:t>
      </w:r>
      <w:proofErr w:type="spellStart"/>
      <w:r w:rsidRPr="00802124">
        <w:rPr>
          <w:rFonts w:ascii="Tahoma" w:hAnsi="Tahoma" w:cs="Tahoma"/>
          <w:b/>
          <w:sz w:val="22"/>
        </w:rPr>
        <w:t>atau</w:t>
      </w:r>
      <w:proofErr w:type="spellEnd"/>
      <w:r w:rsidRPr="00802124">
        <w:rPr>
          <w:rFonts w:ascii="Tahoma" w:hAnsi="Tahoma" w:cs="Tahoma"/>
          <w:b/>
          <w:sz w:val="22"/>
        </w:rPr>
        <w:t xml:space="preserve"> </w:t>
      </w:r>
      <w:proofErr w:type="spellStart"/>
      <w:r w:rsidRPr="00802124">
        <w:rPr>
          <w:rFonts w:ascii="Tahoma" w:hAnsi="Tahoma" w:cs="Tahoma"/>
          <w:b/>
          <w:sz w:val="22"/>
        </w:rPr>
        <w:t>praktek</w:t>
      </w:r>
      <w:proofErr w:type="spellEnd"/>
      <w:r w:rsidRPr="00802124">
        <w:rPr>
          <w:rFonts w:ascii="Tahoma" w:hAnsi="Tahoma" w:cs="Tahoma"/>
          <w:b/>
          <w:sz w:val="22"/>
        </w:rPr>
        <w:t xml:space="preserve"> </w:t>
      </w:r>
      <w:proofErr w:type="spellStart"/>
      <w:r w:rsidRPr="00802124">
        <w:rPr>
          <w:rFonts w:ascii="Tahoma" w:hAnsi="Tahoma" w:cs="Tahoma"/>
          <w:b/>
          <w:sz w:val="22"/>
        </w:rPr>
        <w:t>kerja</w:t>
      </w:r>
      <w:proofErr w:type="spellEnd"/>
    </w:p>
    <w:p w14:paraId="4F0DEC59" w14:textId="5D9537EF" w:rsidR="00504D83" w:rsidRPr="00802124" w:rsidRDefault="008C1A80" w:rsidP="006868E8">
      <w:pPr>
        <w:pStyle w:val="ListParagraph"/>
        <w:numPr>
          <w:ilvl w:val="0"/>
          <w:numId w:val="5"/>
        </w:numPr>
        <w:spacing w:line="276" w:lineRule="auto"/>
        <w:ind w:left="1418" w:hanging="284"/>
        <w:rPr>
          <w:rFonts w:ascii="Tahoma" w:hAnsi="Tahoma" w:cs="Tahoma"/>
          <w:sz w:val="22"/>
        </w:rPr>
      </w:pPr>
      <w:r w:rsidRPr="00802124">
        <w:rPr>
          <w:rFonts w:ascii="Tahoma" w:hAnsi="Tahoma" w:cs="Tahoma"/>
          <w:sz w:val="22"/>
        </w:rPr>
        <w:t xml:space="preserve">PKL/PI/TC </w:t>
      </w:r>
      <w:proofErr w:type="spellStart"/>
      <w:r w:rsidRPr="00802124">
        <w:rPr>
          <w:rFonts w:ascii="Tahoma" w:hAnsi="Tahoma" w:cs="Tahoma"/>
          <w:sz w:val="22"/>
        </w:rPr>
        <w:t>merupakan</w:t>
      </w:r>
      <w:proofErr w:type="spellEnd"/>
      <w:r w:rsidRPr="00802124">
        <w:rPr>
          <w:rFonts w:ascii="Tahoma" w:hAnsi="Tahoma" w:cs="Tahoma"/>
          <w:sz w:val="22"/>
        </w:rPr>
        <w:t xml:space="preserve"> </w:t>
      </w:r>
      <w:proofErr w:type="spellStart"/>
      <w:r w:rsidRPr="00802124">
        <w:rPr>
          <w:rFonts w:ascii="Tahoma" w:hAnsi="Tahoma" w:cs="Tahoma"/>
          <w:sz w:val="22"/>
        </w:rPr>
        <w:t>magang</w:t>
      </w:r>
      <w:proofErr w:type="spellEnd"/>
      <w:r w:rsidRPr="00802124">
        <w:rPr>
          <w:rFonts w:ascii="Tahoma" w:hAnsi="Tahoma" w:cs="Tahoma"/>
          <w:sz w:val="22"/>
        </w:rPr>
        <w:t xml:space="preserve"> </w:t>
      </w:r>
      <w:proofErr w:type="spellStart"/>
      <w:r w:rsidRPr="00802124">
        <w:rPr>
          <w:rFonts w:ascii="Tahoma" w:hAnsi="Tahoma" w:cs="Tahoma"/>
          <w:sz w:val="22"/>
        </w:rPr>
        <w:t>bagi</w:t>
      </w:r>
      <w:proofErr w:type="spellEnd"/>
      <w:r w:rsidRPr="00802124">
        <w:rPr>
          <w:rFonts w:ascii="Tahoma" w:hAnsi="Tahoma" w:cs="Tahoma"/>
          <w:sz w:val="22"/>
        </w:rPr>
        <w:t xml:space="preserve"> </w:t>
      </w:r>
      <w:proofErr w:type="spellStart"/>
      <w:r w:rsidRPr="00802124">
        <w:rPr>
          <w:rFonts w:ascii="Tahoma" w:hAnsi="Tahoma" w:cs="Tahoma"/>
          <w:sz w:val="22"/>
        </w:rPr>
        <w:t>mahasiswa</w:t>
      </w:r>
      <w:proofErr w:type="spellEnd"/>
      <w:r w:rsidRPr="00802124">
        <w:rPr>
          <w:rFonts w:ascii="Tahoma" w:hAnsi="Tahoma" w:cs="Tahoma"/>
          <w:sz w:val="22"/>
        </w:rPr>
        <w:t xml:space="preserve"> Prodi </w:t>
      </w:r>
      <w:proofErr w:type="spellStart"/>
      <w:r w:rsidRPr="00802124">
        <w:rPr>
          <w:rFonts w:ascii="Tahoma" w:hAnsi="Tahoma" w:cs="Tahoma"/>
          <w:sz w:val="22"/>
        </w:rPr>
        <w:t>Nonpendidikan</w:t>
      </w:r>
      <w:proofErr w:type="spellEnd"/>
      <w:r w:rsidRPr="00802124">
        <w:rPr>
          <w:rFonts w:ascii="Tahoma" w:hAnsi="Tahoma" w:cs="Tahoma"/>
          <w:sz w:val="22"/>
        </w:rPr>
        <w:t xml:space="preserve"> </w:t>
      </w:r>
      <w:proofErr w:type="spellStart"/>
      <w:r w:rsidRPr="00802124">
        <w:rPr>
          <w:rFonts w:ascii="Tahoma" w:hAnsi="Tahoma" w:cs="Tahoma"/>
          <w:sz w:val="22"/>
        </w:rPr>
        <w:t>selama</w:t>
      </w:r>
      <w:proofErr w:type="spellEnd"/>
      <w:r w:rsidRPr="00802124">
        <w:rPr>
          <w:rFonts w:ascii="Tahoma" w:hAnsi="Tahoma" w:cs="Tahoma"/>
          <w:sz w:val="22"/>
        </w:rPr>
        <w:t xml:space="preserve"> </w:t>
      </w:r>
      <w:proofErr w:type="spellStart"/>
      <w:r w:rsidRPr="00802124">
        <w:rPr>
          <w:rFonts w:ascii="Tahoma" w:hAnsi="Tahoma" w:cs="Tahoma"/>
          <w:sz w:val="22"/>
        </w:rPr>
        <w:t>satu</w:t>
      </w:r>
      <w:proofErr w:type="spellEnd"/>
      <w:r w:rsidRPr="00802124">
        <w:rPr>
          <w:rFonts w:ascii="Tahoma" w:hAnsi="Tahoma" w:cs="Tahoma"/>
          <w:sz w:val="22"/>
        </w:rPr>
        <w:t xml:space="preserve"> semester yang </w:t>
      </w:r>
      <w:proofErr w:type="spellStart"/>
      <w:r w:rsidRPr="00802124">
        <w:rPr>
          <w:rFonts w:ascii="Tahoma" w:hAnsi="Tahoma" w:cs="Tahoma"/>
          <w:sz w:val="22"/>
        </w:rPr>
        <w:t>bersifat</w:t>
      </w:r>
      <w:proofErr w:type="spellEnd"/>
      <w:r w:rsidRPr="00802124">
        <w:rPr>
          <w:rFonts w:ascii="Tahoma" w:hAnsi="Tahoma" w:cs="Tahoma"/>
          <w:sz w:val="22"/>
        </w:rPr>
        <w:t xml:space="preserve"> </w:t>
      </w:r>
      <w:proofErr w:type="spellStart"/>
      <w:r w:rsidRPr="00802124">
        <w:rPr>
          <w:rFonts w:ascii="Tahoma" w:hAnsi="Tahoma" w:cs="Tahoma"/>
          <w:sz w:val="22"/>
        </w:rPr>
        <w:t>wajib</w:t>
      </w:r>
      <w:proofErr w:type="spellEnd"/>
      <w:r w:rsidRPr="00802124">
        <w:rPr>
          <w:rFonts w:ascii="Tahoma" w:hAnsi="Tahoma" w:cs="Tahoma"/>
          <w:sz w:val="22"/>
        </w:rPr>
        <w:t>.</w:t>
      </w:r>
    </w:p>
    <w:p w14:paraId="3F83E1E4" w14:textId="77777777" w:rsidR="008C1A80" w:rsidRPr="00802124" w:rsidRDefault="008C1A80" w:rsidP="006868E8">
      <w:pPr>
        <w:pStyle w:val="ListParagraph"/>
        <w:numPr>
          <w:ilvl w:val="0"/>
          <w:numId w:val="5"/>
        </w:numPr>
        <w:spacing w:line="276" w:lineRule="auto"/>
        <w:ind w:left="1418" w:hanging="284"/>
        <w:rPr>
          <w:rFonts w:ascii="Tahoma" w:hAnsi="Tahoma" w:cs="Tahoma"/>
          <w:b/>
          <w:sz w:val="22"/>
        </w:rPr>
      </w:pPr>
      <w:r w:rsidRPr="00802124">
        <w:rPr>
          <w:rFonts w:ascii="Tahoma" w:hAnsi="Tahoma" w:cs="Tahoma"/>
          <w:sz w:val="22"/>
        </w:rPr>
        <w:t>PLP</w:t>
      </w:r>
      <w:r w:rsidRPr="00802124">
        <w:rPr>
          <w:rFonts w:ascii="Tahoma" w:hAnsi="Tahoma" w:cs="Tahoma"/>
          <w:b/>
          <w:sz w:val="22"/>
        </w:rPr>
        <w:t xml:space="preserve"> </w:t>
      </w:r>
      <w:proofErr w:type="spellStart"/>
      <w:r w:rsidRPr="00802124">
        <w:rPr>
          <w:rFonts w:ascii="Tahoma" w:hAnsi="Tahoma" w:cs="Tahoma"/>
          <w:sz w:val="22"/>
        </w:rPr>
        <w:t>merupakan</w:t>
      </w:r>
      <w:proofErr w:type="spellEnd"/>
      <w:r w:rsidRPr="00802124">
        <w:rPr>
          <w:rFonts w:ascii="Tahoma" w:hAnsi="Tahoma" w:cs="Tahoma"/>
          <w:sz w:val="22"/>
        </w:rPr>
        <w:t xml:space="preserve"> </w:t>
      </w:r>
      <w:proofErr w:type="spellStart"/>
      <w:r w:rsidRPr="00802124">
        <w:rPr>
          <w:rFonts w:ascii="Tahoma" w:hAnsi="Tahoma" w:cs="Tahoma"/>
          <w:sz w:val="22"/>
        </w:rPr>
        <w:t>magang</w:t>
      </w:r>
      <w:proofErr w:type="spellEnd"/>
      <w:r w:rsidRPr="00802124">
        <w:rPr>
          <w:rFonts w:ascii="Tahoma" w:hAnsi="Tahoma" w:cs="Tahoma"/>
          <w:sz w:val="22"/>
        </w:rPr>
        <w:t xml:space="preserve"> </w:t>
      </w:r>
      <w:proofErr w:type="spellStart"/>
      <w:r w:rsidRPr="00802124">
        <w:rPr>
          <w:rFonts w:ascii="Tahoma" w:hAnsi="Tahoma" w:cs="Tahoma"/>
          <w:sz w:val="22"/>
        </w:rPr>
        <w:t>bagi</w:t>
      </w:r>
      <w:proofErr w:type="spellEnd"/>
      <w:r w:rsidRPr="00802124">
        <w:rPr>
          <w:rFonts w:ascii="Tahoma" w:hAnsi="Tahoma" w:cs="Tahoma"/>
          <w:sz w:val="22"/>
        </w:rPr>
        <w:t xml:space="preserve"> </w:t>
      </w:r>
      <w:proofErr w:type="spellStart"/>
      <w:r w:rsidRPr="00802124">
        <w:rPr>
          <w:rFonts w:ascii="Tahoma" w:hAnsi="Tahoma" w:cs="Tahoma"/>
          <w:sz w:val="22"/>
        </w:rPr>
        <w:t>mahasiswa</w:t>
      </w:r>
      <w:proofErr w:type="spellEnd"/>
      <w:r w:rsidRPr="00802124">
        <w:rPr>
          <w:rFonts w:ascii="Tahoma" w:hAnsi="Tahoma" w:cs="Tahoma"/>
          <w:sz w:val="22"/>
        </w:rPr>
        <w:t xml:space="preserve"> Prodi </w:t>
      </w:r>
      <w:proofErr w:type="spellStart"/>
      <w:r w:rsidRPr="00802124">
        <w:rPr>
          <w:rFonts w:ascii="Tahoma" w:hAnsi="Tahoma" w:cs="Tahoma"/>
          <w:sz w:val="22"/>
        </w:rPr>
        <w:t>pendidikan</w:t>
      </w:r>
      <w:proofErr w:type="spellEnd"/>
      <w:r w:rsidRPr="00802124">
        <w:rPr>
          <w:rFonts w:ascii="Tahoma" w:hAnsi="Tahoma" w:cs="Tahoma"/>
          <w:sz w:val="22"/>
        </w:rPr>
        <w:t xml:space="preserve"> </w:t>
      </w:r>
      <w:proofErr w:type="spellStart"/>
      <w:r w:rsidRPr="00802124">
        <w:rPr>
          <w:rFonts w:ascii="Tahoma" w:hAnsi="Tahoma" w:cs="Tahoma"/>
          <w:sz w:val="22"/>
        </w:rPr>
        <w:t>selama</w:t>
      </w:r>
      <w:proofErr w:type="spellEnd"/>
      <w:r w:rsidRPr="00802124">
        <w:rPr>
          <w:rFonts w:ascii="Tahoma" w:hAnsi="Tahoma" w:cs="Tahoma"/>
          <w:sz w:val="22"/>
        </w:rPr>
        <w:t xml:space="preserve"> </w:t>
      </w:r>
      <w:proofErr w:type="spellStart"/>
      <w:r w:rsidRPr="00802124">
        <w:rPr>
          <w:rFonts w:ascii="Tahoma" w:hAnsi="Tahoma" w:cs="Tahoma"/>
          <w:sz w:val="22"/>
        </w:rPr>
        <w:t>satu</w:t>
      </w:r>
      <w:proofErr w:type="spellEnd"/>
      <w:r w:rsidRPr="00802124">
        <w:rPr>
          <w:rFonts w:ascii="Tahoma" w:hAnsi="Tahoma" w:cs="Tahoma"/>
          <w:sz w:val="22"/>
        </w:rPr>
        <w:t xml:space="preserve"> semester yang </w:t>
      </w:r>
      <w:proofErr w:type="spellStart"/>
      <w:r w:rsidRPr="00802124">
        <w:rPr>
          <w:rFonts w:ascii="Tahoma" w:hAnsi="Tahoma" w:cs="Tahoma"/>
          <w:sz w:val="22"/>
        </w:rPr>
        <w:t>bersifat</w:t>
      </w:r>
      <w:proofErr w:type="spellEnd"/>
      <w:r w:rsidRPr="00802124">
        <w:rPr>
          <w:rFonts w:ascii="Tahoma" w:hAnsi="Tahoma" w:cs="Tahoma"/>
          <w:sz w:val="22"/>
        </w:rPr>
        <w:t xml:space="preserve"> </w:t>
      </w:r>
      <w:proofErr w:type="spellStart"/>
      <w:r w:rsidRPr="00802124">
        <w:rPr>
          <w:rFonts w:ascii="Tahoma" w:hAnsi="Tahoma" w:cs="Tahoma"/>
          <w:sz w:val="22"/>
        </w:rPr>
        <w:t>wajib</w:t>
      </w:r>
      <w:proofErr w:type="spellEnd"/>
      <w:r w:rsidRPr="00802124">
        <w:rPr>
          <w:rFonts w:ascii="Tahoma" w:hAnsi="Tahoma" w:cs="Tahoma"/>
          <w:sz w:val="22"/>
        </w:rPr>
        <w:t>.</w:t>
      </w:r>
    </w:p>
    <w:p w14:paraId="0DBD3131" w14:textId="47BEAF69" w:rsidR="008C1A80" w:rsidRPr="00802124" w:rsidRDefault="008C1A80" w:rsidP="006868E8">
      <w:pPr>
        <w:pStyle w:val="ListParagraph"/>
        <w:numPr>
          <w:ilvl w:val="0"/>
          <w:numId w:val="35"/>
        </w:numPr>
        <w:spacing w:line="276" w:lineRule="auto"/>
        <w:rPr>
          <w:rFonts w:ascii="Tahoma" w:hAnsi="Tahoma" w:cs="Tahoma"/>
          <w:b/>
          <w:sz w:val="22"/>
        </w:rPr>
      </w:pPr>
      <w:r w:rsidRPr="00802124">
        <w:rPr>
          <w:rFonts w:ascii="Tahoma" w:hAnsi="Tahoma" w:cs="Tahoma"/>
          <w:b/>
          <w:sz w:val="22"/>
        </w:rPr>
        <w:t xml:space="preserve">KKN </w:t>
      </w:r>
      <w:proofErr w:type="spellStart"/>
      <w:r w:rsidRPr="00802124">
        <w:rPr>
          <w:rFonts w:ascii="Tahoma" w:hAnsi="Tahoma" w:cs="Tahoma"/>
          <w:b/>
          <w:sz w:val="22"/>
        </w:rPr>
        <w:t>Tematik</w:t>
      </w:r>
      <w:proofErr w:type="spellEnd"/>
    </w:p>
    <w:p w14:paraId="4F9EDCA4" w14:textId="77777777" w:rsidR="008C1A80" w:rsidRPr="00802124" w:rsidRDefault="008C1A80" w:rsidP="008C1A80">
      <w:pPr>
        <w:pStyle w:val="ListParagraph"/>
        <w:spacing w:line="276" w:lineRule="auto"/>
        <w:ind w:left="1080"/>
        <w:rPr>
          <w:rFonts w:ascii="Tahoma" w:hAnsi="Tahoma" w:cs="Tahoma"/>
          <w:sz w:val="22"/>
        </w:rPr>
      </w:pPr>
      <w:proofErr w:type="spellStart"/>
      <w:r w:rsidRPr="00802124">
        <w:rPr>
          <w:rFonts w:ascii="Tahoma" w:hAnsi="Tahoma" w:cs="Tahoma"/>
          <w:sz w:val="22"/>
        </w:rPr>
        <w:t>Kegiatan</w:t>
      </w:r>
      <w:proofErr w:type="spellEnd"/>
      <w:r w:rsidRPr="00802124">
        <w:rPr>
          <w:rFonts w:ascii="Tahoma" w:hAnsi="Tahoma" w:cs="Tahoma"/>
          <w:sz w:val="22"/>
        </w:rPr>
        <w:t xml:space="preserve"> </w:t>
      </w:r>
      <w:proofErr w:type="spellStart"/>
      <w:r w:rsidRPr="00802124">
        <w:rPr>
          <w:rFonts w:ascii="Tahoma" w:hAnsi="Tahoma" w:cs="Tahoma"/>
          <w:sz w:val="22"/>
        </w:rPr>
        <w:t>ini</w:t>
      </w:r>
      <w:proofErr w:type="spellEnd"/>
      <w:r w:rsidRPr="00802124">
        <w:rPr>
          <w:rFonts w:ascii="Tahoma" w:hAnsi="Tahoma" w:cs="Tahoma"/>
          <w:sz w:val="22"/>
        </w:rPr>
        <w:t xml:space="preserve"> </w:t>
      </w:r>
      <w:proofErr w:type="spellStart"/>
      <w:r w:rsidRPr="00802124">
        <w:rPr>
          <w:rFonts w:ascii="Tahoma" w:hAnsi="Tahoma" w:cs="Tahoma"/>
          <w:sz w:val="22"/>
        </w:rPr>
        <w:t>meliputi</w:t>
      </w:r>
      <w:proofErr w:type="spellEnd"/>
      <w:r w:rsidRPr="00802124">
        <w:rPr>
          <w:rFonts w:ascii="Tahoma" w:hAnsi="Tahoma" w:cs="Tahoma"/>
          <w:sz w:val="22"/>
        </w:rPr>
        <w:t xml:space="preserve"> lima </w:t>
      </w:r>
      <w:proofErr w:type="spellStart"/>
      <w:r w:rsidRPr="00802124">
        <w:rPr>
          <w:rFonts w:ascii="Tahoma" w:hAnsi="Tahoma" w:cs="Tahoma"/>
          <w:sz w:val="22"/>
        </w:rPr>
        <w:t>tema</w:t>
      </w:r>
      <w:proofErr w:type="spellEnd"/>
      <w:r w:rsidRPr="00802124">
        <w:rPr>
          <w:rFonts w:ascii="Tahoma" w:hAnsi="Tahoma" w:cs="Tahoma"/>
          <w:sz w:val="22"/>
        </w:rPr>
        <w:t xml:space="preserve"> </w:t>
      </w:r>
      <w:proofErr w:type="spellStart"/>
      <w:r w:rsidRPr="00802124">
        <w:rPr>
          <w:rFonts w:ascii="Tahoma" w:hAnsi="Tahoma" w:cs="Tahoma"/>
          <w:sz w:val="22"/>
        </w:rPr>
        <w:t>yaitu</w:t>
      </w:r>
      <w:proofErr w:type="spellEnd"/>
      <w:r w:rsidRPr="00802124">
        <w:rPr>
          <w:rFonts w:ascii="Tahoma" w:hAnsi="Tahoma" w:cs="Tahoma"/>
          <w:sz w:val="22"/>
        </w:rPr>
        <w:t xml:space="preserve">: </w:t>
      </w:r>
    </w:p>
    <w:p w14:paraId="0C13908B" w14:textId="77777777" w:rsidR="008C1A80" w:rsidRPr="00802124" w:rsidRDefault="008C1A80" w:rsidP="006868E8">
      <w:pPr>
        <w:pStyle w:val="ListParagraph"/>
        <w:numPr>
          <w:ilvl w:val="0"/>
          <w:numId w:val="36"/>
        </w:numPr>
        <w:spacing w:line="276" w:lineRule="auto"/>
        <w:rPr>
          <w:rFonts w:ascii="Tahoma" w:hAnsi="Tahoma" w:cs="Tahoma"/>
          <w:b/>
          <w:sz w:val="22"/>
        </w:rPr>
      </w:pPr>
      <w:proofErr w:type="spellStart"/>
      <w:r w:rsidRPr="00802124">
        <w:rPr>
          <w:rFonts w:ascii="Tahoma" w:hAnsi="Tahoma" w:cs="Tahoma"/>
          <w:sz w:val="22"/>
        </w:rPr>
        <w:t>Asistensi</w:t>
      </w:r>
      <w:proofErr w:type="spellEnd"/>
      <w:r w:rsidRPr="00802124">
        <w:rPr>
          <w:rFonts w:ascii="Tahoma" w:hAnsi="Tahoma" w:cs="Tahoma"/>
          <w:sz w:val="22"/>
        </w:rPr>
        <w:t xml:space="preserve"> </w:t>
      </w:r>
      <w:proofErr w:type="spellStart"/>
      <w:r w:rsidRPr="00802124">
        <w:rPr>
          <w:rFonts w:ascii="Tahoma" w:hAnsi="Tahoma" w:cs="Tahoma"/>
          <w:sz w:val="22"/>
        </w:rPr>
        <w:t>mengajar</w:t>
      </w:r>
      <w:proofErr w:type="spellEnd"/>
      <w:r w:rsidRPr="00802124">
        <w:rPr>
          <w:rFonts w:ascii="Tahoma" w:hAnsi="Tahoma" w:cs="Tahoma"/>
          <w:sz w:val="22"/>
        </w:rPr>
        <w:t xml:space="preserve"> di </w:t>
      </w:r>
      <w:proofErr w:type="spellStart"/>
      <w:r w:rsidRPr="00802124">
        <w:rPr>
          <w:rFonts w:ascii="Tahoma" w:hAnsi="Tahoma" w:cs="Tahoma"/>
          <w:sz w:val="22"/>
        </w:rPr>
        <w:t>satuan</w:t>
      </w:r>
      <w:proofErr w:type="spellEnd"/>
      <w:r w:rsidRPr="00802124">
        <w:rPr>
          <w:rFonts w:ascii="Tahoma" w:hAnsi="Tahoma" w:cs="Tahoma"/>
          <w:sz w:val="22"/>
        </w:rPr>
        <w:t xml:space="preserve"> </w:t>
      </w:r>
      <w:proofErr w:type="spellStart"/>
      <w:r w:rsidRPr="00802124">
        <w:rPr>
          <w:rFonts w:ascii="Tahoma" w:hAnsi="Tahoma" w:cs="Tahoma"/>
          <w:sz w:val="22"/>
        </w:rPr>
        <w:t>pendidikan</w:t>
      </w:r>
      <w:proofErr w:type="spellEnd"/>
      <w:r w:rsidRPr="00802124">
        <w:rPr>
          <w:rFonts w:ascii="Tahoma" w:hAnsi="Tahoma" w:cs="Tahoma"/>
          <w:sz w:val="22"/>
        </w:rPr>
        <w:t>.</w:t>
      </w:r>
    </w:p>
    <w:p w14:paraId="483347EF" w14:textId="77777777" w:rsidR="008C1A80" w:rsidRPr="00802124" w:rsidRDefault="008C1A80" w:rsidP="006868E8">
      <w:pPr>
        <w:pStyle w:val="ListParagraph"/>
        <w:numPr>
          <w:ilvl w:val="0"/>
          <w:numId w:val="36"/>
        </w:numPr>
        <w:spacing w:line="276" w:lineRule="auto"/>
        <w:rPr>
          <w:rFonts w:ascii="Tahoma" w:hAnsi="Tahoma" w:cs="Tahoma"/>
          <w:b/>
          <w:sz w:val="22"/>
        </w:rPr>
      </w:pPr>
      <w:proofErr w:type="spellStart"/>
      <w:r w:rsidRPr="00802124">
        <w:rPr>
          <w:rFonts w:ascii="Tahoma" w:hAnsi="Tahoma" w:cs="Tahoma"/>
          <w:bCs/>
          <w:sz w:val="22"/>
        </w:rPr>
        <w:t>Proyek</w:t>
      </w:r>
      <w:proofErr w:type="spellEnd"/>
      <w:r w:rsidRPr="00802124">
        <w:rPr>
          <w:rFonts w:ascii="Tahoma" w:hAnsi="Tahoma" w:cs="Tahoma"/>
          <w:bCs/>
          <w:sz w:val="22"/>
        </w:rPr>
        <w:t xml:space="preserve"> </w:t>
      </w:r>
      <w:proofErr w:type="spellStart"/>
      <w:r w:rsidRPr="00802124">
        <w:rPr>
          <w:rFonts w:ascii="Tahoma" w:hAnsi="Tahoma" w:cs="Tahoma"/>
          <w:bCs/>
          <w:sz w:val="22"/>
        </w:rPr>
        <w:t>kemanusiaan</w:t>
      </w:r>
      <w:proofErr w:type="spellEnd"/>
      <w:r w:rsidRPr="00802124">
        <w:rPr>
          <w:rFonts w:ascii="Tahoma" w:hAnsi="Tahoma" w:cs="Tahoma"/>
          <w:bCs/>
          <w:sz w:val="22"/>
        </w:rPr>
        <w:t xml:space="preserve"> </w:t>
      </w:r>
    </w:p>
    <w:p w14:paraId="540D73FB" w14:textId="77777777" w:rsidR="008C1A80" w:rsidRPr="00802124" w:rsidRDefault="008C1A80" w:rsidP="006868E8">
      <w:pPr>
        <w:pStyle w:val="ListParagraph"/>
        <w:numPr>
          <w:ilvl w:val="0"/>
          <w:numId w:val="36"/>
        </w:numPr>
        <w:spacing w:line="276" w:lineRule="auto"/>
        <w:rPr>
          <w:rFonts w:ascii="Tahoma" w:hAnsi="Tahoma" w:cs="Tahoma"/>
          <w:b/>
          <w:sz w:val="22"/>
        </w:rPr>
      </w:pPr>
      <w:proofErr w:type="spellStart"/>
      <w:r w:rsidRPr="00802124">
        <w:rPr>
          <w:rFonts w:ascii="Tahoma" w:hAnsi="Tahoma" w:cs="Tahoma"/>
          <w:bCs/>
          <w:sz w:val="22"/>
        </w:rPr>
        <w:t>Kegiatan</w:t>
      </w:r>
      <w:proofErr w:type="spellEnd"/>
      <w:r w:rsidRPr="00802124">
        <w:rPr>
          <w:rFonts w:ascii="Tahoma" w:hAnsi="Tahoma" w:cs="Tahoma"/>
          <w:bCs/>
          <w:sz w:val="22"/>
        </w:rPr>
        <w:t xml:space="preserve"> </w:t>
      </w:r>
      <w:proofErr w:type="spellStart"/>
      <w:r w:rsidRPr="00802124">
        <w:rPr>
          <w:rFonts w:ascii="Tahoma" w:hAnsi="Tahoma" w:cs="Tahoma"/>
          <w:bCs/>
          <w:sz w:val="22"/>
        </w:rPr>
        <w:t>kewirausahaan</w:t>
      </w:r>
      <w:proofErr w:type="spellEnd"/>
      <w:r w:rsidRPr="00802124">
        <w:rPr>
          <w:rFonts w:ascii="Tahoma" w:hAnsi="Tahoma" w:cs="Tahoma"/>
          <w:bCs/>
          <w:sz w:val="22"/>
        </w:rPr>
        <w:t xml:space="preserve">, </w:t>
      </w:r>
    </w:p>
    <w:p w14:paraId="3B02942E" w14:textId="58FBC7FD" w:rsidR="008C1A80" w:rsidRPr="00802124" w:rsidRDefault="008C1A80" w:rsidP="006868E8">
      <w:pPr>
        <w:pStyle w:val="ListParagraph"/>
        <w:numPr>
          <w:ilvl w:val="0"/>
          <w:numId w:val="36"/>
        </w:numPr>
        <w:spacing w:line="276" w:lineRule="auto"/>
        <w:rPr>
          <w:rFonts w:ascii="Tahoma" w:hAnsi="Tahoma" w:cs="Tahoma"/>
          <w:b/>
          <w:sz w:val="22"/>
        </w:rPr>
      </w:pPr>
      <w:proofErr w:type="spellStart"/>
      <w:r w:rsidRPr="00802124">
        <w:rPr>
          <w:rFonts w:ascii="Tahoma" w:hAnsi="Tahoma" w:cs="Tahoma"/>
          <w:bCs/>
          <w:sz w:val="22"/>
        </w:rPr>
        <w:t>Studi</w:t>
      </w:r>
      <w:proofErr w:type="spellEnd"/>
      <w:r w:rsidRPr="00802124">
        <w:rPr>
          <w:rFonts w:ascii="Tahoma" w:hAnsi="Tahoma" w:cs="Tahoma"/>
          <w:bCs/>
          <w:sz w:val="22"/>
        </w:rPr>
        <w:t>/</w:t>
      </w:r>
      <w:proofErr w:type="spellStart"/>
      <w:r w:rsidRPr="00802124">
        <w:rPr>
          <w:rFonts w:ascii="Tahoma" w:hAnsi="Tahoma" w:cs="Tahoma"/>
          <w:bCs/>
          <w:sz w:val="22"/>
        </w:rPr>
        <w:t>proyek</w:t>
      </w:r>
      <w:proofErr w:type="spellEnd"/>
      <w:r w:rsidRPr="00802124">
        <w:rPr>
          <w:rFonts w:ascii="Tahoma" w:hAnsi="Tahoma" w:cs="Tahoma"/>
          <w:bCs/>
          <w:sz w:val="22"/>
        </w:rPr>
        <w:t xml:space="preserve"> independent, </w:t>
      </w:r>
    </w:p>
    <w:p w14:paraId="4DBDA911" w14:textId="41280B43" w:rsidR="008C1A80" w:rsidRPr="00802124" w:rsidRDefault="008C1A80" w:rsidP="006868E8">
      <w:pPr>
        <w:pStyle w:val="ListParagraph"/>
        <w:numPr>
          <w:ilvl w:val="0"/>
          <w:numId w:val="36"/>
        </w:numPr>
        <w:spacing w:line="276" w:lineRule="auto"/>
        <w:rPr>
          <w:rFonts w:ascii="Tahoma" w:hAnsi="Tahoma" w:cs="Tahoma"/>
          <w:b/>
          <w:sz w:val="22"/>
        </w:rPr>
      </w:pPr>
      <w:r w:rsidRPr="00802124">
        <w:rPr>
          <w:rFonts w:ascii="Tahoma" w:hAnsi="Tahoma" w:cs="Tahoma"/>
          <w:bCs/>
          <w:sz w:val="22"/>
        </w:rPr>
        <w:t xml:space="preserve">Pembangunan </w:t>
      </w:r>
      <w:proofErr w:type="spellStart"/>
      <w:r w:rsidRPr="00802124">
        <w:rPr>
          <w:rFonts w:ascii="Tahoma" w:hAnsi="Tahoma" w:cs="Tahoma"/>
          <w:bCs/>
          <w:sz w:val="22"/>
        </w:rPr>
        <w:t>desa</w:t>
      </w:r>
      <w:proofErr w:type="spellEnd"/>
      <w:r w:rsidRPr="00802124">
        <w:rPr>
          <w:rFonts w:ascii="Tahoma" w:hAnsi="Tahoma" w:cs="Tahoma"/>
          <w:bCs/>
          <w:sz w:val="22"/>
        </w:rPr>
        <w:t>.</w:t>
      </w:r>
    </w:p>
    <w:p w14:paraId="3844E7FA" w14:textId="0D197883" w:rsidR="00BD3E83" w:rsidRPr="00802124" w:rsidRDefault="00BD3E83" w:rsidP="00BD3E83">
      <w:pPr>
        <w:spacing w:line="276" w:lineRule="auto"/>
        <w:ind w:left="1080"/>
        <w:rPr>
          <w:rFonts w:ascii="Tahoma" w:hAnsi="Tahoma" w:cs="Tahoma"/>
          <w:sz w:val="22"/>
          <w:lang w:val="en-US"/>
        </w:rPr>
      </w:pPr>
      <w:proofErr w:type="spellStart"/>
      <w:r w:rsidRPr="00802124">
        <w:rPr>
          <w:rFonts w:ascii="Tahoma" w:hAnsi="Tahoma" w:cs="Tahoma"/>
          <w:sz w:val="22"/>
          <w:lang w:val="en-US"/>
        </w:rPr>
        <w:t>Mahasiswa</w:t>
      </w:r>
      <w:proofErr w:type="spellEnd"/>
      <w:r w:rsidRPr="00802124">
        <w:rPr>
          <w:rFonts w:ascii="Tahoma" w:hAnsi="Tahoma" w:cs="Tahoma"/>
          <w:sz w:val="22"/>
          <w:lang w:val="en-US"/>
        </w:rPr>
        <w:t xml:space="preserve"> </w:t>
      </w:r>
      <w:proofErr w:type="spellStart"/>
      <w:r w:rsidRPr="00802124">
        <w:rPr>
          <w:rFonts w:ascii="Tahoma" w:hAnsi="Tahoma" w:cs="Tahoma"/>
          <w:sz w:val="22"/>
          <w:lang w:val="en-US"/>
        </w:rPr>
        <w:t>secara</w:t>
      </w:r>
      <w:proofErr w:type="spellEnd"/>
      <w:r w:rsidRPr="00802124">
        <w:rPr>
          <w:rFonts w:ascii="Tahoma" w:hAnsi="Tahoma" w:cs="Tahoma"/>
          <w:sz w:val="22"/>
          <w:lang w:val="en-US"/>
        </w:rPr>
        <w:t xml:space="preserve"> </w:t>
      </w:r>
      <w:proofErr w:type="spellStart"/>
      <w:r w:rsidRPr="00802124">
        <w:rPr>
          <w:rFonts w:ascii="Tahoma" w:hAnsi="Tahoma" w:cs="Tahoma"/>
          <w:sz w:val="22"/>
          <w:lang w:val="en-US"/>
        </w:rPr>
        <w:t>berkelompok</w:t>
      </w:r>
      <w:proofErr w:type="spellEnd"/>
      <w:r w:rsidRPr="00802124">
        <w:rPr>
          <w:rFonts w:ascii="Tahoma" w:hAnsi="Tahoma" w:cs="Tahoma"/>
          <w:sz w:val="22"/>
          <w:lang w:val="en-US"/>
        </w:rPr>
        <w:t xml:space="preserve"> </w:t>
      </w:r>
      <w:proofErr w:type="spellStart"/>
      <w:r w:rsidRPr="00802124">
        <w:rPr>
          <w:rFonts w:ascii="Tahoma" w:hAnsi="Tahoma" w:cs="Tahoma"/>
          <w:sz w:val="22"/>
          <w:lang w:val="en-US"/>
        </w:rPr>
        <w:t>memilih</w:t>
      </w:r>
      <w:proofErr w:type="spellEnd"/>
      <w:r w:rsidRPr="00802124">
        <w:rPr>
          <w:rFonts w:ascii="Tahoma" w:hAnsi="Tahoma" w:cs="Tahoma"/>
          <w:sz w:val="22"/>
          <w:lang w:val="en-US"/>
        </w:rPr>
        <w:t xml:space="preserve"> salah </w:t>
      </w:r>
      <w:proofErr w:type="spellStart"/>
      <w:r w:rsidRPr="00802124">
        <w:rPr>
          <w:rFonts w:ascii="Tahoma" w:hAnsi="Tahoma" w:cs="Tahoma"/>
          <w:sz w:val="22"/>
          <w:lang w:val="en-US"/>
        </w:rPr>
        <w:t>satu</w:t>
      </w:r>
      <w:proofErr w:type="spellEnd"/>
      <w:r w:rsidRPr="00802124">
        <w:rPr>
          <w:rFonts w:ascii="Tahoma" w:hAnsi="Tahoma" w:cs="Tahoma"/>
          <w:sz w:val="22"/>
          <w:lang w:val="en-US"/>
        </w:rPr>
        <w:t xml:space="preserve"> </w:t>
      </w:r>
      <w:proofErr w:type="spellStart"/>
      <w:r w:rsidRPr="00802124">
        <w:rPr>
          <w:rFonts w:ascii="Tahoma" w:hAnsi="Tahoma" w:cs="Tahoma"/>
          <w:sz w:val="22"/>
          <w:lang w:val="en-US"/>
        </w:rPr>
        <w:t>tema</w:t>
      </w:r>
      <w:proofErr w:type="spellEnd"/>
      <w:r w:rsidRPr="00802124">
        <w:rPr>
          <w:rFonts w:ascii="Tahoma" w:hAnsi="Tahoma" w:cs="Tahoma"/>
          <w:sz w:val="22"/>
          <w:lang w:val="en-US"/>
        </w:rPr>
        <w:t xml:space="preserve"> yang </w:t>
      </w:r>
      <w:proofErr w:type="spellStart"/>
      <w:r w:rsidRPr="00802124">
        <w:rPr>
          <w:rFonts w:ascii="Tahoma" w:hAnsi="Tahoma" w:cs="Tahoma"/>
          <w:sz w:val="22"/>
          <w:lang w:val="en-US"/>
        </w:rPr>
        <w:t>dikelola</w:t>
      </w:r>
      <w:proofErr w:type="spellEnd"/>
      <w:r w:rsidRPr="00802124">
        <w:rPr>
          <w:rFonts w:ascii="Tahoma" w:hAnsi="Tahoma" w:cs="Tahoma"/>
          <w:sz w:val="22"/>
          <w:lang w:val="en-US"/>
        </w:rPr>
        <w:t xml:space="preserve"> oleh Pusat KKN </w:t>
      </w:r>
      <w:proofErr w:type="spellStart"/>
      <w:r w:rsidRPr="00802124">
        <w:rPr>
          <w:rFonts w:ascii="Tahoma" w:hAnsi="Tahoma" w:cs="Tahoma"/>
          <w:sz w:val="22"/>
          <w:lang w:val="en-US"/>
        </w:rPr>
        <w:t>Unesa</w:t>
      </w:r>
      <w:proofErr w:type="spellEnd"/>
      <w:r w:rsidRPr="00802124">
        <w:rPr>
          <w:rFonts w:ascii="Tahoma" w:hAnsi="Tahoma" w:cs="Tahoma"/>
          <w:sz w:val="22"/>
          <w:lang w:val="en-US"/>
        </w:rPr>
        <w:t xml:space="preserve">. </w:t>
      </w:r>
      <w:proofErr w:type="spellStart"/>
      <w:r w:rsidRPr="00802124">
        <w:rPr>
          <w:rFonts w:ascii="Tahoma" w:hAnsi="Tahoma" w:cs="Tahoma"/>
          <w:sz w:val="22"/>
          <w:lang w:val="en-US"/>
        </w:rPr>
        <w:t>Kegiatan</w:t>
      </w:r>
      <w:proofErr w:type="spellEnd"/>
      <w:r w:rsidRPr="00802124">
        <w:rPr>
          <w:rFonts w:ascii="Tahoma" w:hAnsi="Tahoma" w:cs="Tahoma"/>
          <w:sz w:val="22"/>
          <w:lang w:val="en-US"/>
        </w:rPr>
        <w:t xml:space="preserve"> </w:t>
      </w:r>
      <w:proofErr w:type="spellStart"/>
      <w:r w:rsidRPr="00802124">
        <w:rPr>
          <w:rFonts w:ascii="Tahoma" w:hAnsi="Tahoma" w:cs="Tahoma"/>
          <w:sz w:val="22"/>
          <w:lang w:val="en-US"/>
        </w:rPr>
        <w:t>ini</w:t>
      </w:r>
      <w:proofErr w:type="spellEnd"/>
      <w:r w:rsidRPr="00802124">
        <w:rPr>
          <w:rFonts w:ascii="Tahoma" w:hAnsi="Tahoma" w:cs="Tahoma"/>
          <w:sz w:val="22"/>
          <w:lang w:val="en-US"/>
        </w:rPr>
        <w:t xml:space="preserve"> </w:t>
      </w:r>
      <w:proofErr w:type="spellStart"/>
      <w:r w:rsidRPr="00802124">
        <w:rPr>
          <w:rFonts w:ascii="Tahoma" w:hAnsi="Tahoma" w:cs="Tahoma"/>
          <w:sz w:val="22"/>
          <w:lang w:val="en-US"/>
        </w:rPr>
        <w:t>dilaksanakan</w:t>
      </w:r>
      <w:proofErr w:type="spellEnd"/>
      <w:r w:rsidRPr="00802124">
        <w:rPr>
          <w:rFonts w:ascii="Tahoma" w:hAnsi="Tahoma" w:cs="Tahoma"/>
          <w:sz w:val="22"/>
          <w:lang w:val="en-US"/>
        </w:rPr>
        <w:t xml:space="preserve"> </w:t>
      </w:r>
      <w:proofErr w:type="spellStart"/>
      <w:r w:rsidRPr="00802124">
        <w:rPr>
          <w:rFonts w:ascii="Tahoma" w:hAnsi="Tahoma" w:cs="Tahoma"/>
          <w:sz w:val="22"/>
          <w:lang w:val="en-US"/>
        </w:rPr>
        <w:t>selama</w:t>
      </w:r>
      <w:proofErr w:type="spellEnd"/>
      <w:r w:rsidRPr="00802124">
        <w:rPr>
          <w:rFonts w:ascii="Tahoma" w:hAnsi="Tahoma" w:cs="Tahoma"/>
          <w:sz w:val="22"/>
          <w:lang w:val="en-US"/>
        </w:rPr>
        <w:t xml:space="preserve"> </w:t>
      </w:r>
      <w:proofErr w:type="spellStart"/>
      <w:r w:rsidRPr="00802124">
        <w:rPr>
          <w:rFonts w:ascii="Tahoma" w:hAnsi="Tahoma" w:cs="Tahoma"/>
          <w:sz w:val="22"/>
          <w:lang w:val="en-US"/>
        </w:rPr>
        <w:t>satu</w:t>
      </w:r>
      <w:proofErr w:type="spellEnd"/>
      <w:r w:rsidRPr="00802124">
        <w:rPr>
          <w:rFonts w:ascii="Tahoma" w:hAnsi="Tahoma" w:cs="Tahoma"/>
          <w:sz w:val="22"/>
          <w:lang w:val="en-US"/>
        </w:rPr>
        <w:t xml:space="preserve"> semester dan </w:t>
      </w:r>
      <w:proofErr w:type="spellStart"/>
      <w:r w:rsidRPr="00802124">
        <w:rPr>
          <w:rFonts w:ascii="Tahoma" w:hAnsi="Tahoma" w:cs="Tahoma"/>
          <w:sz w:val="22"/>
          <w:lang w:val="en-US"/>
        </w:rPr>
        <w:t>bersifat</w:t>
      </w:r>
      <w:proofErr w:type="spellEnd"/>
      <w:r w:rsidRPr="00802124">
        <w:rPr>
          <w:rFonts w:ascii="Tahoma" w:hAnsi="Tahoma" w:cs="Tahoma"/>
          <w:sz w:val="22"/>
          <w:lang w:val="en-US"/>
        </w:rPr>
        <w:t xml:space="preserve"> </w:t>
      </w:r>
      <w:proofErr w:type="spellStart"/>
      <w:r w:rsidRPr="00802124">
        <w:rPr>
          <w:rFonts w:ascii="Tahoma" w:hAnsi="Tahoma" w:cs="Tahoma"/>
          <w:sz w:val="22"/>
          <w:lang w:val="en-US"/>
        </w:rPr>
        <w:t>pilihan</w:t>
      </w:r>
      <w:proofErr w:type="spellEnd"/>
      <w:r w:rsidRPr="00802124">
        <w:rPr>
          <w:rFonts w:ascii="Tahoma" w:hAnsi="Tahoma" w:cs="Tahoma"/>
          <w:sz w:val="22"/>
          <w:lang w:val="en-US"/>
        </w:rPr>
        <w:t>.</w:t>
      </w:r>
    </w:p>
    <w:p w14:paraId="6430E068" w14:textId="77777777" w:rsidR="0046504A" w:rsidRPr="00802124" w:rsidRDefault="001319C0" w:rsidP="003F695D">
      <w:pPr>
        <w:spacing w:after="0" w:line="276" w:lineRule="auto"/>
        <w:ind w:left="1080"/>
        <w:contextualSpacing/>
        <w:rPr>
          <w:rFonts w:ascii="Tahoma" w:eastAsia="Times New Roman" w:hAnsi="Tahoma" w:cs="Tahoma"/>
          <w:sz w:val="22"/>
          <w:lang w:val="en-US"/>
        </w:rPr>
      </w:pPr>
      <w:r w:rsidRPr="00802124">
        <w:rPr>
          <w:rFonts w:ascii="Tahoma" w:hAnsi="Tahoma" w:cs="Tahoma"/>
          <w:sz w:val="22"/>
        </w:rPr>
        <w:t xml:space="preserve">Kuliah Kerja Nyata Tematik (KKNT) sebagai kegiatan pembelajaran merdeka </w:t>
      </w:r>
      <w:r w:rsidR="00B4318A" w:rsidRPr="00802124">
        <w:rPr>
          <w:rFonts w:ascii="Tahoma" w:hAnsi="Tahoma" w:cs="Tahoma"/>
          <w:sz w:val="22"/>
        </w:rPr>
        <w:t>belajar-kampus merdeka yang mem</w:t>
      </w:r>
      <w:r w:rsidRPr="00802124">
        <w:rPr>
          <w:rFonts w:ascii="Tahoma" w:hAnsi="Tahoma" w:cs="Tahoma"/>
          <w:sz w:val="22"/>
        </w:rPr>
        <w:t xml:space="preserve">beri kesempatan kepada mahasiswa belajar melalui kehidupan masyarakat dengan cara hidup/tinggal bersama mereka. Mahasiswa diharapkan mampu mengidentifikasi permasalahan dan memberikan solusi untuk masalah tersebut. Mampu melihat potensi desa dan mengembangkannya. Mengasah </w:t>
      </w:r>
      <w:r w:rsidRPr="00802124">
        <w:rPr>
          <w:rFonts w:ascii="Tahoma" w:hAnsi="Tahoma" w:cs="Tahoma"/>
          <w:i/>
          <w:sz w:val="22"/>
        </w:rPr>
        <w:t>softskill</w:t>
      </w:r>
      <w:r w:rsidRPr="00802124">
        <w:rPr>
          <w:rFonts w:ascii="Tahoma" w:hAnsi="Tahoma" w:cs="Tahoma"/>
          <w:sz w:val="22"/>
        </w:rPr>
        <w:t xml:space="preserve"> </w:t>
      </w:r>
      <w:r w:rsidR="00B4318A" w:rsidRPr="00802124">
        <w:rPr>
          <w:rFonts w:ascii="Tahoma" w:hAnsi="Tahoma" w:cs="Tahoma"/>
          <w:sz w:val="22"/>
          <w:lang w:val="en-US"/>
        </w:rPr>
        <w:t xml:space="preserve"> </w:t>
      </w:r>
      <w:r w:rsidRPr="00802124">
        <w:rPr>
          <w:rFonts w:ascii="Tahoma" w:hAnsi="Tahoma" w:cs="Tahoma"/>
          <w:sz w:val="22"/>
        </w:rPr>
        <w:t xml:space="preserve">kemitraan, kerjasama tim lintas disiplin/keilmuan (lintas kompetensi), dan kepemimpinan mahasiswa dalam mengelola program pembangunan di wilayah perdesaan. Kegiatan ini dapat dilaksanakan dengan bekerjasama dengan </w:t>
      </w:r>
      <w:r w:rsidR="00B4318A" w:rsidRPr="00802124">
        <w:rPr>
          <w:rFonts w:ascii="Tahoma" w:hAnsi="Tahoma" w:cs="Tahoma"/>
          <w:i/>
          <w:sz w:val="22"/>
        </w:rPr>
        <w:t>stake</w:t>
      </w:r>
      <w:r w:rsidRPr="00802124">
        <w:rPr>
          <w:rFonts w:ascii="Tahoma" w:hAnsi="Tahoma" w:cs="Tahoma"/>
          <w:i/>
          <w:sz w:val="22"/>
        </w:rPr>
        <w:t>holder</w:t>
      </w:r>
      <w:r w:rsidRPr="00802124">
        <w:rPr>
          <w:rFonts w:ascii="Tahoma" w:hAnsi="Tahoma" w:cs="Tahoma"/>
          <w:sz w:val="22"/>
        </w:rPr>
        <w:t xml:space="preserve"> misalnya dengan Kementerian Desa PDTT dan lainnya. kegiatan ini mempunyai tujuan untuk memberi kesempatan mahasiswa mengimplementasikan keilmuan yang telah</w:t>
      </w:r>
      <w:r w:rsidR="00B4318A" w:rsidRPr="00802124">
        <w:rPr>
          <w:rFonts w:ascii="Tahoma" w:hAnsi="Tahoma" w:cs="Tahoma"/>
          <w:sz w:val="22"/>
        </w:rPr>
        <w:t xml:space="preserve"> diperoleh</w:t>
      </w:r>
      <w:r w:rsidRPr="00802124">
        <w:rPr>
          <w:rFonts w:ascii="Tahoma" w:hAnsi="Tahoma" w:cs="Tahoma"/>
          <w:sz w:val="22"/>
        </w:rPr>
        <w:t xml:space="preserve"> di kampus. Serta membantu pemerintah untuk pengembangan desa. Terdapat empat model KKNT </w:t>
      </w:r>
      <w:r w:rsidR="0046504A" w:rsidRPr="00802124">
        <w:rPr>
          <w:rFonts w:ascii="Tahoma" w:hAnsi="Tahoma" w:cs="Tahoma"/>
          <w:sz w:val="22"/>
          <w:lang w:val="en-US"/>
        </w:rPr>
        <w:t xml:space="preserve">yang </w:t>
      </w:r>
      <w:proofErr w:type="spellStart"/>
      <w:r w:rsidR="0046504A" w:rsidRPr="00802124">
        <w:rPr>
          <w:rFonts w:ascii="Tahoma" w:hAnsi="Tahoma" w:cs="Tahoma"/>
          <w:sz w:val="22"/>
          <w:lang w:val="en-US"/>
        </w:rPr>
        <w:t>dirancang</w:t>
      </w:r>
      <w:proofErr w:type="spellEnd"/>
      <w:r w:rsidR="0046504A" w:rsidRPr="00802124">
        <w:rPr>
          <w:rFonts w:ascii="Tahoma" w:hAnsi="Tahoma" w:cs="Tahoma"/>
          <w:sz w:val="22"/>
          <w:lang w:val="en-US"/>
        </w:rPr>
        <w:t xml:space="preserve"> oleh </w:t>
      </w:r>
      <w:proofErr w:type="spellStart"/>
      <w:r w:rsidR="0046504A" w:rsidRPr="00802124">
        <w:rPr>
          <w:rFonts w:ascii="Tahoma" w:hAnsi="Tahoma" w:cs="Tahoma"/>
          <w:sz w:val="22"/>
          <w:lang w:val="en-US"/>
        </w:rPr>
        <w:t>Kemendikbud</w:t>
      </w:r>
      <w:proofErr w:type="spellEnd"/>
      <w:r w:rsidR="0046504A" w:rsidRPr="00802124">
        <w:rPr>
          <w:rFonts w:ascii="Tahoma" w:hAnsi="Tahoma" w:cs="Tahoma"/>
          <w:sz w:val="22"/>
          <w:lang w:val="en-US"/>
        </w:rPr>
        <w:t xml:space="preserve">, </w:t>
      </w:r>
      <w:proofErr w:type="spellStart"/>
      <w:r w:rsidR="0046504A" w:rsidRPr="00802124">
        <w:rPr>
          <w:rFonts w:ascii="Tahoma" w:hAnsi="Tahoma" w:cs="Tahoma"/>
          <w:sz w:val="22"/>
          <w:lang w:val="en-US"/>
        </w:rPr>
        <w:t>yakni</w:t>
      </w:r>
      <w:proofErr w:type="spellEnd"/>
      <w:r w:rsidR="0046504A" w:rsidRPr="00802124">
        <w:rPr>
          <w:rFonts w:ascii="Tahoma" w:hAnsi="Tahoma" w:cs="Tahoma"/>
          <w:sz w:val="22"/>
          <w:lang w:val="en-US"/>
        </w:rPr>
        <w:t xml:space="preserve"> Model KKNT </w:t>
      </w:r>
      <w:proofErr w:type="spellStart"/>
      <w:r w:rsidR="0046504A" w:rsidRPr="00802124">
        <w:rPr>
          <w:rFonts w:ascii="Tahoma" w:hAnsi="Tahoma" w:cs="Tahoma"/>
          <w:sz w:val="22"/>
          <w:lang w:val="en-US"/>
        </w:rPr>
        <w:t>diperpanjang</w:t>
      </w:r>
      <w:proofErr w:type="spellEnd"/>
      <w:r w:rsidR="0046504A" w:rsidRPr="00802124">
        <w:rPr>
          <w:rFonts w:ascii="Tahoma" w:hAnsi="Tahoma" w:cs="Tahoma"/>
          <w:sz w:val="22"/>
          <w:lang w:val="en-US"/>
        </w:rPr>
        <w:t xml:space="preserve">,  </w:t>
      </w:r>
      <w:r w:rsidR="0046504A" w:rsidRPr="00802124">
        <w:rPr>
          <w:rFonts w:ascii="Tahoma" w:eastAsia="Times New Roman" w:hAnsi="Tahoma" w:cs="Tahoma"/>
          <w:bCs/>
          <w:sz w:val="22"/>
          <w:lang w:val="en-US"/>
        </w:rPr>
        <w:t xml:space="preserve">Model KKNT Pembangunan dan </w:t>
      </w:r>
      <w:proofErr w:type="spellStart"/>
      <w:r w:rsidR="0046504A" w:rsidRPr="00802124">
        <w:rPr>
          <w:rFonts w:ascii="Tahoma" w:eastAsia="Times New Roman" w:hAnsi="Tahoma" w:cs="Tahoma"/>
          <w:bCs/>
          <w:sz w:val="22"/>
          <w:lang w:val="en-US"/>
        </w:rPr>
        <w:t>Pemberdayaan</w:t>
      </w:r>
      <w:proofErr w:type="spellEnd"/>
      <w:r w:rsidR="0046504A" w:rsidRPr="00802124">
        <w:rPr>
          <w:rFonts w:ascii="Tahoma" w:eastAsia="Times New Roman" w:hAnsi="Tahoma" w:cs="Tahoma"/>
          <w:bCs/>
          <w:sz w:val="22"/>
          <w:lang w:val="en-US"/>
        </w:rPr>
        <w:t xml:space="preserve"> </w:t>
      </w:r>
      <w:proofErr w:type="spellStart"/>
      <w:r w:rsidR="0046504A" w:rsidRPr="00802124">
        <w:rPr>
          <w:rFonts w:ascii="Tahoma" w:eastAsia="Times New Roman" w:hAnsi="Tahoma" w:cs="Tahoma"/>
          <w:bCs/>
          <w:sz w:val="22"/>
          <w:lang w:val="en-US"/>
        </w:rPr>
        <w:t>Desa</w:t>
      </w:r>
      <w:proofErr w:type="spellEnd"/>
      <w:r w:rsidR="0046504A" w:rsidRPr="00802124">
        <w:rPr>
          <w:rFonts w:ascii="Tahoma" w:eastAsia="Times New Roman" w:hAnsi="Tahoma" w:cs="Tahoma"/>
          <w:bCs/>
          <w:sz w:val="22"/>
          <w:lang w:val="en-US"/>
        </w:rPr>
        <w:t xml:space="preserve">, Model KKNT </w:t>
      </w:r>
      <w:proofErr w:type="spellStart"/>
      <w:r w:rsidR="0046504A" w:rsidRPr="00802124">
        <w:rPr>
          <w:rFonts w:ascii="Tahoma" w:eastAsia="Times New Roman" w:hAnsi="Tahoma" w:cs="Tahoma"/>
          <w:bCs/>
          <w:sz w:val="22"/>
          <w:lang w:val="en-US"/>
        </w:rPr>
        <w:t>Mengajar</w:t>
      </w:r>
      <w:proofErr w:type="spellEnd"/>
      <w:r w:rsidR="0046504A" w:rsidRPr="00802124">
        <w:rPr>
          <w:rFonts w:ascii="Tahoma" w:eastAsia="Times New Roman" w:hAnsi="Tahoma" w:cs="Tahoma"/>
          <w:bCs/>
          <w:sz w:val="22"/>
          <w:lang w:val="en-US"/>
        </w:rPr>
        <w:t xml:space="preserve"> di </w:t>
      </w:r>
      <w:proofErr w:type="spellStart"/>
      <w:r w:rsidR="0046504A" w:rsidRPr="00802124">
        <w:rPr>
          <w:rFonts w:ascii="Tahoma" w:eastAsia="Times New Roman" w:hAnsi="Tahoma" w:cs="Tahoma"/>
          <w:bCs/>
          <w:sz w:val="22"/>
          <w:lang w:val="en-US"/>
        </w:rPr>
        <w:t>Desa</w:t>
      </w:r>
      <w:proofErr w:type="spellEnd"/>
      <w:r w:rsidR="0046504A" w:rsidRPr="00802124">
        <w:rPr>
          <w:rFonts w:ascii="Tahoma" w:eastAsia="Times New Roman" w:hAnsi="Tahoma" w:cs="Tahoma"/>
          <w:bCs/>
          <w:sz w:val="22"/>
          <w:lang w:val="en-US"/>
        </w:rPr>
        <w:t xml:space="preserve">, </w:t>
      </w:r>
      <w:proofErr w:type="spellStart"/>
      <w:r w:rsidR="0046504A" w:rsidRPr="00802124">
        <w:rPr>
          <w:rFonts w:ascii="Tahoma" w:eastAsia="Times New Roman" w:hAnsi="Tahoma" w:cs="Tahoma"/>
          <w:bCs/>
          <w:sz w:val="22"/>
          <w:lang w:val="en-US"/>
        </w:rPr>
        <w:t>serta</w:t>
      </w:r>
      <w:proofErr w:type="spellEnd"/>
      <w:r w:rsidR="0046504A" w:rsidRPr="00802124">
        <w:rPr>
          <w:rFonts w:ascii="Tahoma" w:eastAsia="Times New Roman" w:hAnsi="Tahoma" w:cs="Tahoma"/>
          <w:bCs/>
          <w:sz w:val="22"/>
          <w:lang w:val="en-US"/>
        </w:rPr>
        <w:t xml:space="preserve"> </w:t>
      </w:r>
      <w:r w:rsidR="0046504A" w:rsidRPr="00802124">
        <w:rPr>
          <w:rFonts w:ascii="Tahoma" w:eastAsia="Times New Roman" w:hAnsi="Tahoma" w:cs="Tahoma"/>
          <w:sz w:val="22"/>
          <w:lang w:val="en-US"/>
        </w:rPr>
        <w:t xml:space="preserve">Model KKNT </w:t>
      </w:r>
      <w:r w:rsidR="0046504A" w:rsidRPr="00802124">
        <w:rPr>
          <w:rFonts w:ascii="Tahoma" w:eastAsia="Times New Roman" w:hAnsi="Tahoma" w:cs="Tahoma"/>
          <w:i/>
          <w:sz w:val="22"/>
          <w:lang w:val="en-US"/>
        </w:rPr>
        <w:t xml:space="preserve">Free Form. </w:t>
      </w:r>
      <w:proofErr w:type="spellStart"/>
      <w:r w:rsidR="00403113" w:rsidRPr="00802124">
        <w:rPr>
          <w:rFonts w:ascii="Tahoma" w:eastAsia="Times New Roman" w:hAnsi="Tahoma" w:cs="Tahoma"/>
          <w:iCs/>
          <w:sz w:val="22"/>
          <w:lang w:val="en-US"/>
        </w:rPr>
        <w:t>Ketiga</w:t>
      </w:r>
      <w:proofErr w:type="spellEnd"/>
      <w:r w:rsidR="00403113" w:rsidRPr="00802124">
        <w:rPr>
          <w:rFonts w:ascii="Tahoma" w:eastAsia="Times New Roman" w:hAnsi="Tahoma" w:cs="Tahoma"/>
          <w:iCs/>
          <w:sz w:val="22"/>
          <w:lang w:val="en-US"/>
        </w:rPr>
        <w:t xml:space="preserve"> model yang </w:t>
      </w:r>
      <w:proofErr w:type="spellStart"/>
      <w:r w:rsidR="00403113" w:rsidRPr="00802124">
        <w:rPr>
          <w:rFonts w:ascii="Tahoma" w:eastAsia="Times New Roman" w:hAnsi="Tahoma" w:cs="Tahoma"/>
          <w:iCs/>
          <w:sz w:val="22"/>
          <w:lang w:val="en-US"/>
        </w:rPr>
        <w:t>pertama</w:t>
      </w:r>
      <w:proofErr w:type="spellEnd"/>
      <w:r w:rsidR="00403113" w:rsidRPr="00802124">
        <w:rPr>
          <w:rFonts w:ascii="Tahoma" w:eastAsia="Times New Roman" w:hAnsi="Tahoma" w:cs="Tahoma"/>
          <w:iCs/>
          <w:sz w:val="22"/>
          <w:lang w:val="en-US"/>
        </w:rPr>
        <w:t xml:space="preserve"> </w:t>
      </w:r>
      <w:proofErr w:type="spellStart"/>
      <w:r w:rsidR="00403113" w:rsidRPr="00802124">
        <w:rPr>
          <w:rFonts w:ascii="Tahoma" w:eastAsia="Times New Roman" w:hAnsi="Tahoma" w:cs="Tahoma"/>
          <w:iCs/>
          <w:sz w:val="22"/>
          <w:lang w:val="en-US"/>
        </w:rPr>
        <w:t>merupakan</w:t>
      </w:r>
      <w:proofErr w:type="spellEnd"/>
      <w:r w:rsidR="00403113" w:rsidRPr="00802124">
        <w:rPr>
          <w:rFonts w:ascii="Tahoma" w:eastAsia="Times New Roman" w:hAnsi="Tahoma" w:cs="Tahoma"/>
          <w:iCs/>
          <w:sz w:val="22"/>
          <w:lang w:val="en-US"/>
        </w:rPr>
        <w:t xml:space="preserve"> </w:t>
      </w:r>
      <w:proofErr w:type="spellStart"/>
      <w:r w:rsidR="00403113" w:rsidRPr="00802124">
        <w:rPr>
          <w:rFonts w:ascii="Tahoma" w:eastAsia="Times New Roman" w:hAnsi="Tahoma" w:cs="Tahoma"/>
          <w:iCs/>
          <w:sz w:val="22"/>
          <w:lang w:val="en-US"/>
        </w:rPr>
        <w:t>bentuk</w:t>
      </w:r>
      <w:proofErr w:type="spellEnd"/>
      <w:r w:rsidR="00403113" w:rsidRPr="00802124">
        <w:rPr>
          <w:rFonts w:ascii="Tahoma" w:eastAsia="Times New Roman" w:hAnsi="Tahoma" w:cs="Tahoma"/>
          <w:iCs/>
          <w:sz w:val="22"/>
          <w:lang w:val="en-US"/>
        </w:rPr>
        <w:t xml:space="preserve"> </w:t>
      </w:r>
      <w:proofErr w:type="spellStart"/>
      <w:r w:rsidR="00403113" w:rsidRPr="00802124">
        <w:rPr>
          <w:rFonts w:ascii="Tahoma" w:eastAsia="Times New Roman" w:hAnsi="Tahoma" w:cs="Tahoma"/>
          <w:iCs/>
          <w:sz w:val="22"/>
          <w:lang w:val="en-US"/>
        </w:rPr>
        <w:t>kerjasama</w:t>
      </w:r>
      <w:proofErr w:type="spellEnd"/>
      <w:r w:rsidR="00403113" w:rsidRPr="00802124">
        <w:rPr>
          <w:rFonts w:ascii="Tahoma" w:eastAsia="Times New Roman" w:hAnsi="Tahoma" w:cs="Tahoma"/>
          <w:iCs/>
          <w:sz w:val="22"/>
          <w:lang w:val="en-US"/>
        </w:rPr>
        <w:t xml:space="preserve"> </w:t>
      </w:r>
      <w:proofErr w:type="spellStart"/>
      <w:r w:rsidR="00403113" w:rsidRPr="00802124">
        <w:rPr>
          <w:rFonts w:ascii="Tahoma" w:eastAsia="Times New Roman" w:hAnsi="Tahoma" w:cs="Tahoma"/>
          <w:iCs/>
          <w:sz w:val="22"/>
          <w:lang w:val="en-US"/>
        </w:rPr>
        <w:t>dengan</w:t>
      </w:r>
      <w:proofErr w:type="spellEnd"/>
      <w:r w:rsidR="00403113" w:rsidRPr="00802124">
        <w:rPr>
          <w:rFonts w:ascii="Tahoma" w:eastAsia="Times New Roman" w:hAnsi="Tahoma" w:cs="Tahoma"/>
          <w:iCs/>
          <w:sz w:val="22"/>
          <w:lang w:val="en-US"/>
        </w:rPr>
        <w:t xml:space="preserve"> Kementerian </w:t>
      </w:r>
      <w:proofErr w:type="spellStart"/>
      <w:r w:rsidR="00403113" w:rsidRPr="00802124">
        <w:rPr>
          <w:rFonts w:ascii="Tahoma" w:eastAsia="Times New Roman" w:hAnsi="Tahoma" w:cs="Tahoma"/>
          <w:iCs/>
          <w:sz w:val="22"/>
          <w:lang w:val="en-US"/>
        </w:rPr>
        <w:t>Desa</w:t>
      </w:r>
      <w:proofErr w:type="spellEnd"/>
      <w:r w:rsidR="00403113" w:rsidRPr="00802124">
        <w:rPr>
          <w:rFonts w:ascii="Tahoma" w:eastAsia="Times New Roman" w:hAnsi="Tahoma" w:cs="Tahoma"/>
          <w:iCs/>
          <w:sz w:val="22"/>
          <w:lang w:val="en-US"/>
        </w:rPr>
        <w:t xml:space="preserve">, Pembangunan Daerah </w:t>
      </w:r>
      <w:proofErr w:type="spellStart"/>
      <w:r w:rsidR="00403113" w:rsidRPr="00802124">
        <w:rPr>
          <w:rFonts w:ascii="Tahoma" w:eastAsia="Times New Roman" w:hAnsi="Tahoma" w:cs="Tahoma"/>
          <w:iCs/>
          <w:sz w:val="22"/>
          <w:lang w:val="en-US"/>
        </w:rPr>
        <w:t>Tertinggal</w:t>
      </w:r>
      <w:proofErr w:type="spellEnd"/>
      <w:r w:rsidR="00403113" w:rsidRPr="00802124">
        <w:rPr>
          <w:rFonts w:ascii="Tahoma" w:eastAsia="Times New Roman" w:hAnsi="Tahoma" w:cs="Tahoma"/>
          <w:iCs/>
          <w:sz w:val="22"/>
          <w:lang w:val="en-US"/>
        </w:rPr>
        <w:t xml:space="preserve"> dan </w:t>
      </w:r>
      <w:proofErr w:type="spellStart"/>
      <w:r w:rsidR="00403113" w:rsidRPr="00802124">
        <w:rPr>
          <w:rFonts w:ascii="Tahoma" w:eastAsia="Times New Roman" w:hAnsi="Tahoma" w:cs="Tahoma"/>
          <w:iCs/>
          <w:sz w:val="22"/>
          <w:lang w:val="en-US"/>
        </w:rPr>
        <w:t>Transmigrasi</w:t>
      </w:r>
      <w:proofErr w:type="spellEnd"/>
      <w:r w:rsidR="00403113" w:rsidRPr="00802124">
        <w:rPr>
          <w:rFonts w:ascii="Tahoma" w:eastAsia="Times New Roman" w:hAnsi="Tahoma" w:cs="Tahoma"/>
          <w:iCs/>
          <w:sz w:val="22"/>
          <w:lang w:val="en-US"/>
        </w:rPr>
        <w:t xml:space="preserve"> (</w:t>
      </w:r>
      <w:proofErr w:type="spellStart"/>
      <w:r w:rsidR="00403113" w:rsidRPr="00802124">
        <w:rPr>
          <w:rFonts w:ascii="Tahoma" w:eastAsia="Times New Roman" w:hAnsi="Tahoma" w:cs="Tahoma"/>
          <w:iCs/>
          <w:sz w:val="22"/>
          <w:lang w:val="en-US"/>
        </w:rPr>
        <w:t>Kemendes</w:t>
      </w:r>
      <w:proofErr w:type="spellEnd"/>
      <w:r w:rsidR="00403113" w:rsidRPr="00802124">
        <w:rPr>
          <w:rFonts w:ascii="Tahoma" w:eastAsia="Times New Roman" w:hAnsi="Tahoma" w:cs="Tahoma"/>
          <w:iCs/>
          <w:sz w:val="22"/>
          <w:lang w:val="en-US"/>
        </w:rPr>
        <w:t xml:space="preserve"> PDTT). </w:t>
      </w:r>
      <w:proofErr w:type="spellStart"/>
      <w:r w:rsidR="00403113" w:rsidRPr="00802124">
        <w:rPr>
          <w:rFonts w:ascii="Tahoma" w:eastAsia="Times New Roman" w:hAnsi="Tahoma" w:cs="Tahoma"/>
          <w:iCs/>
          <w:sz w:val="22"/>
          <w:lang w:val="en-US"/>
        </w:rPr>
        <w:t>Sementara</w:t>
      </w:r>
      <w:proofErr w:type="spellEnd"/>
      <w:r w:rsidR="00403113" w:rsidRPr="00802124">
        <w:rPr>
          <w:rFonts w:ascii="Tahoma" w:eastAsia="Times New Roman" w:hAnsi="Tahoma" w:cs="Tahoma"/>
          <w:iCs/>
          <w:sz w:val="22"/>
          <w:lang w:val="en-US"/>
        </w:rPr>
        <w:t xml:space="preserve"> </w:t>
      </w:r>
      <w:proofErr w:type="spellStart"/>
      <w:r w:rsidR="00403113" w:rsidRPr="00802124">
        <w:rPr>
          <w:rFonts w:ascii="Tahoma" w:eastAsia="Times New Roman" w:hAnsi="Tahoma" w:cs="Tahoma"/>
          <w:iCs/>
          <w:sz w:val="22"/>
          <w:lang w:val="en-US"/>
        </w:rPr>
        <w:t>itu</w:t>
      </w:r>
      <w:proofErr w:type="spellEnd"/>
      <w:r w:rsidR="00403113" w:rsidRPr="00802124">
        <w:rPr>
          <w:rFonts w:ascii="Tahoma" w:eastAsia="Times New Roman" w:hAnsi="Tahoma" w:cs="Tahoma"/>
          <w:iCs/>
          <w:sz w:val="22"/>
          <w:lang w:val="en-US"/>
        </w:rPr>
        <w:t xml:space="preserve"> model yang </w:t>
      </w:r>
      <w:proofErr w:type="spellStart"/>
      <w:r w:rsidR="00403113" w:rsidRPr="00802124">
        <w:rPr>
          <w:rFonts w:ascii="Tahoma" w:eastAsia="Times New Roman" w:hAnsi="Tahoma" w:cs="Tahoma"/>
          <w:iCs/>
          <w:sz w:val="22"/>
          <w:lang w:val="en-US"/>
        </w:rPr>
        <w:t>terakhir</w:t>
      </w:r>
      <w:proofErr w:type="spellEnd"/>
      <w:r w:rsidR="00403113" w:rsidRPr="00802124">
        <w:rPr>
          <w:rFonts w:ascii="Tahoma" w:eastAsia="Times New Roman" w:hAnsi="Tahoma" w:cs="Tahoma"/>
          <w:iCs/>
          <w:sz w:val="22"/>
          <w:lang w:val="en-US"/>
        </w:rPr>
        <w:t xml:space="preserve"> </w:t>
      </w:r>
      <w:proofErr w:type="spellStart"/>
      <w:r w:rsidR="00403113" w:rsidRPr="00802124">
        <w:rPr>
          <w:rFonts w:ascii="Tahoma" w:eastAsia="Times New Roman" w:hAnsi="Tahoma" w:cs="Tahoma"/>
          <w:iCs/>
          <w:sz w:val="22"/>
          <w:lang w:val="en-US"/>
        </w:rPr>
        <w:t>merupakan</w:t>
      </w:r>
      <w:proofErr w:type="spellEnd"/>
      <w:r w:rsidR="00403113" w:rsidRPr="00802124">
        <w:rPr>
          <w:rFonts w:ascii="Tahoma" w:eastAsia="Times New Roman" w:hAnsi="Tahoma" w:cs="Tahoma"/>
          <w:iCs/>
          <w:sz w:val="22"/>
          <w:lang w:val="en-US"/>
        </w:rPr>
        <w:t xml:space="preserve"> </w:t>
      </w:r>
      <w:proofErr w:type="spellStart"/>
      <w:proofErr w:type="gramStart"/>
      <w:r w:rsidR="00403113" w:rsidRPr="00802124">
        <w:rPr>
          <w:rFonts w:ascii="Tahoma" w:eastAsia="Times New Roman" w:hAnsi="Tahoma" w:cs="Tahoma"/>
          <w:iCs/>
          <w:sz w:val="22"/>
          <w:lang w:val="en-US"/>
        </w:rPr>
        <w:t>bentuk</w:t>
      </w:r>
      <w:proofErr w:type="spellEnd"/>
      <w:r w:rsidR="00403113" w:rsidRPr="00802124">
        <w:rPr>
          <w:rFonts w:ascii="Tahoma" w:eastAsia="Times New Roman" w:hAnsi="Tahoma" w:cs="Tahoma"/>
          <w:iCs/>
          <w:sz w:val="22"/>
          <w:lang w:val="en-US"/>
        </w:rPr>
        <w:t xml:space="preserve">  </w:t>
      </w:r>
      <w:proofErr w:type="spellStart"/>
      <w:r w:rsidR="00403113" w:rsidRPr="00802124">
        <w:rPr>
          <w:rFonts w:ascii="Tahoma" w:eastAsia="Times New Roman" w:hAnsi="Tahoma" w:cs="Tahoma"/>
          <w:iCs/>
          <w:sz w:val="22"/>
          <w:lang w:val="en-US"/>
        </w:rPr>
        <w:t>otonomi</w:t>
      </w:r>
      <w:proofErr w:type="spellEnd"/>
      <w:proofErr w:type="gramEnd"/>
      <w:r w:rsidR="00403113" w:rsidRPr="00802124">
        <w:rPr>
          <w:rFonts w:ascii="Tahoma" w:eastAsia="Times New Roman" w:hAnsi="Tahoma" w:cs="Tahoma"/>
          <w:iCs/>
          <w:sz w:val="22"/>
          <w:lang w:val="en-US"/>
        </w:rPr>
        <w:t xml:space="preserve"> </w:t>
      </w:r>
      <w:proofErr w:type="spellStart"/>
      <w:r w:rsidR="00403113" w:rsidRPr="00802124">
        <w:rPr>
          <w:rFonts w:ascii="Tahoma" w:eastAsia="Times New Roman" w:hAnsi="Tahoma" w:cs="Tahoma"/>
          <w:iCs/>
          <w:sz w:val="22"/>
          <w:lang w:val="en-US"/>
        </w:rPr>
        <w:t>perguruan</w:t>
      </w:r>
      <w:proofErr w:type="spellEnd"/>
      <w:r w:rsidR="00403113" w:rsidRPr="00802124">
        <w:rPr>
          <w:rFonts w:ascii="Tahoma" w:eastAsia="Times New Roman" w:hAnsi="Tahoma" w:cs="Tahoma"/>
          <w:iCs/>
          <w:sz w:val="22"/>
          <w:lang w:val="en-US"/>
        </w:rPr>
        <w:t xml:space="preserve"> </w:t>
      </w:r>
      <w:proofErr w:type="spellStart"/>
      <w:r w:rsidR="00403113" w:rsidRPr="00802124">
        <w:rPr>
          <w:rFonts w:ascii="Tahoma" w:eastAsia="Times New Roman" w:hAnsi="Tahoma" w:cs="Tahoma"/>
          <w:iCs/>
          <w:sz w:val="22"/>
          <w:lang w:val="en-US"/>
        </w:rPr>
        <w:lastRenderedPageBreak/>
        <w:t>tinggi</w:t>
      </w:r>
      <w:proofErr w:type="spellEnd"/>
      <w:r w:rsidR="00403113" w:rsidRPr="00802124">
        <w:rPr>
          <w:rFonts w:ascii="Tahoma" w:eastAsia="Times New Roman" w:hAnsi="Tahoma" w:cs="Tahoma"/>
          <w:iCs/>
          <w:sz w:val="22"/>
          <w:lang w:val="en-US"/>
        </w:rPr>
        <w:t xml:space="preserve">. </w:t>
      </w:r>
      <w:proofErr w:type="spellStart"/>
      <w:r w:rsidR="00403113" w:rsidRPr="00802124">
        <w:rPr>
          <w:rFonts w:ascii="Tahoma" w:eastAsia="Times New Roman" w:hAnsi="Tahoma" w:cs="Tahoma"/>
          <w:iCs/>
          <w:sz w:val="22"/>
          <w:lang w:val="en-US"/>
        </w:rPr>
        <w:t>Berdasarkan</w:t>
      </w:r>
      <w:proofErr w:type="spellEnd"/>
      <w:r w:rsidR="00403113" w:rsidRPr="00802124">
        <w:rPr>
          <w:rFonts w:ascii="Tahoma" w:eastAsia="Times New Roman" w:hAnsi="Tahoma" w:cs="Tahoma"/>
          <w:iCs/>
          <w:sz w:val="22"/>
          <w:lang w:val="en-US"/>
        </w:rPr>
        <w:t xml:space="preserve"> </w:t>
      </w:r>
      <w:proofErr w:type="spellStart"/>
      <w:r w:rsidR="00403113" w:rsidRPr="00802124">
        <w:rPr>
          <w:rFonts w:ascii="Tahoma" w:eastAsia="Times New Roman" w:hAnsi="Tahoma" w:cs="Tahoma"/>
          <w:iCs/>
          <w:sz w:val="22"/>
          <w:lang w:val="en-US"/>
        </w:rPr>
        <w:t>hal</w:t>
      </w:r>
      <w:proofErr w:type="spellEnd"/>
      <w:r w:rsidR="00403113" w:rsidRPr="00802124">
        <w:rPr>
          <w:rFonts w:ascii="Tahoma" w:eastAsia="Times New Roman" w:hAnsi="Tahoma" w:cs="Tahoma"/>
          <w:iCs/>
          <w:sz w:val="22"/>
          <w:lang w:val="en-US"/>
        </w:rPr>
        <w:t xml:space="preserve"> </w:t>
      </w:r>
      <w:proofErr w:type="spellStart"/>
      <w:r w:rsidR="00403113" w:rsidRPr="00802124">
        <w:rPr>
          <w:rFonts w:ascii="Tahoma" w:eastAsia="Times New Roman" w:hAnsi="Tahoma" w:cs="Tahoma"/>
          <w:iCs/>
          <w:sz w:val="22"/>
          <w:lang w:val="en-US"/>
        </w:rPr>
        <w:t>itu</w:t>
      </w:r>
      <w:proofErr w:type="spellEnd"/>
      <w:r w:rsidR="00403113" w:rsidRPr="00802124">
        <w:rPr>
          <w:rFonts w:ascii="Tahoma" w:eastAsia="Times New Roman" w:hAnsi="Tahoma" w:cs="Tahoma"/>
          <w:iCs/>
          <w:sz w:val="22"/>
          <w:lang w:val="en-US"/>
        </w:rPr>
        <w:t xml:space="preserve"> </w:t>
      </w:r>
      <w:proofErr w:type="spellStart"/>
      <w:r w:rsidR="00403113" w:rsidRPr="00802124">
        <w:rPr>
          <w:rFonts w:ascii="Tahoma" w:eastAsia="Times New Roman" w:hAnsi="Tahoma" w:cs="Tahoma"/>
          <w:iCs/>
          <w:sz w:val="22"/>
          <w:lang w:val="en-US"/>
        </w:rPr>
        <w:t>Unesa</w:t>
      </w:r>
      <w:proofErr w:type="spellEnd"/>
      <w:r w:rsidR="00403113" w:rsidRPr="00802124">
        <w:rPr>
          <w:rFonts w:ascii="Tahoma" w:eastAsia="Times New Roman" w:hAnsi="Tahoma" w:cs="Tahoma"/>
          <w:iCs/>
          <w:sz w:val="22"/>
          <w:lang w:val="en-US"/>
        </w:rPr>
        <w:t xml:space="preserve"> </w:t>
      </w:r>
      <w:proofErr w:type="spellStart"/>
      <w:r w:rsidR="00403113" w:rsidRPr="00802124">
        <w:rPr>
          <w:rFonts w:ascii="Tahoma" w:eastAsia="Times New Roman" w:hAnsi="Tahoma" w:cs="Tahoma"/>
          <w:iCs/>
          <w:sz w:val="22"/>
          <w:lang w:val="en-US"/>
        </w:rPr>
        <w:t>menetapkan</w:t>
      </w:r>
      <w:proofErr w:type="spellEnd"/>
      <w:r w:rsidR="00403113" w:rsidRPr="00802124">
        <w:rPr>
          <w:rFonts w:ascii="Tahoma" w:eastAsia="Times New Roman" w:hAnsi="Tahoma" w:cs="Tahoma"/>
          <w:iCs/>
          <w:sz w:val="22"/>
          <w:lang w:val="en-US"/>
        </w:rPr>
        <w:t xml:space="preserve"> </w:t>
      </w:r>
      <w:proofErr w:type="spellStart"/>
      <w:r w:rsidR="00403113" w:rsidRPr="00802124">
        <w:rPr>
          <w:rFonts w:ascii="Tahoma" w:eastAsia="Times New Roman" w:hAnsi="Tahoma" w:cs="Tahoma"/>
          <w:iCs/>
          <w:sz w:val="22"/>
          <w:lang w:val="en-US"/>
        </w:rPr>
        <w:t>bentuk</w:t>
      </w:r>
      <w:proofErr w:type="spellEnd"/>
      <w:r w:rsidR="00403113" w:rsidRPr="00802124">
        <w:rPr>
          <w:rFonts w:ascii="Tahoma" w:eastAsia="Times New Roman" w:hAnsi="Tahoma" w:cs="Tahoma"/>
          <w:iCs/>
          <w:sz w:val="22"/>
          <w:lang w:val="en-US"/>
        </w:rPr>
        <w:t xml:space="preserve"> </w:t>
      </w:r>
      <w:proofErr w:type="spellStart"/>
      <w:r w:rsidR="00403113" w:rsidRPr="00802124">
        <w:rPr>
          <w:rFonts w:ascii="Tahoma" w:eastAsia="Times New Roman" w:hAnsi="Tahoma" w:cs="Tahoma"/>
          <w:iCs/>
          <w:sz w:val="22"/>
          <w:lang w:val="en-US"/>
        </w:rPr>
        <w:t>atau</w:t>
      </w:r>
      <w:proofErr w:type="spellEnd"/>
      <w:r w:rsidR="00403113" w:rsidRPr="00802124">
        <w:rPr>
          <w:rFonts w:ascii="Tahoma" w:eastAsia="Times New Roman" w:hAnsi="Tahoma" w:cs="Tahoma"/>
          <w:iCs/>
          <w:sz w:val="22"/>
          <w:lang w:val="en-US"/>
        </w:rPr>
        <w:t xml:space="preserve"> model KKN </w:t>
      </w:r>
      <w:proofErr w:type="spellStart"/>
      <w:r w:rsidR="00403113" w:rsidRPr="00802124">
        <w:rPr>
          <w:rFonts w:ascii="Tahoma" w:eastAsia="Times New Roman" w:hAnsi="Tahoma" w:cs="Tahoma"/>
          <w:iCs/>
          <w:sz w:val="22"/>
          <w:lang w:val="en-US"/>
        </w:rPr>
        <w:t>sebagai</w:t>
      </w:r>
      <w:proofErr w:type="spellEnd"/>
      <w:r w:rsidR="00403113" w:rsidRPr="00802124">
        <w:rPr>
          <w:rFonts w:ascii="Tahoma" w:eastAsia="Times New Roman" w:hAnsi="Tahoma" w:cs="Tahoma"/>
          <w:iCs/>
          <w:sz w:val="22"/>
          <w:lang w:val="en-US"/>
        </w:rPr>
        <w:t xml:space="preserve"> </w:t>
      </w:r>
      <w:proofErr w:type="spellStart"/>
      <w:r w:rsidR="00403113" w:rsidRPr="00802124">
        <w:rPr>
          <w:rFonts w:ascii="Tahoma" w:eastAsia="Times New Roman" w:hAnsi="Tahoma" w:cs="Tahoma"/>
          <w:iCs/>
          <w:sz w:val="22"/>
          <w:lang w:val="en-US"/>
        </w:rPr>
        <w:t>berikut</w:t>
      </w:r>
      <w:proofErr w:type="spellEnd"/>
      <w:r w:rsidR="00403113" w:rsidRPr="00802124">
        <w:rPr>
          <w:rFonts w:ascii="Tahoma" w:eastAsia="Times New Roman" w:hAnsi="Tahoma" w:cs="Tahoma"/>
          <w:iCs/>
          <w:sz w:val="22"/>
          <w:lang w:val="en-US"/>
        </w:rPr>
        <w:t>:</w:t>
      </w:r>
    </w:p>
    <w:p w14:paraId="421DD9F6" w14:textId="1BBC4D69" w:rsidR="00811318" w:rsidRPr="0028216F" w:rsidRDefault="00403113" w:rsidP="006868E8">
      <w:pPr>
        <w:pStyle w:val="ListParagraph"/>
        <w:numPr>
          <w:ilvl w:val="0"/>
          <w:numId w:val="38"/>
        </w:numPr>
        <w:spacing w:line="276" w:lineRule="auto"/>
        <w:rPr>
          <w:rFonts w:ascii="Tahoma" w:hAnsi="Tahoma" w:cs="Tahoma"/>
          <w:b/>
          <w:sz w:val="22"/>
        </w:rPr>
      </w:pPr>
      <w:r w:rsidRPr="0028216F">
        <w:rPr>
          <w:rFonts w:ascii="Tahoma" w:hAnsi="Tahoma" w:cs="Tahoma"/>
          <w:b/>
          <w:sz w:val="22"/>
        </w:rPr>
        <w:t xml:space="preserve">KKNT </w:t>
      </w:r>
      <w:proofErr w:type="spellStart"/>
      <w:r w:rsidRPr="0028216F">
        <w:rPr>
          <w:rFonts w:ascii="Tahoma" w:hAnsi="Tahoma" w:cs="Tahoma"/>
          <w:b/>
          <w:sz w:val="22"/>
        </w:rPr>
        <w:t>K</w:t>
      </w:r>
      <w:r w:rsidR="00420292">
        <w:rPr>
          <w:rFonts w:ascii="Tahoma" w:hAnsi="Tahoma" w:cs="Tahoma"/>
          <w:b/>
          <w:sz w:val="22"/>
        </w:rPr>
        <w:t>olaborasi</w:t>
      </w:r>
      <w:proofErr w:type="spellEnd"/>
      <w:r w:rsidR="00420292">
        <w:rPr>
          <w:rFonts w:ascii="Tahoma" w:hAnsi="Tahoma" w:cs="Tahoma"/>
          <w:b/>
          <w:sz w:val="22"/>
        </w:rPr>
        <w:t xml:space="preserve"> </w:t>
      </w:r>
      <w:proofErr w:type="spellStart"/>
      <w:r w:rsidRPr="0028216F">
        <w:rPr>
          <w:rFonts w:ascii="Tahoma" w:hAnsi="Tahoma" w:cs="Tahoma"/>
          <w:b/>
          <w:sz w:val="22"/>
        </w:rPr>
        <w:t>dengan</w:t>
      </w:r>
      <w:proofErr w:type="spellEnd"/>
      <w:r w:rsidRPr="0028216F">
        <w:rPr>
          <w:rFonts w:ascii="Tahoma" w:hAnsi="Tahoma" w:cs="Tahoma"/>
          <w:b/>
          <w:sz w:val="22"/>
        </w:rPr>
        <w:t xml:space="preserve"> </w:t>
      </w:r>
      <w:proofErr w:type="spellStart"/>
      <w:r w:rsidRPr="0028216F">
        <w:rPr>
          <w:rFonts w:ascii="Tahoma" w:hAnsi="Tahoma" w:cs="Tahoma"/>
          <w:b/>
          <w:sz w:val="22"/>
        </w:rPr>
        <w:t>Kemendes</w:t>
      </w:r>
      <w:proofErr w:type="spellEnd"/>
      <w:r w:rsidRPr="0028216F">
        <w:rPr>
          <w:rFonts w:ascii="Tahoma" w:hAnsi="Tahoma" w:cs="Tahoma"/>
          <w:b/>
          <w:sz w:val="22"/>
        </w:rPr>
        <w:t xml:space="preserve"> PDTT</w:t>
      </w:r>
      <w:r w:rsidR="00811318" w:rsidRPr="0028216F">
        <w:rPr>
          <w:rFonts w:ascii="Tahoma" w:hAnsi="Tahoma" w:cs="Tahoma"/>
          <w:b/>
          <w:sz w:val="22"/>
        </w:rPr>
        <w:t>.</w:t>
      </w:r>
    </w:p>
    <w:p w14:paraId="0E3F8697" w14:textId="77777777" w:rsidR="00403113" w:rsidRPr="00802124" w:rsidRDefault="00403113" w:rsidP="00811318">
      <w:pPr>
        <w:spacing w:line="276" w:lineRule="auto"/>
        <w:ind w:left="1080" w:firstLine="360"/>
        <w:rPr>
          <w:rFonts w:ascii="Tahoma" w:hAnsi="Tahoma" w:cs="Tahoma"/>
          <w:bCs/>
          <w:sz w:val="22"/>
          <w:lang w:val="en-US"/>
        </w:rPr>
      </w:pPr>
      <w:r w:rsidRPr="00802124">
        <w:rPr>
          <w:rFonts w:ascii="Tahoma" w:hAnsi="Tahoma" w:cs="Tahoma"/>
          <w:bCs/>
          <w:sz w:val="22"/>
        </w:rPr>
        <w:t xml:space="preserve">KKNT bentuk ini meliputi dua </w:t>
      </w:r>
      <w:r w:rsidR="00811318" w:rsidRPr="00802124">
        <w:rPr>
          <w:rFonts w:ascii="Tahoma" w:hAnsi="Tahoma" w:cs="Tahoma"/>
          <w:bCs/>
          <w:sz w:val="22"/>
          <w:lang w:val="en-US"/>
        </w:rPr>
        <w:t>model:</w:t>
      </w:r>
    </w:p>
    <w:p w14:paraId="361B08A0" w14:textId="50AD01DD" w:rsidR="00403113" w:rsidRPr="0028216F" w:rsidRDefault="00403113" w:rsidP="006868E8">
      <w:pPr>
        <w:pStyle w:val="ListParagraph"/>
        <w:numPr>
          <w:ilvl w:val="0"/>
          <w:numId w:val="39"/>
        </w:numPr>
        <w:spacing w:line="276" w:lineRule="auto"/>
        <w:rPr>
          <w:rFonts w:ascii="Tahoma" w:hAnsi="Tahoma" w:cs="Tahoma"/>
          <w:b/>
          <w:sz w:val="22"/>
        </w:rPr>
      </w:pPr>
      <w:r w:rsidRPr="0028216F">
        <w:rPr>
          <w:rFonts w:ascii="Tahoma" w:hAnsi="Tahoma" w:cs="Tahoma"/>
          <w:bCs/>
          <w:sz w:val="22"/>
        </w:rPr>
        <w:t xml:space="preserve">Model KKNT Pembangunan dan </w:t>
      </w:r>
      <w:proofErr w:type="spellStart"/>
      <w:r w:rsidRPr="0028216F">
        <w:rPr>
          <w:rFonts w:ascii="Tahoma" w:hAnsi="Tahoma" w:cs="Tahoma"/>
          <w:bCs/>
          <w:sz w:val="22"/>
        </w:rPr>
        <w:t>Pemberdayaan</w:t>
      </w:r>
      <w:proofErr w:type="spellEnd"/>
      <w:r w:rsidRPr="0028216F">
        <w:rPr>
          <w:rFonts w:ascii="Tahoma" w:hAnsi="Tahoma" w:cs="Tahoma"/>
          <w:bCs/>
          <w:sz w:val="22"/>
        </w:rPr>
        <w:t xml:space="preserve"> </w:t>
      </w:r>
      <w:proofErr w:type="spellStart"/>
      <w:r w:rsidRPr="0028216F">
        <w:rPr>
          <w:rFonts w:ascii="Tahoma" w:hAnsi="Tahoma" w:cs="Tahoma"/>
          <w:bCs/>
          <w:sz w:val="22"/>
        </w:rPr>
        <w:t>Desa</w:t>
      </w:r>
      <w:proofErr w:type="spellEnd"/>
    </w:p>
    <w:p w14:paraId="3E443232" w14:textId="77777777" w:rsidR="003F695D" w:rsidRPr="00802124" w:rsidRDefault="003F695D" w:rsidP="00811318">
      <w:pPr>
        <w:overflowPunct w:val="0"/>
        <w:autoSpaceDE w:val="0"/>
        <w:autoSpaceDN w:val="0"/>
        <w:adjustRightInd w:val="0"/>
        <w:spacing w:after="0" w:line="276" w:lineRule="auto"/>
        <w:ind w:left="1080"/>
        <w:contextualSpacing/>
        <w:textAlignment w:val="baseline"/>
        <w:rPr>
          <w:rFonts w:ascii="Tahoma" w:eastAsia="Times New Roman" w:hAnsi="Tahoma" w:cs="Tahoma"/>
          <w:sz w:val="22"/>
          <w:lang w:val="en-US"/>
        </w:rPr>
      </w:pPr>
    </w:p>
    <w:p w14:paraId="5747E16D" w14:textId="410EED96" w:rsidR="00811318" w:rsidRPr="00802124" w:rsidRDefault="00811318" w:rsidP="00811318">
      <w:pPr>
        <w:overflowPunct w:val="0"/>
        <w:autoSpaceDE w:val="0"/>
        <w:autoSpaceDN w:val="0"/>
        <w:adjustRightInd w:val="0"/>
        <w:spacing w:after="0" w:line="276" w:lineRule="auto"/>
        <w:ind w:left="1080"/>
        <w:contextualSpacing/>
        <w:textAlignment w:val="baseline"/>
        <w:rPr>
          <w:rFonts w:ascii="Tahoma" w:eastAsia="Times New Roman" w:hAnsi="Tahoma" w:cs="Tahoma"/>
          <w:sz w:val="22"/>
        </w:rPr>
      </w:pPr>
      <w:r w:rsidRPr="00802124">
        <w:rPr>
          <w:rFonts w:ascii="Tahoma" w:eastAsia="Times New Roman" w:hAnsi="Tahoma" w:cs="Tahoma"/>
          <w:sz w:val="22"/>
          <w:lang w:val="en-US"/>
        </w:rPr>
        <w:t xml:space="preserve">Bagan </w:t>
      </w:r>
      <w:proofErr w:type="spellStart"/>
      <w:r w:rsidRPr="00802124">
        <w:rPr>
          <w:rFonts w:ascii="Tahoma" w:eastAsia="Times New Roman" w:hAnsi="Tahoma" w:cs="Tahoma"/>
          <w:sz w:val="22"/>
          <w:lang w:val="en-US"/>
        </w:rPr>
        <w:t>alir</w:t>
      </w:r>
      <w:proofErr w:type="spellEnd"/>
      <w:r w:rsidRPr="00802124">
        <w:rPr>
          <w:rFonts w:ascii="Tahoma" w:eastAsia="Times New Roman" w:hAnsi="Tahoma" w:cs="Tahoma"/>
          <w:sz w:val="22"/>
          <w:lang w:val="en-US"/>
        </w:rPr>
        <w:t xml:space="preserve"> model KKNT </w:t>
      </w:r>
      <w:r w:rsidRPr="00802124">
        <w:rPr>
          <w:rFonts w:ascii="Tahoma" w:eastAsia="Times New Roman" w:hAnsi="Tahoma" w:cs="Tahoma"/>
          <w:sz w:val="22"/>
        </w:rPr>
        <w:t xml:space="preserve">Pembangunan dan Pemberdayaan Desa </w:t>
      </w:r>
      <w:proofErr w:type="spellStart"/>
      <w:r w:rsidRPr="00802124">
        <w:rPr>
          <w:rFonts w:ascii="Tahoma" w:eastAsia="Times New Roman" w:hAnsi="Tahoma" w:cs="Tahoma"/>
          <w:sz w:val="22"/>
          <w:lang w:val="en-US"/>
        </w:rPr>
        <w:t>ditunjukkan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dalam</w:t>
      </w:r>
      <w:proofErr w:type="spellEnd"/>
      <w:r w:rsidRPr="00802124">
        <w:rPr>
          <w:rFonts w:ascii="Tahoma" w:eastAsia="Times New Roman" w:hAnsi="Tahoma" w:cs="Tahoma"/>
          <w:sz w:val="22"/>
          <w:lang w:val="en-US"/>
        </w:rPr>
        <w:t xml:space="preserve"> Gambar 2.</w:t>
      </w:r>
      <w:r w:rsidR="006158BA">
        <w:rPr>
          <w:rFonts w:ascii="Tahoma" w:eastAsia="Times New Roman" w:hAnsi="Tahoma" w:cs="Tahoma"/>
          <w:sz w:val="22"/>
          <w:lang w:val="en-US"/>
        </w:rPr>
        <w:t>2</w:t>
      </w:r>
      <w:r w:rsidRPr="00802124">
        <w:rPr>
          <w:rFonts w:ascii="Tahoma" w:eastAsia="Times New Roman" w:hAnsi="Tahoma" w:cs="Tahoma"/>
          <w:sz w:val="22"/>
        </w:rPr>
        <w:t>.</w:t>
      </w:r>
    </w:p>
    <w:p w14:paraId="7BA0004A" w14:textId="77777777" w:rsidR="00811318" w:rsidRPr="00802124" w:rsidRDefault="00811318" w:rsidP="00811318">
      <w:pPr>
        <w:spacing w:after="0" w:line="276" w:lineRule="auto"/>
        <w:ind w:left="360"/>
        <w:rPr>
          <w:rFonts w:ascii="Tahoma" w:hAnsi="Tahoma" w:cs="Tahoma"/>
          <w:sz w:val="22"/>
        </w:rPr>
      </w:pPr>
      <w:r w:rsidRPr="00802124">
        <w:rPr>
          <w:rFonts w:ascii="Tahoma" w:hAnsi="Tahoma" w:cs="Tahoma"/>
          <w:noProof/>
          <w:sz w:val="22"/>
          <w:lang w:val="en-US"/>
        </w:rPr>
        <w:drawing>
          <wp:anchor distT="0" distB="0" distL="114300" distR="114300" simplePos="0" relativeHeight="251679744" behindDoc="0" locked="0" layoutInCell="1" allowOverlap="1" wp14:anchorId="684B88DC" wp14:editId="34CE4D8B">
            <wp:simplePos x="0" y="0"/>
            <wp:positionH relativeFrom="column">
              <wp:posOffset>297180</wp:posOffset>
            </wp:positionH>
            <wp:positionV relativeFrom="paragraph">
              <wp:posOffset>15240</wp:posOffset>
            </wp:positionV>
            <wp:extent cx="4667250" cy="2506980"/>
            <wp:effectExtent l="0" t="0" r="0" b="7620"/>
            <wp:wrapNone/>
            <wp:docPr id="2" name="Picture 182" descr="D:\OFFICIAL WR 1\Tahun 2020\Pedoman Merdeka Belajar-Kampus Merdeka\Arnidah Gambar 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D:\OFFICIAL WR 1\Tahun 2020\Pedoman Merdeka Belajar-Kampus Merdeka\Arnidah Gambar 9.2.jpg"/>
                    <pic:cNvPicPr>
                      <a:picLocks noChangeAspect="1" noChangeArrowheads="1"/>
                    </pic:cNvPicPr>
                  </pic:nvPicPr>
                  <pic:blipFill>
                    <a:blip r:embed="rId15"/>
                    <a:srcRect t="4768"/>
                    <a:stretch>
                      <a:fillRect/>
                    </a:stretch>
                  </pic:blipFill>
                  <pic:spPr bwMode="auto">
                    <a:xfrm>
                      <a:off x="0" y="0"/>
                      <a:ext cx="4667250" cy="25069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4381417" w14:textId="77777777" w:rsidR="00811318" w:rsidRPr="00802124" w:rsidRDefault="00811318" w:rsidP="00811318">
      <w:pPr>
        <w:spacing w:after="0" w:line="276" w:lineRule="auto"/>
        <w:ind w:left="360"/>
        <w:rPr>
          <w:rFonts w:ascii="Tahoma" w:hAnsi="Tahoma" w:cs="Tahoma"/>
          <w:sz w:val="22"/>
        </w:rPr>
      </w:pPr>
    </w:p>
    <w:p w14:paraId="36677DEA" w14:textId="77777777" w:rsidR="00811318" w:rsidRPr="00802124" w:rsidRDefault="00811318" w:rsidP="00811318">
      <w:pPr>
        <w:spacing w:after="0" w:line="276" w:lineRule="auto"/>
        <w:ind w:left="360"/>
        <w:rPr>
          <w:rFonts w:ascii="Tahoma" w:hAnsi="Tahoma" w:cs="Tahoma"/>
          <w:sz w:val="22"/>
        </w:rPr>
      </w:pPr>
    </w:p>
    <w:p w14:paraId="3B563F64" w14:textId="77777777" w:rsidR="00811318" w:rsidRPr="00802124" w:rsidRDefault="00811318" w:rsidP="00811318">
      <w:pPr>
        <w:spacing w:after="0" w:line="276" w:lineRule="auto"/>
        <w:ind w:left="360"/>
        <w:rPr>
          <w:rFonts w:ascii="Tahoma" w:hAnsi="Tahoma" w:cs="Tahoma"/>
          <w:sz w:val="22"/>
        </w:rPr>
      </w:pPr>
    </w:p>
    <w:p w14:paraId="76CAC0CF" w14:textId="77777777" w:rsidR="00811318" w:rsidRPr="00802124" w:rsidRDefault="00811318" w:rsidP="00811318">
      <w:pPr>
        <w:spacing w:after="0" w:line="276" w:lineRule="auto"/>
        <w:ind w:left="360"/>
        <w:rPr>
          <w:rFonts w:ascii="Tahoma" w:hAnsi="Tahoma" w:cs="Tahoma"/>
          <w:sz w:val="22"/>
        </w:rPr>
      </w:pPr>
    </w:p>
    <w:p w14:paraId="5B53AB1A" w14:textId="77777777" w:rsidR="00811318" w:rsidRPr="00802124" w:rsidRDefault="00811318" w:rsidP="00811318">
      <w:pPr>
        <w:spacing w:after="0" w:line="276" w:lineRule="auto"/>
        <w:ind w:left="360"/>
        <w:rPr>
          <w:rFonts w:ascii="Tahoma" w:hAnsi="Tahoma" w:cs="Tahoma"/>
          <w:sz w:val="22"/>
        </w:rPr>
      </w:pPr>
    </w:p>
    <w:p w14:paraId="33D7DF7C" w14:textId="77777777" w:rsidR="00811318" w:rsidRPr="00802124" w:rsidRDefault="00811318" w:rsidP="00811318">
      <w:pPr>
        <w:spacing w:after="0" w:line="276" w:lineRule="auto"/>
        <w:ind w:left="360"/>
        <w:rPr>
          <w:rFonts w:ascii="Tahoma" w:hAnsi="Tahoma" w:cs="Tahoma"/>
          <w:sz w:val="22"/>
        </w:rPr>
      </w:pPr>
    </w:p>
    <w:p w14:paraId="7BA5661E" w14:textId="77777777" w:rsidR="00811318" w:rsidRPr="00802124" w:rsidRDefault="00811318" w:rsidP="00811318">
      <w:pPr>
        <w:spacing w:after="0" w:line="276" w:lineRule="auto"/>
        <w:ind w:left="360"/>
        <w:rPr>
          <w:rFonts w:ascii="Tahoma" w:hAnsi="Tahoma" w:cs="Tahoma"/>
          <w:sz w:val="22"/>
        </w:rPr>
      </w:pPr>
    </w:p>
    <w:p w14:paraId="134B9772" w14:textId="77777777" w:rsidR="00811318" w:rsidRPr="00802124" w:rsidRDefault="00811318" w:rsidP="00811318">
      <w:pPr>
        <w:spacing w:after="0" w:line="276" w:lineRule="auto"/>
        <w:ind w:left="360"/>
        <w:rPr>
          <w:rFonts w:ascii="Tahoma" w:hAnsi="Tahoma" w:cs="Tahoma"/>
          <w:sz w:val="22"/>
        </w:rPr>
      </w:pPr>
    </w:p>
    <w:p w14:paraId="55FD9E58" w14:textId="77777777" w:rsidR="00811318" w:rsidRPr="00802124" w:rsidRDefault="00811318" w:rsidP="00811318">
      <w:pPr>
        <w:spacing w:after="0" w:line="276" w:lineRule="auto"/>
        <w:ind w:left="360"/>
        <w:rPr>
          <w:rFonts w:ascii="Tahoma" w:hAnsi="Tahoma" w:cs="Tahoma"/>
          <w:sz w:val="22"/>
        </w:rPr>
      </w:pPr>
    </w:p>
    <w:p w14:paraId="7DB07D11" w14:textId="77777777" w:rsidR="00811318" w:rsidRPr="00802124" w:rsidRDefault="00811318" w:rsidP="00811318">
      <w:pPr>
        <w:spacing w:after="0" w:line="276" w:lineRule="auto"/>
        <w:ind w:left="360"/>
        <w:rPr>
          <w:rFonts w:ascii="Tahoma" w:hAnsi="Tahoma" w:cs="Tahoma"/>
          <w:sz w:val="22"/>
        </w:rPr>
      </w:pPr>
    </w:p>
    <w:p w14:paraId="76BAF2FA" w14:textId="77777777" w:rsidR="00811318" w:rsidRPr="00802124" w:rsidRDefault="00811318" w:rsidP="00811318">
      <w:pPr>
        <w:spacing w:after="0" w:line="276" w:lineRule="auto"/>
        <w:ind w:left="360"/>
        <w:rPr>
          <w:rFonts w:ascii="Tahoma" w:hAnsi="Tahoma" w:cs="Tahoma"/>
          <w:sz w:val="22"/>
        </w:rPr>
      </w:pPr>
    </w:p>
    <w:p w14:paraId="7D08601F" w14:textId="77777777" w:rsidR="00811318" w:rsidRPr="00802124" w:rsidRDefault="00811318" w:rsidP="00811318">
      <w:pPr>
        <w:spacing w:after="0" w:line="276" w:lineRule="auto"/>
        <w:ind w:left="360"/>
        <w:rPr>
          <w:rFonts w:ascii="Tahoma" w:hAnsi="Tahoma" w:cs="Tahoma"/>
          <w:sz w:val="22"/>
        </w:rPr>
      </w:pPr>
    </w:p>
    <w:p w14:paraId="53D070EE" w14:textId="3A172E21" w:rsidR="003975F5" w:rsidRDefault="009C6D77" w:rsidP="009C6D77">
      <w:pPr>
        <w:spacing w:after="0" w:line="240" w:lineRule="auto"/>
        <w:rPr>
          <w:rFonts w:ascii="Tahoma" w:hAnsi="Tahoma" w:cs="Tahoma"/>
          <w:b/>
          <w:bCs/>
          <w:sz w:val="22"/>
          <w:lang w:val="en-US"/>
        </w:rPr>
      </w:pPr>
      <w:r>
        <w:rPr>
          <w:rFonts w:ascii="Tahoma" w:hAnsi="Tahoma" w:cs="Tahoma"/>
          <w:b/>
          <w:bCs/>
          <w:sz w:val="22"/>
          <w:lang w:val="en-US"/>
        </w:rPr>
        <w:t xml:space="preserve">             </w:t>
      </w:r>
      <w:bookmarkStart w:id="40" w:name="_Toc43320941"/>
      <w:r w:rsidR="00F54FAA" w:rsidRPr="00F54FAA">
        <w:rPr>
          <w:rFonts w:ascii="Tahoma" w:hAnsi="Tahoma" w:cs="Tahoma"/>
          <w:b/>
          <w:bCs/>
          <w:sz w:val="22"/>
        </w:rPr>
        <w:t>Gambar 2.</w:t>
      </w:r>
      <w:r w:rsidR="00F54FAA" w:rsidRPr="00F54FAA">
        <w:rPr>
          <w:rFonts w:ascii="Tahoma" w:hAnsi="Tahoma" w:cs="Tahoma"/>
          <w:b/>
          <w:bCs/>
          <w:sz w:val="22"/>
        </w:rPr>
        <w:fldChar w:fldCharType="begin"/>
      </w:r>
      <w:r w:rsidR="00F54FAA" w:rsidRPr="00F54FAA">
        <w:rPr>
          <w:rFonts w:ascii="Tahoma" w:hAnsi="Tahoma" w:cs="Tahoma"/>
          <w:b/>
          <w:bCs/>
          <w:sz w:val="22"/>
        </w:rPr>
        <w:instrText xml:space="preserve"> SEQ Gambar_2. \* ARABIC </w:instrText>
      </w:r>
      <w:r w:rsidR="00F54FAA" w:rsidRPr="00F54FAA">
        <w:rPr>
          <w:rFonts w:ascii="Tahoma" w:hAnsi="Tahoma" w:cs="Tahoma"/>
          <w:b/>
          <w:bCs/>
          <w:sz w:val="22"/>
        </w:rPr>
        <w:fldChar w:fldCharType="separate"/>
      </w:r>
      <w:r w:rsidR="00F54FAA" w:rsidRPr="00F54FAA">
        <w:rPr>
          <w:rFonts w:ascii="Tahoma" w:hAnsi="Tahoma" w:cs="Tahoma"/>
          <w:b/>
          <w:bCs/>
          <w:sz w:val="22"/>
        </w:rPr>
        <w:t>2</w:t>
      </w:r>
      <w:r w:rsidR="00F54FAA" w:rsidRPr="00F54FAA">
        <w:rPr>
          <w:rFonts w:ascii="Tahoma" w:hAnsi="Tahoma" w:cs="Tahoma"/>
          <w:b/>
          <w:bCs/>
          <w:sz w:val="22"/>
        </w:rPr>
        <w:fldChar w:fldCharType="end"/>
      </w:r>
      <w:r w:rsidR="00F54FAA" w:rsidRPr="00F54FAA">
        <w:rPr>
          <w:rFonts w:ascii="Tahoma" w:hAnsi="Tahoma" w:cs="Tahoma"/>
          <w:b/>
          <w:bCs/>
          <w:sz w:val="22"/>
        </w:rPr>
        <w:t>.</w:t>
      </w:r>
      <w:r w:rsidR="00F54FAA">
        <w:rPr>
          <w:lang w:val="en-US"/>
        </w:rPr>
        <w:t xml:space="preserve"> </w:t>
      </w:r>
      <w:r w:rsidR="00811318" w:rsidRPr="00802124">
        <w:rPr>
          <w:rFonts w:ascii="Tahoma" w:hAnsi="Tahoma" w:cs="Tahoma"/>
          <w:b/>
          <w:bCs/>
          <w:sz w:val="22"/>
        </w:rPr>
        <w:t>Bagan alir model KKNT Pembangunan dan</w:t>
      </w:r>
      <w:bookmarkEnd w:id="40"/>
      <w:r w:rsidR="00811318" w:rsidRPr="00802124">
        <w:rPr>
          <w:rFonts w:ascii="Tahoma" w:hAnsi="Tahoma" w:cs="Tahoma"/>
          <w:b/>
          <w:bCs/>
          <w:sz w:val="22"/>
          <w:lang w:val="en-US"/>
        </w:rPr>
        <w:t xml:space="preserve"> </w:t>
      </w:r>
      <w:r w:rsidR="003975F5">
        <w:rPr>
          <w:rFonts w:ascii="Tahoma" w:hAnsi="Tahoma" w:cs="Tahoma"/>
          <w:b/>
          <w:bCs/>
          <w:sz w:val="22"/>
          <w:lang w:val="en-US"/>
        </w:rPr>
        <w:t xml:space="preserve">     </w:t>
      </w:r>
    </w:p>
    <w:p w14:paraId="073A11D9" w14:textId="42056B78" w:rsidR="00811318" w:rsidRPr="00802124" w:rsidRDefault="003975F5" w:rsidP="009C6D77">
      <w:pPr>
        <w:spacing w:after="0" w:line="240" w:lineRule="auto"/>
        <w:rPr>
          <w:rFonts w:ascii="Tahoma" w:hAnsi="Tahoma" w:cs="Tahoma"/>
          <w:b/>
          <w:bCs/>
          <w:sz w:val="22"/>
          <w:lang w:val="en-US"/>
        </w:rPr>
      </w:pPr>
      <w:r>
        <w:rPr>
          <w:rFonts w:ascii="Tahoma" w:hAnsi="Tahoma" w:cs="Tahoma"/>
          <w:b/>
          <w:bCs/>
          <w:sz w:val="22"/>
          <w:lang w:val="en-US"/>
        </w:rPr>
        <w:t xml:space="preserve">                   </w:t>
      </w:r>
      <w:r w:rsidR="009C6D77">
        <w:rPr>
          <w:rFonts w:ascii="Tahoma" w:hAnsi="Tahoma" w:cs="Tahoma"/>
          <w:b/>
          <w:bCs/>
          <w:sz w:val="22"/>
          <w:lang w:val="en-US"/>
        </w:rPr>
        <w:t xml:space="preserve">                </w:t>
      </w:r>
      <w:r w:rsidR="00811318" w:rsidRPr="00802124">
        <w:rPr>
          <w:rFonts w:ascii="Tahoma" w:hAnsi="Tahoma" w:cs="Tahoma"/>
          <w:b/>
          <w:bCs/>
          <w:sz w:val="22"/>
        </w:rPr>
        <w:t>Pemberdayaan Desa</w:t>
      </w:r>
      <w:r w:rsidR="003F695D" w:rsidRPr="00802124">
        <w:rPr>
          <w:rFonts w:ascii="Tahoma" w:hAnsi="Tahoma" w:cs="Tahoma"/>
          <w:b/>
          <w:bCs/>
          <w:sz w:val="22"/>
          <w:lang w:val="en-US"/>
        </w:rPr>
        <w:t xml:space="preserve"> </w:t>
      </w:r>
      <w:r w:rsidR="00811318" w:rsidRPr="00802124">
        <w:rPr>
          <w:rFonts w:ascii="Tahoma" w:hAnsi="Tahoma" w:cs="Tahoma"/>
          <w:b/>
          <w:bCs/>
          <w:sz w:val="22"/>
          <w:lang w:val="en-US"/>
        </w:rPr>
        <w:fldChar w:fldCharType="begin" w:fldLock="1"/>
      </w:r>
      <w:r w:rsidR="00811318" w:rsidRPr="00802124">
        <w:rPr>
          <w:rFonts w:ascii="Tahoma" w:hAnsi="Tahoma" w:cs="Tahoma"/>
          <w:b/>
          <w:bCs/>
          <w:sz w:val="22"/>
          <w:lang w:val="en-US"/>
        </w:rPr>
        <w:instrText>ADDIN CSL_CITATION {"citationItems":[{"id":"ITEM-1","itemData":{"author":[{"dropping-particle":"","family":"Kemdikbud","given":"","non-dropping-particle":"","parse-names":false,"suffix":""}],"id":"ITEM-1","issued":{"date-parts":[["2020"]]},"publisher":"Kemdikbud","publisher-place":"Jakarta","title":"Buku Panduan Merdeka Belajar-Kampus Merdeka","type":"book"},"uris":["http://www.mendeley.com/documents/?uuid=9403937a-517f-4905-8a33-b3ad712d081f"]}],"mendeley":{"formattedCitation":"(Kemdikbud, 2020)","plainTextFormattedCitation":"(Kemdikbud, 2020)","previouslyFormattedCitation":"(Kemdikbud, 2020)"},"properties":{"noteIndex":0},"schema":"https://github.com/citation-style-language/schema/raw/master/csl-citation.json"}</w:instrText>
      </w:r>
      <w:r w:rsidR="00811318" w:rsidRPr="00802124">
        <w:rPr>
          <w:rFonts w:ascii="Tahoma" w:hAnsi="Tahoma" w:cs="Tahoma"/>
          <w:b/>
          <w:bCs/>
          <w:sz w:val="22"/>
          <w:lang w:val="en-US"/>
        </w:rPr>
        <w:fldChar w:fldCharType="separate"/>
      </w:r>
      <w:r w:rsidR="00811318" w:rsidRPr="00802124">
        <w:rPr>
          <w:rFonts w:ascii="Tahoma" w:hAnsi="Tahoma" w:cs="Tahoma"/>
          <w:b/>
          <w:bCs/>
          <w:noProof/>
          <w:sz w:val="22"/>
          <w:lang w:val="en-US"/>
        </w:rPr>
        <w:t>(Kemdikbud, 2020)</w:t>
      </w:r>
      <w:r w:rsidR="00811318" w:rsidRPr="00802124">
        <w:rPr>
          <w:rFonts w:ascii="Tahoma" w:hAnsi="Tahoma" w:cs="Tahoma"/>
          <w:b/>
          <w:bCs/>
          <w:sz w:val="22"/>
          <w:lang w:val="en-US"/>
        </w:rPr>
        <w:fldChar w:fldCharType="end"/>
      </w:r>
    </w:p>
    <w:p w14:paraId="59CB580B" w14:textId="77777777" w:rsidR="00811318" w:rsidRPr="00802124" w:rsidRDefault="00811318" w:rsidP="00811318">
      <w:pPr>
        <w:pStyle w:val="ListParagraph"/>
        <w:spacing w:line="276" w:lineRule="auto"/>
        <w:ind w:left="1800"/>
        <w:rPr>
          <w:rFonts w:ascii="Tahoma" w:hAnsi="Tahoma" w:cs="Tahoma"/>
          <w:bCs/>
          <w:sz w:val="22"/>
        </w:rPr>
      </w:pPr>
    </w:p>
    <w:p w14:paraId="68FD9042" w14:textId="77777777" w:rsidR="00811318" w:rsidRPr="00802124" w:rsidRDefault="00811318" w:rsidP="00811318">
      <w:pPr>
        <w:pStyle w:val="ListParagraph"/>
        <w:spacing w:line="276" w:lineRule="auto"/>
        <w:ind w:left="1800"/>
        <w:rPr>
          <w:rFonts w:ascii="Tahoma" w:hAnsi="Tahoma" w:cs="Tahoma"/>
          <w:bCs/>
          <w:sz w:val="22"/>
        </w:rPr>
      </w:pPr>
    </w:p>
    <w:p w14:paraId="62943441" w14:textId="77777777" w:rsidR="00811318" w:rsidRPr="00802124" w:rsidRDefault="00811318" w:rsidP="00811318">
      <w:pPr>
        <w:pStyle w:val="ListParagraph"/>
        <w:spacing w:line="276" w:lineRule="auto"/>
        <w:ind w:left="1800"/>
        <w:rPr>
          <w:rFonts w:ascii="Tahoma" w:hAnsi="Tahoma" w:cs="Tahoma"/>
          <w:b/>
          <w:sz w:val="22"/>
        </w:rPr>
      </w:pPr>
    </w:p>
    <w:p w14:paraId="6AA57A40" w14:textId="3EA604E0" w:rsidR="00403113" w:rsidRPr="0028216F" w:rsidRDefault="00403113" w:rsidP="006868E8">
      <w:pPr>
        <w:pStyle w:val="ListParagraph"/>
        <w:numPr>
          <w:ilvl w:val="0"/>
          <w:numId w:val="39"/>
        </w:numPr>
        <w:spacing w:line="276" w:lineRule="auto"/>
        <w:rPr>
          <w:rFonts w:ascii="Tahoma" w:hAnsi="Tahoma" w:cs="Tahoma"/>
          <w:b/>
          <w:sz w:val="22"/>
        </w:rPr>
      </w:pPr>
      <w:r w:rsidRPr="0028216F">
        <w:rPr>
          <w:rFonts w:ascii="Tahoma" w:hAnsi="Tahoma" w:cs="Tahoma"/>
          <w:bCs/>
          <w:sz w:val="22"/>
        </w:rPr>
        <w:t xml:space="preserve">Model KKNT </w:t>
      </w:r>
      <w:proofErr w:type="spellStart"/>
      <w:r w:rsidRPr="0028216F">
        <w:rPr>
          <w:rFonts w:ascii="Tahoma" w:hAnsi="Tahoma" w:cs="Tahoma"/>
          <w:bCs/>
          <w:sz w:val="22"/>
        </w:rPr>
        <w:t>Mengajar</w:t>
      </w:r>
      <w:proofErr w:type="spellEnd"/>
      <w:r w:rsidRPr="0028216F">
        <w:rPr>
          <w:rFonts w:ascii="Tahoma" w:hAnsi="Tahoma" w:cs="Tahoma"/>
          <w:bCs/>
          <w:sz w:val="22"/>
        </w:rPr>
        <w:t xml:space="preserve"> di </w:t>
      </w:r>
      <w:proofErr w:type="spellStart"/>
      <w:r w:rsidRPr="0028216F">
        <w:rPr>
          <w:rFonts w:ascii="Tahoma" w:hAnsi="Tahoma" w:cs="Tahoma"/>
          <w:bCs/>
          <w:sz w:val="22"/>
        </w:rPr>
        <w:t>Desa</w:t>
      </w:r>
      <w:proofErr w:type="spellEnd"/>
    </w:p>
    <w:p w14:paraId="390C80B4" w14:textId="08F1B694" w:rsidR="000A56F7" w:rsidRDefault="000A56F7" w:rsidP="000A56F7">
      <w:pPr>
        <w:overflowPunct w:val="0"/>
        <w:autoSpaceDE w:val="0"/>
        <w:autoSpaceDN w:val="0"/>
        <w:adjustRightInd w:val="0"/>
        <w:spacing w:after="0" w:line="276" w:lineRule="auto"/>
        <w:ind w:left="1080"/>
        <w:contextualSpacing/>
        <w:textAlignment w:val="baseline"/>
        <w:rPr>
          <w:rFonts w:ascii="Tahoma" w:eastAsia="Times New Roman" w:hAnsi="Tahoma" w:cs="Tahoma"/>
          <w:sz w:val="22"/>
        </w:rPr>
      </w:pPr>
      <w:r w:rsidRPr="00802124">
        <w:rPr>
          <w:rFonts w:ascii="Tahoma" w:eastAsia="Times New Roman" w:hAnsi="Tahoma" w:cs="Tahoma"/>
          <w:sz w:val="22"/>
          <w:lang w:val="en-US"/>
        </w:rPr>
        <w:t xml:space="preserve">Bagan </w:t>
      </w:r>
      <w:proofErr w:type="spellStart"/>
      <w:r w:rsidRPr="00802124">
        <w:rPr>
          <w:rFonts w:ascii="Tahoma" w:eastAsia="Times New Roman" w:hAnsi="Tahoma" w:cs="Tahoma"/>
          <w:sz w:val="22"/>
          <w:lang w:val="en-US"/>
        </w:rPr>
        <w:t>alir</w:t>
      </w:r>
      <w:proofErr w:type="spellEnd"/>
      <w:r w:rsidRPr="00802124">
        <w:rPr>
          <w:rFonts w:ascii="Tahoma" w:eastAsia="Times New Roman" w:hAnsi="Tahoma" w:cs="Tahoma"/>
          <w:sz w:val="22"/>
          <w:lang w:val="en-US"/>
        </w:rPr>
        <w:t xml:space="preserve"> model KKNT </w:t>
      </w:r>
      <w:r w:rsidRPr="00802124">
        <w:rPr>
          <w:rFonts w:ascii="Tahoma" w:eastAsia="Times New Roman" w:hAnsi="Tahoma" w:cs="Tahoma"/>
          <w:sz w:val="22"/>
        </w:rPr>
        <w:t xml:space="preserve">mengajar di desa </w:t>
      </w:r>
      <w:proofErr w:type="spellStart"/>
      <w:r w:rsidRPr="00802124">
        <w:rPr>
          <w:rFonts w:ascii="Tahoma" w:eastAsia="Times New Roman" w:hAnsi="Tahoma" w:cs="Tahoma"/>
          <w:sz w:val="22"/>
          <w:lang w:val="en-US"/>
        </w:rPr>
        <w:t>ditunjukkan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dalam</w:t>
      </w:r>
      <w:proofErr w:type="spellEnd"/>
      <w:r w:rsidRPr="00802124">
        <w:rPr>
          <w:rFonts w:ascii="Tahoma" w:eastAsia="Times New Roman" w:hAnsi="Tahoma" w:cs="Tahoma"/>
          <w:sz w:val="22"/>
          <w:lang w:val="en-US"/>
        </w:rPr>
        <w:t xml:space="preserve"> Gambar 2.</w:t>
      </w:r>
      <w:r w:rsidR="006158BA">
        <w:rPr>
          <w:rFonts w:ascii="Tahoma" w:eastAsia="Times New Roman" w:hAnsi="Tahoma" w:cs="Tahoma"/>
          <w:sz w:val="22"/>
        </w:rPr>
        <w:t>3</w:t>
      </w:r>
      <w:r w:rsidRPr="00802124">
        <w:rPr>
          <w:rFonts w:ascii="Tahoma" w:eastAsia="Times New Roman" w:hAnsi="Tahoma" w:cs="Tahoma"/>
          <w:sz w:val="22"/>
        </w:rPr>
        <w:t>.</w:t>
      </w:r>
    </w:p>
    <w:p w14:paraId="372CC332" w14:textId="021FDA06" w:rsidR="00FF3789" w:rsidRDefault="00FF3789" w:rsidP="000A56F7">
      <w:pPr>
        <w:overflowPunct w:val="0"/>
        <w:autoSpaceDE w:val="0"/>
        <w:autoSpaceDN w:val="0"/>
        <w:adjustRightInd w:val="0"/>
        <w:spacing w:after="0" w:line="276" w:lineRule="auto"/>
        <w:ind w:left="1080"/>
        <w:contextualSpacing/>
        <w:textAlignment w:val="baseline"/>
        <w:rPr>
          <w:rFonts w:ascii="Tahoma" w:eastAsia="Times New Roman" w:hAnsi="Tahoma" w:cs="Tahoma"/>
          <w:sz w:val="22"/>
        </w:rPr>
      </w:pPr>
    </w:p>
    <w:p w14:paraId="1AFBD64C" w14:textId="6101EB7D" w:rsidR="00FF3789" w:rsidRDefault="00FF3789" w:rsidP="000A56F7">
      <w:pPr>
        <w:overflowPunct w:val="0"/>
        <w:autoSpaceDE w:val="0"/>
        <w:autoSpaceDN w:val="0"/>
        <w:adjustRightInd w:val="0"/>
        <w:spacing w:after="0" w:line="276" w:lineRule="auto"/>
        <w:ind w:left="1080"/>
        <w:contextualSpacing/>
        <w:textAlignment w:val="baseline"/>
        <w:rPr>
          <w:rFonts w:ascii="Tahoma" w:eastAsia="Times New Roman" w:hAnsi="Tahoma" w:cs="Tahoma"/>
          <w:sz w:val="22"/>
        </w:rPr>
      </w:pPr>
    </w:p>
    <w:p w14:paraId="21B40449" w14:textId="280E0C3E" w:rsidR="00FF3789" w:rsidRDefault="00FF3789" w:rsidP="000A56F7">
      <w:pPr>
        <w:overflowPunct w:val="0"/>
        <w:autoSpaceDE w:val="0"/>
        <w:autoSpaceDN w:val="0"/>
        <w:adjustRightInd w:val="0"/>
        <w:spacing w:after="0" w:line="276" w:lineRule="auto"/>
        <w:ind w:left="1080"/>
        <w:contextualSpacing/>
        <w:textAlignment w:val="baseline"/>
        <w:rPr>
          <w:rFonts w:ascii="Tahoma" w:eastAsia="Times New Roman" w:hAnsi="Tahoma" w:cs="Tahoma"/>
          <w:sz w:val="22"/>
        </w:rPr>
      </w:pPr>
    </w:p>
    <w:p w14:paraId="3DF87FEA" w14:textId="0ADC3180" w:rsidR="00FF3789" w:rsidRDefault="00FF3789" w:rsidP="000A56F7">
      <w:pPr>
        <w:overflowPunct w:val="0"/>
        <w:autoSpaceDE w:val="0"/>
        <w:autoSpaceDN w:val="0"/>
        <w:adjustRightInd w:val="0"/>
        <w:spacing w:after="0" w:line="276" w:lineRule="auto"/>
        <w:ind w:left="1080"/>
        <w:contextualSpacing/>
        <w:textAlignment w:val="baseline"/>
        <w:rPr>
          <w:rFonts w:ascii="Tahoma" w:eastAsia="Times New Roman" w:hAnsi="Tahoma" w:cs="Tahoma"/>
          <w:sz w:val="22"/>
        </w:rPr>
      </w:pPr>
    </w:p>
    <w:p w14:paraId="3C63B3D9" w14:textId="77777777" w:rsidR="003975F5" w:rsidRDefault="003975F5" w:rsidP="000A56F7">
      <w:pPr>
        <w:overflowPunct w:val="0"/>
        <w:autoSpaceDE w:val="0"/>
        <w:autoSpaceDN w:val="0"/>
        <w:adjustRightInd w:val="0"/>
        <w:spacing w:after="0" w:line="276" w:lineRule="auto"/>
        <w:ind w:left="1080"/>
        <w:contextualSpacing/>
        <w:textAlignment w:val="baseline"/>
        <w:rPr>
          <w:rFonts w:ascii="Tahoma" w:eastAsia="Times New Roman" w:hAnsi="Tahoma" w:cs="Tahoma"/>
          <w:sz w:val="22"/>
        </w:rPr>
      </w:pPr>
    </w:p>
    <w:p w14:paraId="7E3584F2" w14:textId="3A3AD170" w:rsidR="00FF3789" w:rsidRDefault="00FF3789" w:rsidP="000A56F7">
      <w:pPr>
        <w:overflowPunct w:val="0"/>
        <w:autoSpaceDE w:val="0"/>
        <w:autoSpaceDN w:val="0"/>
        <w:adjustRightInd w:val="0"/>
        <w:spacing w:after="0" w:line="276" w:lineRule="auto"/>
        <w:ind w:left="1080"/>
        <w:contextualSpacing/>
        <w:textAlignment w:val="baseline"/>
        <w:rPr>
          <w:rFonts w:ascii="Tahoma" w:eastAsia="Times New Roman" w:hAnsi="Tahoma" w:cs="Tahoma"/>
          <w:sz w:val="22"/>
        </w:rPr>
      </w:pPr>
    </w:p>
    <w:p w14:paraId="7D819657" w14:textId="6F7193F2" w:rsidR="00F54FAA" w:rsidRDefault="00F54FAA" w:rsidP="000A56F7">
      <w:pPr>
        <w:overflowPunct w:val="0"/>
        <w:autoSpaceDE w:val="0"/>
        <w:autoSpaceDN w:val="0"/>
        <w:adjustRightInd w:val="0"/>
        <w:spacing w:after="0" w:line="276" w:lineRule="auto"/>
        <w:ind w:left="1080"/>
        <w:contextualSpacing/>
        <w:textAlignment w:val="baseline"/>
        <w:rPr>
          <w:rFonts w:ascii="Tahoma" w:eastAsia="Times New Roman" w:hAnsi="Tahoma" w:cs="Tahoma"/>
          <w:sz w:val="22"/>
        </w:rPr>
      </w:pPr>
    </w:p>
    <w:p w14:paraId="73458CFE" w14:textId="77777777" w:rsidR="00F54FAA" w:rsidRDefault="00F54FAA" w:rsidP="000A56F7">
      <w:pPr>
        <w:overflowPunct w:val="0"/>
        <w:autoSpaceDE w:val="0"/>
        <w:autoSpaceDN w:val="0"/>
        <w:adjustRightInd w:val="0"/>
        <w:spacing w:after="0" w:line="276" w:lineRule="auto"/>
        <w:ind w:left="1080"/>
        <w:contextualSpacing/>
        <w:textAlignment w:val="baseline"/>
        <w:rPr>
          <w:rFonts w:ascii="Tahoma" w:eastAsia="Times New Roman" w:hAnsi="Tahoma" w:cs="Tahoma"/>
          <w:sz w:val="22"/>
        </w:rPr>
      </w:pPr>
    </w:p>
    <w:p w14:paraId="025E1C23" w14:textId="68D2E38D" w:rsidR="00FF3789" w:rsidRDefault="00FF3789" w:rsidP="000A56F7">
      <w:pPr>
        <w:overflowPunct w:val="0"/>
        <w:autoSpaceDE w:val="0"/>
        <w:autoSpaceDN w:val="0"/>
        <w:adjustRightInd w:val="0"/>
        <w:spacing w:after="0" w:line="276" w:lineRule="auto"/>
        <w:ind w:left="1080"/>
        <w:contextualSpacing/>
        <w:textAlignment w:val="baseline"/>
        <w:rPr>
          <w:rFonts w:ascii="Tahoma" w:eastAsia="Times New Roman" w:hAnsi="Tahoma" w:cs="Tahoma"/>
          <w:sz w:val="22"/>
        </w:rPr>
      </w:pPr>
    </w:p>
    <w:p w14:paraId="648C4E7F" w14:textId="289EA72A" w:rsidR="000A56F7" w:rsidRPr="00802124" w:rsidRDefault="000A56F7" w:rsidP="00FF3789">
      <w:pPr>
        <w:overflowPunct w:val="0"/>
        <w:autoSpaceDE w:val="0"/>
        <w:autoSpaceDN w:val="0"/>
        <w:adjustRightInd w:val="0"/>
        <w:spacing w:after="0" w:line="276" w:lineRule="auto"/>
        <w:ind w:left="644"/>
        <w:contextualSpacing/>
        <w:textAlignment w:val="baseline"/>
        <w:rPr>
          <w:rFonts w:ascii="Tahoma" w:eastAsia="Times New Roman" w:hAnsi="Tahoma" w:cs="Tahoma"/>
          <w:sz w:val="22"/>
          <w:lang w:val="en-US"/>
        </w:rPr>
      </w:pPr>
      <w:r w:rsidRPr="00802124">
        <w:rPr>
          <w:rFonts w:ascii="Tahoma" w:eastAsia="Times New Roman" w:hAnsi="Tahoma" w:cs="Tahoma"/>
          <w:noProof/>
          <w:sz w:val="22"/>
          <w:lang w:val="en-US"/>
        </w:rPr>
        <w:lastRenderedPageBreak/>
        <w:drawing>
          <wp:anchor distT="0" distB="0" distL="114300" distR="114300" simplePos="0" relativeHeight="251681792" behindDoc="0" locked="0" layoutInCell="1" allowOverlap="1" wp14:anchorId="69819D5E" wp14:editId="4D562D84">
            <wp:simplePos x="0" y="0"/>
            <wp:positionH relativeFrom="column">
              <wp:posOffset>325119</wp:posOffset>
            </wp:positionH>
            <wp:positionV relativeFrom="paragraph">
              <wp:posOffset>60960</wp:posOffset>
            </wp:positionV>
            <wp:extent cx="4423847" cy="2783840"/>
            <wp:effectExtent l="0" t="0" r="0" b="0"/>
            <wp:wrapNone/>
            <wp:docPr id="7" name="Picture 211" descr="D:\OFFICIAL WR 1\Tahun 2020\Pedoman Merdeka Belajar-Kampus Merdeka\Arnidah Gambar 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D:\OFFICIAL WR 1\Tahun 2020\Pedoman Merdeka Belajar-Kampus Merdeka\Arnidah Gambar 9.4.jpg"/>
                    <pic:cNvPicPr>
                      <a:picLocks noChangeAspect="1" noChangeArrowheads="1"/>
                    </pic:cNvPicPr>
                  </pic:nvPicPr>
                  <pic:blipFill>
                    <a:blip r:embed="rId16" cstate="print"/>
                    <a:srcRect l="6511" t="6085" r="6990" b="18422"/>
                    <a:stretch>
                      <a:fillRect/>
                    </a:stretch>
                  </pic:blipFill>
                  <pic:spPr bwMode="auto">
                    <a:xfrm>
                      <a:off x="0" y="0"/>
                      <a:ext cx="4451942" cy="280151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5AC40E4" w14:textId="77777777" w:rsidR="000A56F7" w:rsidRPr="00802124" w:rsidRDefault="000A56F7" w:rsidP="000A56F7">
      <w:pPr>
        <w:overflowPunct w:val="0"/>
        <w:autoSpaceDE w:val="0"/>
        <w:autoSpaceDN w:val="0"/>
        <w:adjustRightInd w:val="0"/>
        <w:spacing w:after="0" w:line="276" w:lineRule="auto"/>
        <w:ind w:left="720"/>
        <w:contextualSpacing/>
        <w:textAlignment w:val="baseline"/>
        <w:rPr>
          <w:rFonts w:ascii="Tahoma" w:eastAsia="Times New Roman" w:hAnsi="Tahoma" w:cs="Tahoma"/>
          <w:sz w:val="22"/>
          <w:lang w:val="en-US"/>
        </w:rPr>
      </w:pPr>
    </w:p>
    <w:p w14:paraId="6C42541A" w14:textId="77777777" w:rsidR="000A56F7" w:rsidRPr="00802124" w:rsidRDefault="000A56F7" w:rsidP="000A56F7">
      <w:pPr>
        <w:overflowPunct w:val="0"/>
        <w:autoSpaceDE w:val="0"/>
        <w:autoSpaceDN w:val="0"/>
        <w:adjustRightInd w:val="0"/>
        <w:spacing w:after="0" w:line="276" w:lineRule="auto"/>
        <w:ind w:left="720"/>
        <w:contextualSpacing/>
        <w:textAlignment w:val="baseline"/>
        <w:rPr>
          <w:rFonts w:ascii="Tahoma" w:eastAsia="Times New Roman" w:hAnsi="Tahoma" w:cs="Tahoma"/>
          <w:sz w:val="22"/>
          <w:lang w:val="en-US"/>
        </w:rPr>
      </w:pPr>
    </w:p>
    <w:p w14:paraId="47A14B3A" w14:textId="77777777" w:rsidR="000A56F7" w:rsidRPr="00802124" w:rsidRDefault="000A56F7" w:rsidP="000A56F7">
      <w:pPr>
        <w:overflowPunct w:val="0"/>
        <w:autoSpaceDE w:val="0"/>
        <w:autoSpaceDN w:val="0"/>
        <w:adjustRightInd w:val="0"/>
        <w:spacing w:after="0" w:line="276" w:lineRule="auto"/>
        <w:ind w:left="720"/>
        <w:contextualSpacing/>
        <w:textAlignment w:val="baseline"/>
        <w:rPr>
          <w:rFonts w:ascii="Tahoma" w:eastAsia="Times New Roman" w:hAnsi="Tahoma" w:cs="Tahoma"/>
          <w:sz w:val="22"/>
          <w:lang w:val="en-US"/>
        </w:rPr>
      </w:pPr>
    </w:p>
    <w:p w14:paraId="11CFCB90" w14:textId="77777777" w:rsidR="000A56F7" w:rsidRPr="00802124" w:rsidRDefault="000A56F7" w:rsidP="000A56F7">
      <w:pPr>
        <w:overflowPunct w:val="0"/>
        <w:autoSpaceDE w:val="0"/>
        <w:autoSpaceDN w:val="0"/>
        <w:adjustRightInd w:val="0"/>
        <w:spacing w:after="0" w:line="276" w:lineRule="auto"/>
        <w:ind w:left="720"/>
        <w:contextualSpacing/>
        <w:textAlignment w:val="baseline"/>
        <w:rPr>
          <w:rFonts w:ascii="Tahoma" w:eastAsia="Times New Roman" w:hAnsi="Tahoma" w:cs="Tahoma"/>
          <w:sz w:val="22"/>
          <w:lang w:val="en-US"/>
        </w:rPr>
      </w:pPr>
    </w:p>
    <w:p w14:paraId="6BC0FE78" w14:textId="77777777" w:rsidR="000A56F7" w:rsidRPr="00802124" w:rsidRDefault="000A56F7" w:rsidP="000A56F7">
      <w:pPr>
        <w:overflowPunct w:val="0"/>
        <w:autoSpaceDE w:val="0"/>
        <w:autoSpaceDN w:val="0"/>
        <w:adjustRightInd w:val="0"/>
        <w:spacing w:after="0" w:line="276" w:lineRule="auto"/>
        <w:ind w:left="720"/>
        <w:contextualSpacing/>
        <w:textAlignment w:val="baseline"/>
        <w:rPr>
          <w:rFonts w:ascii="Tahoma" w:eastAsia="Times New Roman" w:hAnsi="Tahoma" w:cs="Tahoma"/>
          <w:sz w:val="22"/>
          <w:lang w:val="en-US"/>
        </w:rPr>
      </w:pPr>
    </w:p>
    <w:p w14:paraId="65EF3368" w14:textId="77777777" w:rsidR="000A56F7" w:rsidRPr="00802124" w:rsidRDefault="000A56F7" w:rsidP="000A56F7">
      <w:pPr>
        <w:overflowPunct w:val="0"/>
        <w:autoSpaceDE w:val="0"/>
        <w:autoSpaceDN w:val="0"/>
        <w:adjustRightInd w:val="0"/>
        <w:spacing w:after="0" w:line="276" w:lineRule="auto"/>
        <w:ind w:left="720"/>
        <w:contextualSpacing/>
        <w:textAlignment w:val="baseline"/>
        <w:rPr>
          <w:rFonts w:ascii="Tahoma" w:eastAsia="Times New Roman" w:hAnsi="Tahoma" w:cs="Tahoma"/>
          <w:sz w:val="22"/>
          <w:lang w:val="en-US"/>
        </w:rPr>
      </w:pPr>
    </w:p>
    <w:p w14:paraId="249419B0" w14:textId="77777777" w:rsidR="000A56F7" w:rsidRPr="00802124" w:rsidRDefault="000A56F7" w:rsidP="000A56F7">
      <w:pPr>
        <w:overflowPunct w:val="0"/>
        <w:autoSpaceDE w:val="0"/>
        <w:autoSpaceDN w:val="0"/>
        <w:adjustRightInd w:val="0"/>
        <w:spacing w:after="0" w:line="276" w:lineRule="auto"/>
        <w:ind w:left="720"/>
        <w:contextualSpacing/>
        <w:textAlignment w:val="baseline"/>
        <w:rPr>
          <w:rFonts w:ascii="Tahoma" w:eastAsia="Times New Roman" w:hAnsi="Tahoma" w:cs="Tahoma"/>
          <w:sz w:val="22"/>
          <w:lang w:val="en-US"/>
        </w:rPr>
      </w:pPr>
    </w:p>
    <w:p w14:paraId="60AA46E8" w14:textId="77777777" w:rsidR="000A56F7" w:rsidRPr="00802124" w:rsidRDefault="000A56F7" w:rsidP="000A56F7">
      <w:pPr>
        <w:overflowPunct w:val="0"/>
        <w:autoSpaceDE w:val="0"/>
        <w:autoSpaceDN w:val="0"/>
        <w:adjustRightInd w:val="0"/>
        <w:spacing w:after="0" w:line="276" w:lineRule="auto"/>
        <w:ind w:left="720"/>
        <w:contextualSpacing/>
        <w:textAlignment w:val="baseline"/>
        <w:rPr>
          <w:rFonts w:ascii="Tahoma" w:eastAsia="Times New Roman" w:hAnsi="Tahoma" w:cs="Tahoma"/>
          <w:sz w:val="22"/>
          <w:lang w:val="en-US"/>
        </w:rPr>
      </w:pPr>
    </w:p>
    <w:p w14:paraId="7F6F278A" w14:textId="77777777" w:rsidR="000A56F7" w:rsidRPr="00802124" w:rsidRDefault="000A56F7" w:rsidP="000A56F7">
      <w:pPr>
        <w:overflowPunct w:val="0"/>
        <w:autoSpaceDE w:val="0"/>
        <w:autoSpaceDN w:val="0"/>
        <w:adjustRightInd w:val="0"/>
        <w:spacing w:after="0" w:line="276" w:lineRule="auto"/>
        <w:ind w:left="720"/>
        <w:contextualSpacing/>
        <w:textAlignment w:val="baseline"/>
        <w:rPr>
          <w:rFonts w:ascii="Tahoma" w:eastAsia="Times New Roman" w:hAnsi="Tahoma" w:cs="Tahoma"/>
          <w:sz w:val="22"/>
          <w:lang w:val="en-US"/>
        </w:rPr>
      </w:pPr>
    </w:p>
    <w:p w14:paraId="664CE399" w14:textId="77777777" w:rsidR="000A56F7" w:rsidRPr="00802124" w:rsidRDefault="000A56F7" w:rsidP="000A56F7">
      <w:pPr>
        <w:overflowPunct w:val="0"/>
        <w:autoSpaceDE w:val="0"/>
        <w:autoSpaceDN w:val="0"/>
        <w:adjustRightInd w:val="0"/>
        <w:spacing w:after="0" w:line="276" w:lineRule="auto"/>
        <w:ind w:left="720"/>
        <w:contextualSpacing/>
        <w:textAlignment w:val="baseline"/>
        <w:rPr>
          <w:rFonts w:ascii="Tahoma" w:eastAsia="Times New Roman" w:hAnsi="Tahoma" w:cs="Tahoma"/>
          <w:sz w:val="22"/>
          <w:lang w:val="en-US"/>
        </w:rPr>
      </w:pPr>
    </w:p>
    <w:p w14:paraId="2EC45833" w14:textId="77777777" w:rsidR="000A56F7" w:rsidRPr="00802124" w:rsidRDefault="000A56F7" w:rsidP="000A56F7">
      <w:pPr>
        <w:overflowPunct w:val="0"/>
        <w:autoSpaceDE w:val="0"/>
        <w:autoSpaceDN w:val="0"/>
        <w:adjustRightInd w:val="0"/>
        <w:spacing w:after="0" w:line="276" w:lineRule="auto"/>
        <w:ind w:left="720"/>
        <w:contextualSpacing/>
        <w:textAlignment w:val="baseline"/>
        <w:rPr>
          <w:rFonts w:ascii="Tahoma" w:eastAsia="Times New Roman" w:hAnsi="Tahoma" w:cs="Tahoma"/>
          <w:sz w:val="22"/>
          <w:lang w:val="en-US"/>
        </w:rPr>
      </w:pPr>
    </w:p>
    <w:p w14:paraId="3D785A6B" w14:textId="77777777" w:rsidR="000A56F7" w:rsidRPr="00802124" w:rsidRDefault="000A56F7" w:rsidP="000A56F7">
      <w:pPr>
        <w:overflowPunct w:val="0"/>
        <w:autoSpaceDE w:val="0"/>
        <w:autoSpaceDN w:val="0"/>
        <w:adjustRightInd w:val="0"/>
        <w:spacing w:after="0" w:line="276" w:lineRule="auto"/>
        <w:ind w:left="720"/>
        <w:contextualSpacing/>
        <w:textAlignment w:val="baseline"/>
        <w:rPr>
          <w:rFonts w:ascii="Tahoma" w:eastAsia="Times New Roman" w:hAnsi="Tahoma" w:cs="Tahoma"/>
          <w:sz w:val="22"/>
          <w:lang w:val="en-US"/>
        </w:rPr>
      </w:pPr>
    </w:p>
    <w:p w14:paraId="4D31960F" w14:textId="77777777" w:rsidR="000A56F7" w:rsidRPr="00802124" w:rsidRDefault="000A56F7" w:rsidP="000A56F7">
      <w:pPr>
        <w:overflowPunct w:val="0"/>
        <w:autoSpaceDE w:val="0"/>
        <w:autoSpaceDN w:val="0"/>
        <w:adjustRightInd w:val="0"/>
        <w:spacing w:after="0" w:line="276" w:lineRule="auto"/>
        <w:ind w:left="720"/>
        <w:contextualSpacing/>
        <w:textAlignment w:val="baseline"/>
        <w:rPr>
          <w:rFonts w:ascii="Tahoma" w:eastAsia="Times New Roman" w:hAnsi="Tahoma" w:cs="Tahoma"/>
          <w:sz w:val="22"/>
          <w:lang w:val="en-US"/>
        </w:rPr>
      </w:pPr>
    </w:p>
    <w:p w14:paraId="02569977" w14:textId="77777777" w:rsidR="000A56F7" w:rsidRPr="00802124" w:rsidRDefault="000A56F7" w:rsidP="000A56F7">
      <w:pPr>
        <w:overflowPunct w:val="0"/>
        <w:autoSpaceDE w:val="0"/>
        <w:autoSpaceDN w:val="0"/>
        <w:adjustRightInd w:val="0"/>
        <w:spacing w:after="0" w:line="276" w:lineRule="auto"/>
        <w:ind w:left="720"/>
        <w:contextualSpacing/>
        <w:textAlignment w:val="baseline"/>
        <w:rPr>
          <w:rFonts w:ascii="Tahoma" w:eastAsia="Times New Roman" w:hAnsi="Tahoma" w:cs="Tahoma"/>
          <w:sz w:val="22"/>
          <w:lang w:val="en-US"/>
        </w:rPr>
      </w:pPr>
    </w:p>
    <w:p w14:paraId="4F4A1FCE" w14:textId="77777777" w:rsidR="000A56F7" w:rsidRPr="00802124" w:rsidRDefault="000A56F7" w:rsidP="000A56F7">
      <w:pPr>
        <w:overflowPunct w:val="0"/>
        <w:autoSpaceDE w:val="0"/>
        <w:autoSpaceDN w:val="0"/>
        <w:adjustRightInd w:val="0"/>
        <w:spacing w:after="0" w:line="276" w:lineRule="auto"/>
        <w:ind w:left="720"/>
        <w:contextualSpacing/>
        <w:textAlignment w:val="baseline"/>
        <w:rPr>
          <w:rFonts w:ascii="Tahoma" w:eastAsia="Times New Roman" w:hAnsi="Tahoma" w:cs="Tahoma"/>
          <w:sz w:val="22"/>
          <w:lang w:val="en-US"/>
        </w:rPr>
      </w:pPr>
    </w:p>
    <w:p w14:paraId="11B32CEF" w14:textId="750F553A" w:rsidR="000A56F7" w:rsidRPr="00802124" w:rsidRDefault="00F54FAA" w:rsidP="003975F5">
      <w:pPr>
        <w:spacing w:after="0" w:line="240" w:lineRule="auto"/>
        <w:jc w:val="center"/>
        <w:rPr>
          <w:rFonts w:ascii="Tahoma" w:hAnsi="Tahoma" w:cs="Tahoma"/>
          <w:b/>
          <w:bCs/>
          <w:sz w:val="22"/>
        </w:rPr>
      </w:pPr>
      <w:bookmarkStart w:id="41" w:name="_Toc43320942"/>
      <w:r w:rsidRPr="00F54FAA">
        <w:rPr>
          <w:rFonts w:ascii="Tahoma" w:hAnsi="Tahoma" w:cs="Tahoma"/>
          <w:b/>
          <w:bCs/>
          <w:sz w:val="22"/>
        </w:rPr>
        <w:t>Gambar 2.</w:t>
      </w:r>
      <w:r w:rsidRPr="00F54FAA">
        <w:rPr>
          <w:rFonts w:ascii="Tahoma" w:hAnsi="Tahoma" w:cs="Tahoma"/>
          <w:b/>
          <w:bCs/>
          <w:sz w:val="22"/>
        </w:rPr>
        <w:fldChar w:fldCharType="begin"/>
      </w:r>
      <w:r w:rsidRPr="00F54FAA">
        <w:rPr>
          <w:rFonts w:ascii="Tahoma" w:hAnsi="Tahoma" w:cs="Tahoma"/>
          <w:b/>
          <w:bCs/>
          <w:sz w:val="22"/>
        </w:rPr>
        <w:instrText xml:space="preserve"> SEQ Gambar_2. \* ARABIC </w:instrText>
      </w:r>
      <w:r w:rsidRPr="00F54FAA">
        <w:rPr>
          <w:rFonts w:ascii="Tahoma" w:hAnsi="Tahoma" w:cs="Tahoma"/>
          <w:b/>
          <w:bCs/>
          <w:sz w:val="22"/>
        </w:rPr>
        <w:fldChar w:fldCharType="separate"/>
      </w:r>
      <w:r>
        <w:rPr>
          <w:rFonts w:ascii="Tahoma" w:hAnsi="Tahoma" w:cs="Tahoma"/>
          <w:b/>
          <w:bCs/>
          <w:noProof/>
          <w:sz w:val="22"/>
        </w:rPr>
        <w:t>3</w:t>
      </w:r>
      <w:r w:rsidRPr="00F54FAA">
        <w:rPr>
          <w:rFonts w:ascii="Tahoma" w:hAnsi="Tahoma" w:cs="Tahoma"/>
          <w:b/>
          <w:bCs/>
          <w:sz w:val="22"/>
        </w:rPr>
        <w:fldChar w:fldCharType="end"/>
      </w:r>
      <w:r w:rsidRPr="00F54FAA">
        <w:rPr>
          <w:rFonts w:ascii="Tahoma" w:hAnsi="Tahoma" w:cs="Tahoma"/>
          <w:b/>
          <w:bCs/>
          <w:sz w:val="22"/>
        </w:rPr>
        <w:t>.</w:t>
      </w:r>
      <w:r w:rsidR="000A56F7" w:rsidRPr="00802124">
        <w:rPr>
          <w:rFonts w:ascii="Tahoma" w:hAnsi="Tahoma" w:cs="Tahoma"/>
          <w:b/>
          <w:bCs/>
          <w:sz w:val="22"/>
        </w:rPr>
        <w:t xml:space="preserve"> Bagan alir model KKNT Mengajar di Desa</w:t>
      </w:r>
      <w:bookmarkEnd w:id="41"/>
    </w:p>
    <w:p w14:paraId="21CF761D" w14:textId="0F931A6F" w:rsidR="000A56F7" w:rsidRPr="00802124" w:rsidRDefault="003975F5" w:rsidP="003975F5">
      <w:pPr>
        <w:spacing w:after="0" w:line="240" w:lineRule="auto"/>
        <w:ind w:left="993"/>
        <w:rPr>
          <w:rFonts w:ascii="Tahoma" w:hAnsi="Tahoma" w:cs="Tahoma"/>
          <w:b/>
          <w:bCs/>
          <w:sz w:val="22"/>
        </w:rPr>
      </w:pPr>
      <w:r>
        <w:rPr>
          <w:rFonts w:ascii="Tahoma" w:hAnsi="Tahoma" w:cs="Tahoma"/>
          <w:b/>
          <w:bCs/>
          <w:sz w:val="22"/>
          <w:lang w:val="en-US"/>
        </w:rPr>
        <w:t xml:space="preserve">                  </w:t>
      </w:r>
      <w:r w:rsidR="000A56F7" w:rsidRPr="00802124">
        <w:rPr>
          <w:rFonts w:ascii="Tahoma" w:hAnsi="Tahoma" w:cs="Tahoma"/>
          <w:b/>
          <w:bCs/>
          <w:sz w:val="22"/>
        </w:rPr>
        <w:fldChar w:fldCharType="begin" w:fldLock="1"/>
      </w:r>
      <w:r w:rsidR="000A56F7" w:rsidRPr="00802124">
        <w:rPr>
          <w:rFonts w:ascii="Tahoma" w:hAnsi="Tahoma" w:cs="Tahoma"/>
          <w:b/>
          <w:bCs/>
          <w:sz w:val="22"/>
        </w:rPr>
        <w:instrText>ADDIN CSL_CITATION {"citationItems":[{"id":"ITEM-1","itemData":{"author":[{"dropping-particle":"","family":"Kemdikbud","given":"","non-dropping-particle":"","parse-names":false,"suffix":""}],"id":"ITEM-1","issued":{"date-parts":[["2020"]]},"publisher":"Kemdikbud","publisher-place":"Jakarta","title":"Buku Panduan Merdeka Belajar-Kampus Merdeka","type":"book"},"uris":["http://www.mendeley.com/documents/?uuid=9403937a-517f-4905-8a33-b3ad712d081f"]}],"mendeley":{"formattedCitation":"(Kemdikbud, 2020)","plainTextFormattedCitation":"(Kemdikbud, 2020)","previouslyFormattedCitation":"(Kemdikbud, 2020)"},"properties":{"noteIndex":0},"schema":"https://github.com/citation-style-language/schema/raw/master/csl-citation.json"}</w:instrText>
      </w:r>
      <w:r w:rsidR="000A56F7" w:rsidRPr="00802124">
        <w:rPr>
          <w:rFonts w:ascii="Tahoma" w:hAnsi="Tahoma" w:cs="Tahoma"/>
          <w:b/>
          <w:bCs/>
          <w:sz w:val="22"/>
        </w:rPr>
        <w:fldChar w:fldCharType="separate"/>
      </w:r>
      <w:r w:rsidR="000A56F7" w:rsidRPr="00802124">
        <w:rPr>
          <w:rFonts w:ascii="Tahoma" w:hAnsi="Tahoma" w:cs="Tahoma"/>
          <w:b/>
          <w:bCs/>
          <w:sz w:val="22"/>
        </w:rPr>
        <w:t>(Kemdikbud, 2020)</w:t>
      </w:r>
      <w:r w:rsidR="000A56F7" w:rsidRPr="00802124">
        <w:rPr>
          <w:rFonts w:ascii="Tahoma" w:hAnsi="Tahoma" w:cs="Tahoma"/>
          <w:b/>
          <w:bCs/>
          <w:sz w:val="22"/>
        </w:rPr>
        <w:fldChar w:fldCharType="end"/>
      </w:r>
    </w:p>
    <w:p w14:paraId="2EF2ED3C" w14:textId="77777777" w:rsidR="000A56F7" w:rsidRPr="00802124" w:rsidRDefault="000A56F7" w:rsidP="00F54FAA">
      <w:pPr>
        <w:pStyle w:val="BodyText"/>
      </w:pPr>
    </w:p>
    <w:p w14:paraId="57B0BD03" w14:textId="77777777" w:rsidR="00403113" w:rsidRPr="003975F5" w:rsidRDefault="00403113" w:rsidP="003975F5">
      <w:pPr>
        <w:spacing w:line="276" w:lineRule="auto"/>
        <w:rPr>
          <w:rFonts w:ascii="Tahoma" w:hAnsi="Tahoma" w:cs="Tahoma"/>
          <w:bCs/>
          <w:sz w:val="22"/>
        </w:rPr>
      </w:pPr>
      <w:r w:rsidRPr="003975F5">
        <w:rPr>
          <w:rFonts w:ascii="Tahoma" w:hAnsi="Tahoma" w:cs="Tahoma"/>
          <w:bCs/>
          <w:sz w:val="22"/>
        </w:rPr>
        <w:t>Kedua model ini dilaksanakan di desa binaan Kemendes</w:t>
      </w:r>
      <w:r w:rsidR="00811318" w:rsidRPr="003975F5">
        <w:rPr>
          <w:rFonts w:ascii="Tahoma" w:hAnsi="Tahoma" w:cs="Tahoma"/>
          <w:bCs/>
          <w:sz w:val="22"/>
        </w:rPr>
        <w:t xml:space="preserve"> PDTT.</w:t>
      </w:r>
    </w:p>
    <w:p w14:paraId="32500AC3" w14:textId="77777777" w:rsidR="000A56F7" w:rsidRPr="00802124" w:rsidRDefault="000A56F7" w:rsidP="00403113">
      <w:pPr>
        <w:pStyle w:val="ListParagraph"/>
        <w:spacing w:line="276" w:lineRule="auto"/>
        <w:ind w:left="1800"/>
        <w:rPr>
          <w:rFonts w:ascii="Tahoma" w:hAnsi="Tahoma" w:cs="Tahoma"/>
          <w:bCs/>
          <w:sz w:val="22"/>
        </w:rPr>
      </w:pPr>
    </w:p>
    <w:p w14:paraId="42365858" w14:textId="6EDDC644" w:rsidR="00403113" w:rsidRPr="00802124" w:rsidRDefault="00403113" w:rsidP="006868E8">
      <w:pPr>
        <w:pStyle w:val="ListParagraph"/>
        <w:numPr>
          <w:ilvl w:val="0"/>
          <w:numId w:val="38"/>
        </w:numPr>
        <w:spacing w:line="276" w:lineRule="auto"/>
        <w:rPr>
          <w:rFonts w:ascii="Tahoma" w:hAnsi="Tahoma" w:cs="Tahoma"/>
          <w:b/>
          <w:sz w:val="22"/>
        </w:rPr>
      </w:pPr>
      <w:r w:rsidRPr="00802124">
        <w:rPr>
          <w:rFonts w:ascii="Tahoma" w:hAnsi="Tahoma" w:cs="Tahoma"/>
          <w:b/>
          <w:sz w:val="22"/>
        </w:rPr>
        <w:t xml:space="preserve">KKNT </w:t>
      </w:r>
      <w:proofErr w:type="spellStart"/>
      <w:r w:rsidR="00420292">
        <w:rPr>
          <w:rFonts w:ascii="Tahoma" w:hAnsi="Tahoma" w:cs="Tahoma"/>
          <w:b/>
          <w:sz w:val="22"/>
        </w:rPr>
        <w:t>Mandiri</w:t>
      </w:r>
      <w:proofErr w:type="spellEnd"/>
    </w:p>
    <w:p w14:paraId="39E8119E" w14:textId="77777777" w:rsidR="00811318" w:rsidRPr="00802124" w:rsidRDefault="00811318" w:rsidP="00811318">
      <w:pPr>
        <w:pStyle w:val="ListParagraph"/>
        <w:spacing w:line="276" w:lineRule="auto"/>
        <w:ind w:left="1440"/>
        <w:rPr>
          <w:rFonts w:ascii="Tahoma" w:hAnsi="Tahoma" w:cs="Tahoma"/>
          <w:bCs/>
          <w:sz w:val="22"/>
        </w:rPr>
      </w:pPr>
      <w:r w:rsidRPr="00802124">
        <w:rPr>
          <w:rFonts w:ascii="Tahoma" w:hAnsi="Tahoma" w:cs="Tahoma"/>
          <w:bCs/>
          <w:sz w:val="22"/>
        </w:rPr>
        <w:t xml:space="preserve">KKNT </w:t>
      </w:r>
      <w:proofErr w:type="spellStart"/>
      <w:r w:rsidRPr="00802124">
        <w:rPr>
          <w:rFonts w:ascii="Tahoma" w:hAnsi="Tahoma" w:cs="Tahoma"/>
          <w:bCs/>
          <w:sz w:val="22"/>
        </w:rPr>
        <w:t>bentuk</w:t>
      </w:r>
      <w:proofErr w:type="spellEnd"/>
      <w:r w:rsidRPr="00802124">
        <w:rPr>
          <w:rFonts w:ascii="Tahoma" w:hAnsi="Tahoma" w:cs="Tahoma"/>
          <w:bCs/>
          <w:sz w:val="22"/>
        </w:rPr>
        <w:t xml:space="preserve"> </w:t>
      </w:r>
      <w:proofErr w:type="spellStart"/>
      <w:r w:rsidRPr="00802124">
        <w:rPr>
          <w:rFonts w:ascii="Tahoma" w:hAnsi="Tahoma" w:cs="Tahoma"/>
          <w:bCs/>
          <w:sz w:val="22"/>
        </w:rPr>
        <w:t>ini</w:t>
      </w:r>
      <w:proofErr w:type="spellEnd"/>
      <w:r w:rsidRPr="00802124">
        <w:rPr>
          <w:rFonts w:ascii="Tahoma" w:hAnsi="Tahoma" w:cs="Tahoma"/>
          <w:bCs/>
          <w:sz w:val="22"/>
        </w:rPr>
        <w:t xml:space="preserve"> </w:t>
      </w:r>
      <w:proofErr w:type="spellStart"/>
      <w:r w:rsidRPr="00802124">
        <w:rPr>
          <w:rFonts w:ascii="Tahoma" w:hAnsi="Tahoma" w:cs="Tahoma"/>
          <w:bCs/>
          <w:sz w:val="22"/>
        </w:rPr>
        <w:t>meliputi</w:t>
      </w:r>
      <w:proofErr w:type="spellEnd"/>
      <w:r w:rsidRPr="00802124">
        <w:rPr>
          <w:rFonts w:ascii="Tahoma" w:hAnsi="Tahoma" w:cs="Tahoma"/>
          <w:bCs/>
          <w:sz w:val="22"/>
        </w:rPr>
        <w:t xml:space="preserve"> lima </w:t>
      </w:r>
      <w:proofErr w:type="spellStart"/>
      <w:r w:rsidRPr="00802124">
        <w:rPr>
          <w:rFonts w:ascii="Tahoma" w:hAnsi="Tahoma" w:cs="Tahoma"/>
          <w:bCs/>
          <w:sz w:val="22"/>
        </w:rPr>
        <w:t>tema</w:t>
      </w:r>
      <w:proofErr w:type="spellEnd"/>
      <w:r w:rsidRPr="00802124">
        <w:rPr>
          <w:rFonts w:ascii="Tahoma" w:hAnsi="Tahoma" w:cs="Tahoma"/>
          <w:bCs/>
          <w:sz w:val="22"/>
        </w:rPr>
        <w:t>:</w:t>
      </w:r>
    </w:p>
    <w:p w14:paraId="16F8B896" w14:textId="4A94B6D7" w:rsidR="00811318" w:rsidRPr="00802124" w:rsidRDefault="00811318" w:rsidP="006868E8">
      <w:pPr>
        <w:pStyle w:val="ListParagraph"/>
        <w:numPr>
          <w:ilvl w:val="0"/>
          <w:numId w:val="40"/>
        </w:numPr>
        <w:spacing w:line="276" w:lineRule="auto"/>
        <w:ind w:left="1418" w:firstLine="0"/>
        <w:rPr>
          <w:rFonts w:ascii="Tahoma" w:hAnsi="Tahoma" w:cs="Tahoma"/>
          <w:b/>
          <w:sz w:val="22"/>
        </w:rPr>
      </w:pPr>
      <w:proofErr w:type="spellStart"/>
      <w:r w:rsidRPr="00802124">
        <w:rPr>
          <w:rFonts w:ascii="Tahoma" w:hAnsi="Tahoma" w:cs="Tahoma"/>
          <w:sz w:val="22"/>
        </w:rPr>
        <w:t>Asistensi</w:t>
      </w:r>
      <w:proofErr w:type="spellEnd"/>
      <w:r w:rsidRPr="00802124">
        <w:rPr>
          <w:rFonts w:ascii="Tahoma" w:hAnsi="Tahoma" w:cs="Tahoma"/>
          <w:sz w:val="22"/>
        </w:rPr>
        <w:t xml:space="preserve"> </w:t>
      </w:r>
      <w:proofErr w:type="spellStart"/>
      <w:r w:rsidRPr="00802124">
        <w:rPr>
          <w:rFonts w:ascii="Tahoma" w:hAnsi="Tahoma" w:cs="Tahoma"/>
          <w:sz w:val="22"/>
        </w:rPr>
        <w:t>mengajar</w:t>
      </w:r>
      <w:proofErr w:type="spellEnd"/>
      <w:r w:rsidRPr="00802124">
        <w:rPr>
          <w:rFonts w:ascii="Tahoma" w:hAnsi="Tahoma" w:cs="Tahoma"/>
          <w:sz w:val="22"/>
        </w:rPr>
        <w:t xml:space="preserve"> di </w:t>
      </w:r>
      <w:proofErr w:type="spellStart"/>
      <w:r w:rsidRPr="00802124">
        <w:rPr>
          <w:rFonts w:ascii="Tahoma" w:hAnsi="Tahoma" w:cs="Tahoma"/>
          <w:sz w:val="22"/>
        </w:rPr>
        <w:t>satuan</w:t>
      </w:r>
      <w:proofErr w:type="spellEnd"/>
      <w:r w:rsidRPr="00802124">
        <w:rPr>
          <w:rFonts w:ascii="Tahoma" w:hAnsi="Tahoma" w:cs="Tahoma"/>
          <w:sz w:val="22"/>
        </w:rPr>
        <w:t xml:space="preserve"> </w:t>
      </w:r>
      <w:proofErr w:type="spellStart"/>
      <w:r w:rsidRPr="00802124">
        <w:rPr>
          <w:rFonts w:ascii="Tahoma" w:hAnsi="Tahoma" w:cs="Tahoma"/>
          <w:sz w:val="22"/>
        </w:rPr>
        <w:t>pendidikan</w:t>
      </w:r>
      <w:proofErr w:type="spellEnd"/>
    </w:p>
    <w:p w14:paraId="5ECE1254" w14:textId="3E18C718" w:rsidR="00811318" w:rsidRPr="00802124" w:rsidRDefault="00811318" w:rsidP="006868E8">
      <w:pPr>
        <w:pStyle w:val="ListParagraph"/>
        <w:numPr>
          <w:ilvl w:val="0"/>
          <w:numId w:val="40"/>
        </w:numPr>
        <w:spacing w:line="276" w:lineRule="auto"/>
        <w:ind w:left="1418" w:firstLine="0"/>
        <w:rPr>
          <w:rFonts w:ascii="Tahoma" w:hAnsi="Tahoma" w:cs="Tahoma"/>
          <w:b/>
          <w:sz w:val="22"/>
        </w:rPr>
      </w:pPr>
      <w:proofErr w:type="spellStart"/>
      <w:r w:rsidRPr="00802124">
        <w:rPr>
          <w:rFonts w:ascii="Tahoma" w:hAnsi="Tahoma" w:cs="Tahoma"/>
          <w:bCs/>
          <w:sz w:val="22"/>
        </w:rPr>
        <w:t>Proyek</w:t>
      </w:r>
      <w:proofErr w:type="spellEnd"/>
      <w:r w:rsidRPr="00802124">
        <w:rPr>
          <w:rFonts w:ascii="Tahoma" w:hAnsi="Tahoma" w:cs="Tahoma"/>
          <w:bCs/>
          <w:sz w:val="22"/>
        </w:rPr>
        <w:t xml:space="preserve"> </w:t>
      </w:r>
      <w:proofErr w:type="spellStart"/>
      <w:r w:rsidRPr="00802124">
        <w:rPr>
          <w:rFonts w:ascii="Tahoma" w:hAnsi="Tahoma" w:cs="Tahoma"/>
          <w:bCs/>
          <w:sz w:val="22"/>
        </w:rPr>
        <w:t>kemanusiaan</w:t>
      </w:r>
      <w:proofErr w:type="spellEnd"/>
    </w:p>
    <w:p w14:paraId="22A2176E" w14:textId="77777777" w:rsidR="00811318" w:rsidRPr="00802124" w:rsidRDefault="00811318" w:rsidP="006868E8">
      <w:pPr>
        <w:pStyle w:val="ListParagraph"/>
        <w:numPr>
          <w:ilvl w:val="0"/>
          <w:numId w:val="40"/>
        </w:numPr>
        <w:spacing w:line="276" w:lineRule="auto"/>
        <w:ind w:left="1418" w:firstLine="0"/>
        <w:rPr>
          <w:rFonts w:ascii="Tahoma" w:hAnsi="Tahoma" w:cs="Tahoma"/>
          <w:b/>
          <w:sz w:val="22"/>
        </w:rPr>
      </w:pPr>
      <w:proofErr w:type="spellStart"/>
      <w:r w:rsidRPr="00802124">
        <w:rPr>
          <w:rFonts w:ascii="Tahoma" w:hAnsi="Tahoma" w:cs="Tahoma"/>
          <w:bCs/>
          <w:sz w:val="22"/>
        </w:rPr>
        <w:t>Kegiatan</w:t>
      </w:r>
      <w:proofErr w:type="spellEnd"/>
      <w:r w:rsidRPr="00802124">
        <w:rPr>
          <w:rFonts w:ascii="Tahoma" w:hAnsi="Tahoma" w:cs="Tahoma"/>
          <w:bCs/>
          <w:sz w:val="22"/>
        </w:rPr>
        <w:t xml:space="preserve"> </w:t>
      </w:r>
      <w:proofErr w:type="spellStart"/>
      <w:r w:rsidRPr="00802124">
        <w:rPr>
          <w:rFonts w:ascii="Tahoma" w:hAnsi="Tahoma" w:cs="Tahoma"/>
          <w:bCs/>
          <w:sz w:val="22"/>
        </w:rPr>
        <w:t>kewirausahaan</w:t>
      </w:r>
      <w:proofErr w:type="spellEnd"/>
    </w:p>
    <w:p w14:paraId="3F69948D" w14:textId="77777777" w:rsidR="00811318" w:rsidRPr="00802124" w:rsidRDefault="00811318" w:rsidP="006868E8">
      <w:pPr>
        <w:pStyle w:val="ListParagraph"/>
        <w:numPr>
          <w:ilvl w:val="0"/>
          <w:numId w:val="40"/>
        </w:numPr>
        <w:spacing w:line="276" w:lineRule="auto"/>
        <w:ind w:left="1418" w:firstLine="0"/>
        <w:rPr>
          <w:rFonts w:ascii="Tahoma" w:hAnsi="Tahoma" w:cs="Tahoma"/>
          <w:b/>
          <w:sz w:val="22"/>
        </w:rPr>
      </w:pPr>
      <w:proofErr w:type="spellStart"/>
      <w:r w:rsidRPr="00802124">
        <w:rPr>
          <w:rFonts w:ascii="Tahoma" w:hAnsi="Tahoma" w:cs="Tahoma"/>
          <w:bCs/>
          <w:sz w:val="22"/>
        </w:rPr>
        <w:t>Studi</w:t>
      </w:r>
      <w:proofErr w:type="spellEnd"/>
      <w:r w:rsidRPr="00802124">
        <w:rPr>
          <w:rFonts w:ascii="Tahoma" w:hAnsi="Tahoma" w:cs="Tahoma"/>
          <w:bCs/>
          <w:sz w:val="22"/>
        </w:rPr>
        <w:t>/</w:t>
      </w:r>
      <w:proofErr w:type="spellStart"/>
      <w:r w:rsidRPr="00802124">
        <w:rPr>
          <w:rFonts w:ascii="Tahoma" w:hAnsi="Tahoma" w:cs="Tahoma"/>
          <w:bCs/>
          <w:sz w:val="22"/>
        </w:rPr>
        <w:t>proyek</w:t>
      </w:r>
      <w:proofErr w:type="spellEnd"/>
      <w:r w:rsidRPr="00802124">
        <w:rPr>
          <w:rFonts w:ascii="Tahoma" w:hAnsi="Tahoma" w:cs="Tahoma"/>
          <w:bCs/>
          <w:sz w:val="22"/>
        </w:rPr>
        <w:t xml:space="preserve"> independent</w:t>
      </w:r>
    </w:p>
    <w:p w14:paraId="5074CAE6" w14:textId="77777777" w:rsidR="00811318" w:rsidRPr="00802124" w:rsidRDefault="00811318" w:rsidP="006868E8">
      <w:pPr>
        <w:pStyle w:val="ListParagraph"/>
        <w:numPr>
          <w:ilvl w:val="0"/>
          <w:numId w:val="40"/>
        </w:numPr>
        <w:spacing w:line="276" w:lineRule="auto"/>
        <w:ind w:left="1418" w:firstLine="0"/>
        <w:rPr>
          <w:rFonts w:ascii="Tahoma" w:hAnsi="Tahoma" w:cs="Tahoma"/>
          <w:b/>
          <w:sz w:val="22"/>
        </w:rPr>
      </w:pPr>
      <w:r w:rsidRPr="00802124">
        <w:rPr>
          <w:rFonts w:ascii="Tahoma" w:hAnsi="Tahoma" w:cs="Tahoma"/>
          <w:bCs/>
          <w:sz w:val="22"/>
        </w:rPr>
        <w:t xml:space="preserve">Pembangunan </w:t>
      </w:r>
      <w:proofErr w:type="spellStart"/>
      <w:r w:rsidRPr="00802124">
        <w:rPr>
          <w:rFonts w:ascii="Tahoma" w:hAnsi="Tahoma" w:cs="Tahoma"/>
          <w:bCs/>
          <w:sz w:val="22"/>
        </w:rPr>
        <w:t>desa</w:t>
      </w:r>
      <w:proofErr w:type="spellEnd"/>
    </w:p>
    <w:p w14:paraId="2B98C60D" w14:textId="5F204C00" w:rsidR="004024F6" w:rsidRDefault="000A56F7" w:rsidP="000A56F7">
      <w:pPr>
        <w:pStyle w:val="ListParagraph"/>
        <w:spacing w:line="276" w:lineRule="auto"/>
        <w:ind w:left="1800"/>
        <w:rPr>
          <w:rFonts w:ascii="Tahoma" w:hAnsi="Tahoma" w:cs="Tahoma"/>
          <w:bCs/>
          <w:sz w:val="22"/>
        </w:rPr>
      </w:pPr>
      <w:proofErr w:type="spellStart"/>
      <w:r w:rsidRPr="00802124">
        <w:rPr>
          <w:rFonts w:ascii="Tahoma" w:hAnsi="Tahoma" w:cs="Tahoma"/>
          <w:bCs/>
          <w:sz w:val="22"/>
        </w:rPr>
        <w:t>Kelima</w:t>
      </w:r>
      <w:proofErr w:type="spellEnd"/>
      <w:r w:rsidRPr="00802124">
        <w:rPr>
          <w:rFonts w:ascii="Tahoma" w:hAnsi="Tahoma" w:cs="Tahoma"/>
          <w:bCs/>
          <w:sz w:val="22"/>
        </w:rPr>
        <w:t xml:space="preserve"> </w:t>
      </w:r>
      <w:proofErr w:type="spellStart"/>
      <w:r w:rsidRPr="00802124">
        <w:rPr>
          <w:rFonts w:ascii="Tahoma" w:hAnsi="Tahoma" w:cs="Tahoma"/>
          <w:bCs/>
          <w:sz w:val="22"/>
        </w:rPr>
        <w:t>tema</w:t>
      </w:r>
      <w:proofErr w:type="spellEnd"/>
      <w:r w:rsidRPr="00802124">
        <w:rPr>
          <w:rFonts w:ascii="Tahoma" w:hAnsi="Tahoma" w:cs="Tahoma"/>
          <w:bCs/>
          <w:sz w:val="22"/>
        </w:rPr>
        <w:t xml:space="preserve"> di </w:t>
      </w:r>
      <w:proofErr w:type="spellStart"/>
      <w:proofErr w:type="gramStart"/>
      <w:r w:rsidRPr="00802124">
        <w:rPr>
          <w:rFonts w:ascii="Tahoma" w:hAnsi="Tahoma" w:cs="Tahoma"/>
          <w:bCs/>
          <w:sz w:val="22"/>
        </w:rPr>
        <w:t>atas</w:t>
      </w:r>
      <w:proofErr w:type="spellEnd"/>
      <w:r w:rsidRPr="00802124">
        <w:rPr>
          <w:rFonts w:ascii="Tahoma" w:hAnsi="Tahoma" w:cs="Tahoma"/>
          <w:bCs/>
          <w:sz w:val="22"/>
        </w:rPr>
        <w:t xml:space="preserve">  </w:t>
      </w:r>
      <w:proofErr w:type="spellStart"/>
      <w:r w:rsidRPr="00802124">
        <w:rPr>
          <w:rFonts w:ascii="Tahoma" w:hAnsi="Tahoma" w:cs="Tahoma"/>
          <w:bCs/>
          <w:sz w:val="22"/>
        </w:rPr>
        <w:t>dilaksanakan</w:t>
      </w:r>
      <w:proofErr w:type="spellEnd"/>
      <w:proofErr w:type="gramEnd"/>
      <w:r w:rsidRPr="00802124">
        <w:rPr>
          <w:rFonts w:ascii="Tahoma" w:hAnsi="Tahoma" w:cs="Tahoma"/>
          <w:bCs/>
          <w:sz w:val="22"/>
        </w:rPr>
        <w:t xml:space="preserve"> di </w:t>
      </w:r>
      <w:proofErr w:type="spellStart"/>
      <w:r w:rsidRPr="00802124">
        <w:rPr>
          <w:rFonts w:ascii="Tahoma" w:hAnsi="Tahoma" w:cs="Tahoma"/>
          <w:bCs/>
          <w:sz w:val="22"/>
        </w:rPr>
        <w:t>desa</w:t>
      </w:r>
      <w:proofErr w:type="spellEnd"/>
      <w:r w:rsidRPr="00802124">
        <w:rPr>
          <w:rFonts w:ascii="Tahoma" w:hAnsi="Tahoma" w:cs="Tahoma"/>
          <w:bCs/>
          <w:sz w:val="22"/>
        </w:rPr>
        <w:t xml:space="preserve"> </w:t>
      </w:r>
      <w:proofErr w:type="spellStart"/>
      <w:r w:rsidRPr="00802124">
        <w:rPr>
          <w:rFonts w:ascii="Tahoma" w:hAnsi="Tahoma" w:cs="Tahoma"/>
          <w:bCs/>
          <w:sz w:val="22"/>
        </w:rPr>
        <w:t>binaan</w:t>
      </w:r>
      <w:proofErr w:type="spellEnd"/>
      <w:r w:rsidRPr="00802124">
        <w:rPr>
          <w:rFonts w:ascii="Tahoma" w:hAnsi="Tahoma" w:cs="Tahoma"/>
          <w:bCs/>
          <w:sz w:val="22"/>
        </w:rPr>
        <w:t xml:space="preserve"> </w:t>
      </w:r>
      <w:proofErr w:type="spellStart"/>
      <w:r w:rsidRPr="00802124">
        <w:rPr>
          <w:rFonts w:ascii="Tahoma" w:hAnsi="Tahoma" w:cs="Tahoma"/>
          <w:bCs/>
          <w:sz w:val="22"/>
        </w:rPr>
        <w:t>Unesa</w:t>
      </w:r>
      <w:proofErr w:type="spellEnd"/>
      <w:r w:rsidRPr="00802124">
        <w:rPr>
          <w:rFonts w:ascii="Tahoma" w:hAnsi="Tahoma" w:cs="Tahoma"/>
          <w:bCs/>
          <w:sz w:val="22"/>
        </w:rPr>
        <w:t>.</w:t>
      </w:r>
    </w:p>
    <w:p w14:paraId="75109202" w14:textId="77777777" w:rsidR="0028216F" w:rsidRPr="00802124" w:rsidRDefault="0028216F" w:rsidP="000A56F7">
      <w:pPr>
        <w:pStyle w:val="ListParagraph"/>
        <w:spacing w:line="276" w:lineRule="auto"/>
        <w:ind w:left="1800"/>
        <w:rPr>
          <w:rFonts w:ascii="Tahoma" w:hAnsi="Tahoma" w:cs="Tahoma"/>
          <w:bCs/>
          <w:sz w:val="22"/>
        </w:rPr>
      </w:pPr>
    </w:p>
    <w:p w14:paraId="4B878C9A" w14:textId="49EBDEF7" w:rsidR="0028216F" w:rsidRPr="0028216F" w:rsidRDefault="0028216F" w:rsidP="006868E8">
      <w:pPr>
        <w:pStyle w:val="ListParagraph"/>
        <w:numPr>
          <w:ilvl w:val="0"/>
          <w:numId w:val="38"/>
        </w:numPr>
        <w:spacing w:line="276" w:lineRule="auto"/>
        <w:rPr>
          <w:rFonts w:ascii="Tahoma" w:hAnsi="Tahoma" w:cs="Tahoma"/>
          <w:b/>
          <w:sz w:val="22"/>
        </w:rPr>
      </w:pPr>
      <w:proofErr w:type="spellStart"/>
      <w:r w:rsidRPr="0028216F">
        <w:rPr>
          <w:rFonts w:ascii="Tahoma" w:hAnsi="Tahoma" w:cs="Tahoma"/>
          <w:b/>
          <w:sz w:val="22"/>
        </w:rPr>
        <w:t>Bentuk</w:t>
      </w:r>
      <w:proofErr w:type="spellEnd"/>
      <w:r w:rsidRPr="0028216F">
        <w:rPr>
          <w:rFonts w:ascii="Tahoma" w:hAnsi="Tahoma" w:cs="Tahoma"/>
          <w:b/>
          <w:sz w:val="22"/>
        </w:rPr>
        <w:t xml:space="preserve"> lain</w:t>
      </w:r>
    </w:p>
    <w:p w14:paraId="2A29CAE9" w14:textId="49EBDEF7" w:rsidR="0028216F" w:rsidRPr="00802124" w:rsidRDefault="0028216F" w:rsidP="0028216F">
      <w:pPr>
        <w:pStyle w:val="ListParagraph"/>
        <w:spacing w:line="276" w:lineRule="auto"/>
        <w:ind w:left="1080"/>
        <w:rPr>
          <w:rFonts w:ascii="Tahoma" w:hAnsi="Tahoma" w:cs="Tahoma"/>
          <w:sz w:val="22"/>
        </w:rPr>
      </w:pPr>
      <w:proofErr w:type="spellStart"/>
      <w:r w:rsidRPr="00802124">
        <w:rPr>
          <w:rFonts w:ascii="Tahoma" w:hAnsi="Tahoma" w:cs="Tahoma"/>
          <w:sz w:val="22"/>
        </w:rPr>
        <w:t>Istilah</w:t>
      </w:r>
      <w:proofErr w:type="spellEnd"/>
      <w:r w:rsidRPr="00802124">
        <w:rPr>
          <w:rFonts w:ascii="Tahoma" w:hAnsi="Tahoma" w:cs="Tahoma"/>
          <w:sz w:val="22"/>
        </w:rPr>
        <w:t xml:space="preserve"> </w:t>
      </w:r>
      <w:proofErr w:type="spellStart"/>
      <w:r w:rsidRPr="00802124">
        <w:rPr>
          <w:rFonts w:ascii="Tahoma" w:hAnsi="Tahoma" w:cs="Tahoma"/>
          <w:sz w:val="22"/>
        </w:rPr>
        <w:t>ini</w:t>
      </w:r>
      <w:proofErr w:type="spellEnd"/>
      <w:r w:rsidRPr="00802124">
        <w:rPr>
          <w:rFonts w:ascii="Tahoma" w:hAnsi="Tahoma" w:cs="Tahoma"/>
          <w:sz w:val="22"/>
        </w:rPr>
        <w:t xml:space="preserve"> </w:t>
      </w:r>
      <w:proofErr w:type="spellStart"/>
      <w:r w:rsidRPr="00802124">
        <w:rPr>
          <w:rFonts w:ascii="Tahoma" w:hAnsi="Tahoma" w:cs="Tahoma"/>
          <w:sz w:val="22"/>
        </w:rPr>
        <w:t>mengacu</w:t>
      </w:r>
      <w:proofErr w:type="spellEnd"/>
      <w:r w:rsidRPr="00802124">
        <w:rPr>
          <w:rFonts w:ascii="Tahoma" w:hAnsi="Tahoma" w:cs="Tahoma"/>
          <w:sz w:val="22"/>
        </w:rPr>
        <w:t xml:space="preserve"> pada </w:t>
      </w:r>
      <w:proofErr w:type="spellStart"/>
      <w:r w:rsidRPr="00802124">
        <w:rPr>
          <w:rFonts w:ascii="Tahoma" w:hAnsi="Tahoma" w:cs="Tahoma"/>
          <w:sz w:val="22"/>
        </w:rPr>
        <w:t>kegiatan</w:t>
      </w:r>
      <w:proofErr w:type="spellEnd"/>
      <w:r w:rsidRPr="00802124">
        <w:rPr>
          <w:rFonts w:ascii="Tahoma" w:hAnsi="Tahoma" w:cs="Tahoma"/>
          <w:sz w:val="22"/>
        </w:rPr>
        <w:t xml:space="preserve"> di </w:t>
      </w:r>
      <w:proofErr w:type="spellStart"/>
      <w:r w:rsidRPr="00802124">
        <w:rPr>
          <w:rFonts w:ascii="Tahoma" w:hAnsi="Tahoma" w:cs="Tahoma"/>
          <w:sz w:val="22"/>
        </w:rPr>
        <w:t>luar</w:t>
      </w:r>
      <w:proofErr w:type="spellEnd"/>
      <w:r w:rsidRPr="00802124">
        <w:rPr>
          <w:rFonts w:ascii="Tahoma" w:hAnsi="Tahoma" w:cs="Tahoma"/>
          <w:sz w:val="22"/>
        </w:rPr>
        <w:t xml:space="preserve"> KKN dan </w:t>
      </w:r>
      <w:proofErr w:type="spellStart"/>
      <w:r w:rsidRPr="00802124">
        <w:rPr>
          <w:rFonts w:ascii="Tahoma" w:hAnsi="Tahoma" w:cs="Tahoma"/>
          <w:sz w:val="22"/>
        </w:rPr>
        <w:t>magang</w:t>
      </w:r>
      <w:proofErr w:type="spellEnd"/>
      <w:r w:rsidRPr="00802124">
        <w:rPr>
          <w:rFonts w:ascii="Tahoma" w:hAnsi="Tahoma" w:cs="Tahoma"/>
          <w:sz w:val="22"/>
        </w:rPr>
        <w:t>/</w:t>
      </w:r>
      <w:proofErr w:type="spellStart"/>
      <w:r w:rsidRPr="00802124">
        <w:rPr>
          <w:rFonts w:ascii="Tahoma" w:hAnsi="Tahoma" w:cs="Tahoma"/>
          <w:sz w:val="22"/>
        </w:rPr>
        <w:t>praktik</w:t>
      </w:r>
      <w:proofErr w:type="spellEnd"/>
      <w:r w:rsidRPr="00802124">
        <w:rPr>
          <w:rFonts w:ascii="Tahoma" w:hAnsi="Tahoma" w:cs="Tahoma"/>
          <w:sz w:val="22"/>
        </w:rPr>
        <w:t xml:space="preserve"> </w:t>
      </w:r>
      <w:proofErr w:type="spellStart"/>
      <w:r w:rsidRPr="00802124">
        <w:rPr>
          <w:rFonts w:ascii="Tahoma" w:hAnsi="Tahoma" w:cs="Tahoma"/>
          <w:sz w:val="22"/>
        </w:rPr>
        <w:t>kerja</w:t>
      </w:r>
      <w:proofErr w:type="spellEnd"/>
      <w:r w:rsidRPr="00802124">
        <w:rPr>
          <w:rFonts w:ascii="Tahoma" w:hAnsi="Tahoma" w:cs="Tahoma"/>
          <w:sz w:val="22"/>
        </w:rPr>
        <w:t xml:space="preserve"> </w:t>
      </w:r>
      <w:proofErr w:type="spellStart"/>
      <w:r w:rsidRPr="00802124">
        <w:rPr>
          <w:rFonts w:ascii="Tahoma" w:hAnsi="Tahoma" w:cs="Tahoma"/>
          <w:sz w:val="22"/>
        </w:rPr>
        <w:t>dari</w:t>
      </w:r>
      <w:proofErr w:type="spellEnd"/>
      <w:r w:rsidRPr="00802124">
        <w:rPr>
          <w:rFonts w:ascii="Tahoma" w:hAnsi="Tahoma" w:cs="Tahoma"/>
          <w:sz w:val="22"/>
        </w:rPr>
        <w:t xml:space="preserve"> </w:t>
      </w:r>
      <w:proofErr w:type="spellStart"/>
      <w:r w:rsidRPr="00802124">
        <w:rPr>
          <w:rFonts w:ascii="Tahoma" w:hAnsi="Tahoma" w:cs="Tahoma"/>
          <w:sz w:val="22"/>
        </w:rPr>
        <w:t>seluruh</w:t>
      </w:r>
      <w:proofErr w:type="spellEnd"/>
      <w:r w:rsidRPr="00802124">
        <w:rPr>
          <w:rFonts w:ascii="Tahoma" w:hAnsi="Tahoma" w:cs="Tahoma"/>
          <w:sz w:val="22"/>
        </w:rPr>
        <w:t xml:space="preserve"> </w:t>
      </w:r>
      <w:proofErr w:type="spellStart"/>
      <w:r w:rsidRPr="00802124">
        <w:rPr>
          <w:rFonts w:ascii="Tahoma" w:hAnsi="Tahoma" w:cs="Tahoma"/>
          <w:sz w:val="22"/>
        </w:rPr>
        <w:t>kegiatan</w:t>
      </w:r>
      <w:proofErr w:type="spellEnd"/>
      <w:r w:rsidRPr="00802124">
        <w:rPr>
          <w:rFonts w:ascii="Tahoma" w:hAnsi="Tahoma" w:cs="Tahoma"/>
          <w:sz w:val="22"/>
        </w:rPr>
        <w:t xml:space="preserve"> di </w:t>
      </w:r>
      <w:proofErr w:type="spellStart"/>
      <w:r w:rsidRPr="00802124">
        <w:rPr>
          <w:rFonts w:ascii="Tahoma" w:hAnsi="Tahoma" w:cs="Tahoma"/>
          <w:sz w:val="22"/>
        </w:rPr>
        <w:t>luar</w:t>
      </w:r>
      <w:proofErr w:type="spellEnd"/>
      <w:r w:rsidRPr="00802124">
        <w:rPr>
          <w:rFonts w:ascii="Tahoma" w:hAnsi="Tahoma" w:cs="Tahoma"/>
          <w:sz w:val="22"/>
        </w:rPr>
        <w:t xml:space="preserve"> </w:t>
      </w:r>
      <w:proofErr w:type="spellStart"/>
      <w:r w:rsidRPr="00802124">
        <w:rPr>
          <w:rFonts w:ascii="Tahoma" w:hAnsi="Tahoma" w:cs="Tahoma"/>
          <w:sz w:val="22"/>
        </w:rPr>
        <w:t>kampus</w:t>
      </w:r>
      <w:proofErr w:type="spellEnd"/>
      <w:r w:rsidRPr="00802124">
        <w:rPr>
          <w:rFonts w:ascii="Tahoma" w:hAnsi="Tahoma" w:cs="Tahoma"/>
          <w:sz w:val="22"/>
        </w:rPr>
        <w:t xml:space="preserve">, yang </w:t>
      </w:r>
      <w:proofErr w:type="spellStart"/>
      <w:r w:rsidRPr="00802124">
        <w:rPr>
          <w:rFonts w:ascii="Tahoma" w:hAnsi="Tahoma" w:cs="Tahoma"/>
          <w:sz w:val="22"/>
        </w:rPr>
        <w:t>meliputi</w:t>
      </w:r>
      <w:proofErr w:type="spellEnd"/>
      <w:r w:rsidRPr="00802124">
        <w:rPr>
          <w:rFonts w:ascii="Tahoma" w:hAnsi="Tahoma" w:cs="Tahoma"/>
          <w:sz w:val="22"/>
        </w:rPr>
        <w:t>:</w:t>
      </w:r>
    </w:p>
    <w:p w14:paraId="205A13C1" w14:textId="4D0D2624" w:rsidR="0028216F" w:rsidRDefault="0028216F" w:rsidP="006868E8">
      <w:pPr>
        <w:pStyle w:val="ListParagraph"/>
        <w:numPr>
          <w:ilvl w:val="0"/>
          <w:numId w:val="37"/>
        </w:numPr>
        <w:spacing w:line="276" w:lineRule="auto"/>
        <w:rPr>
          <w:rFonts w:ascii="Tahoma" w:hAnsi="Tahoma" w:cs="Tahoma"/>
          <w:sz w:val="22"/>
        </w:rPr>
      </w:pPr>
      <w:proofErr w:type="spellStart"/>
      <w:r w:rsidRPr="00802124">
        <w:rPr>
          <w:rFonts w:ascii="Tahoma" w:hAnsi="Tahoma" w:cs="Tahoma"/>
          <w:sz w:val="22"/>
        </w:rPr>
        <w:t>Pertukaran</w:t>
      </w:r>
      <w:proofErr w:type="spellEnd"/>
      <w:r w:rsidRPr="00802124">
        <w:rPr>
          <w:rFonts w:ascii="Tahoma" w:hAnsi="Tahoma" w:cs="Tahoma"/>
          <w:sz w:val="22"/>
        </w:rPr>
        <w:t xml:space="preserve"> </w:t>
      </w:r>
      <w:proofErr w:type="spellStart"/>
      <w:r w:rsidRPr="00802124">
        <w:rPr>
          <w:rFonts w:ascii="Tahoma" w:hAnsi="Tahoma" w:cs="Tahoma"/>
          <w:sz w:val="22"/>
        </w:rPr>
        <w:t>mahasiswa</w:t>
      </w:r>
      <w:proofErr w:type="spellEnd"/>
    </w:p>
    <w:p w14:paraId="0C7D1516" w14:textId="4C4CDDA3" w:rsidR="0028216F" w:rsidRPr="00802124" w:rsidRDefault="0028216F" w:rsidP="0028216F">
      <w:pPr>
        <w:pStyle w:val="ListParagraph"/>
        <w:spacing w:line="276" w:lineRule="auto"/>
        <w:ind w:left="1440"/>
        <w:rPr>
          <w:rFonts w:ascii="Tahoma" w:hAnsi="Tahoma" w:cs="Tahoma"/>
          <w:sz w:val="22"/>
        </w:rPr>
      </w:pPr>
      <w:proofErr w:type="spellStart"/>
      <w:r>
        <w:rPr>
          <w:rFonts w:ascii="Tahoma" w:hAnsi="Tahoma" w:cs="Tahoma"/>
          <w:sz w:val="22"/>
        </w:rPr>
        <w:t>Kegiatan</w:t>
      </w:r>
      <w:proofErr w:type="spellEnd"/>
      <w:r>
        <w:rPr>
          <w:rFonts w:ascii="Tahoma" w:hAnsi="Tahoma" w:cs="Tahoma"/>
          <w:sz w:val="22"/>
        </w:rPr>
        <w:t xml:space="preserve"> </w:t>
      </w:r>
      <w:proofErr w:type="spellStart"/>
      <w:r>
        <w:rPr>
          <w:rFonts w:ascii="Tahoma" w:hAnsi="Tahoma" w:cs="Tahoma"/>
          <w:sz w:val="22"/>
        </w:rPr>
        <w:t>ini</w:t>
      </w:r>
      <w:proofErr w:type="spellEnd"/>
      <w:r>
        <w:rPr>
          <w:rFonts w:ascii="Tahoma" w:hAnsi="Tahoma" w:cs="Tahoma"/>
          <w:sz w:val="22"/>
        </w:rPr>
        <w:t xml:space="preserve"> </w:t>
      </w:r>
      <w:proofErr w:type="spellStart"/>
      <w:r>
        <w:rPr>
          <w:rFonts w:ascii="Tahoma" w:hAnsi="Tahoma" w:cs="Tahoma"/>
          <w:sz w:val="22"/>
        </w:rPr>
        <w:t>berupa</w:t>
      </w:r>
      <w:proofErr w:type="spellEnd"/>
      <w:r>
        <w:rPr>
          <w:rFonts w:ascii="Tahoma" w:hAnsi="Tahoma" w:cs="Tahoma"/>
          <w:sz w:val="22"/>
        </w:rPr>
        <w:t xml:space="preserve"> </w:t>
      </w:r>
      <w:proofErr w:type="spellStart"/>
      <w:r>
        <w:rPr>
          <w:rFonts w:ascii="Tahoma" w:hAnsi="Tahoma" w:cs="Tahoma"/>
          <w:sz w:val="22"/>
        </w:rPr>
        <w:t>mengambil</w:t>
      </w:r>
      <w:proofErr w:type="spellEnd"/>
      <w:r>
        <w:rPr>
          <w:rFonts w:ascii="Tahoma" w:hAnsi="Tahoma" w:cs="Tahoma"/>
          <w:sz w:val="22"/>
        </w:rPr>
        <w:t xml:space="preserve"> </w:t>
      </w:r>
      <w:proofErr w:type="spellStart"/>
      <w:r>
        <w:rPr>
          <w:rFonts w:ascii="Tahoma" w:hAnsi="Tahoma" w:cs="Tahoma"/>
          <w:sz w:val="22"/>
        </w:rPr>
        <w:t>kelas</w:t>
      </w:r>
      <w:proofErr w:type="spellEnd"/>
      <w:r>
        <w:rPr>
          <w:rFonts w:ascii="Tahoma" w:hAnsi="Tahoma" w:cs="Tahoma"/>
          <w:sz w:val="22"/>
        </w:rPr>
        <w:t xml:space="preserve"> </w:t>
      </w:r>
      <w:proofErr w:type="spellStart"/>
      <w:r>
        <w:rPr>
          <w:rFonts w:ascii="Tahoma" w:hAnsi="Tahoma" w:cs="Tahoma"/>
          <w:sz w:val="22"/>
        </w:rPr>
        <w:t>atau</w:t>
      </w:r>
      <w:proofErr w:type="spellEnd"/>
      <w:r>
        <w:rPr>
          <w:rFonts w:ascii="Tahoma" w:hAnsi="Tahoma" w:cs="Tahoma"/>
          <w:sz w:val="22"/>
        </w:rPr>
        <w:t xml:space="preserve"> semester di </w:t>
      </w:r>
      <w:proofErr w:type="spellStart"/>
      <w:r>
        <w:rPr>
          <w:rFonts w:ascii="Tahoma" w:hAnsi="Tahoma" w:cs="Tahoma"/>
          <w:sz w:val="22"/>
        </w:rPr>
        <w:t>perguruan</w:t>
      </w:r>
      <w:proofErr w:type="spellEnd"/>
      <w:r>
        <w:rPr>
          <w:rFonts w:ascii="Tahoma" w:hAnsi="Tahoma" w:cs="Tahoma"/>
          <w:sz w:val="22"/>
        </w:rPr>
        <w:t xml:space="preserve"> </w:t>
      </w:r>
      <w:proofErr w:type="spellStart"/>
      <w:r>
        <w:rPr>
          <w:rFonts w:ascii="Tahoma" w:hAnsi="Tahoma" w:cs="Tahoma"/>
          <w:sz w:val="22"/>
        </w:rPr>
        <w:t>tinggi</w:t>
      </w:r>
      <w:proofErr w:type="spellEnd"/>
      <w:r>
        <w:rPr>
          <w:rFonts w:ascii="Tahoma" w:hAnsi="Tahoma" w:cs="Tahoma"/>
          <w:sz w:val="22"/>
        </w:rPr>
        <w:t xml:space="preserve"> </w:t>
      </w:r>
      <w:proofErr w:type="spellStart"/>
      <w:r>
        <w:rPr>
          <w:rFonts w:ascii="Tahoma" w:hAnsi="Tahoma" w:cs="Tahoma"/>
          <w:sz w:val="22"/>
        </w:rPr>
        <w:t>dalam</w:t>
      </w:r>
      <w:proofErr w:type="spellEnd"/>
      <w:r>
        <w:rPr>
          <w:rFonts w:ascii="Tahoma" w:hAnsi="Tahoma" w:cs="Tahoma"/>
          <w:sz w:val="22"/>
        </w:rPr>
        <w:t xml:space="preserve"> negeri </w:t>
      </w:r>
      <w:proofErr w:type="spellStart"/>
      <w:r>
        <w:rPr>
          <w:rFonts w:ascii="Tahoma" w:hAnsi="Tahoma" w:cs="Tahoma"/>
          <w:sz w:val="22"/>
        </w:rPr>
        <w:t>maupun</w:t>
      </w:r>
      <w:proofErr w:type="spellEnd"/>
      <w:r>
        <w:rPr>
          <w:rFonts w:ascii="Tahoma" w:hAnsi="Tahoma" w:cs="Tahoma"/>
          <w:sz w:val="22"/>
        </w:rPr>
        <w:t xml:space="preserve"> </w:t>
      </w:r>
      <w:proofErr w:type="spellStart"/>
      <w:r>
        <w:rPr>
          <w:rFonts w:ascii="Tahoma" w:hAnsi="Tahoma" w:cs="Tahoma"/>
          <w:sz w:val="22"/>
        </w:rPr>
        <w:t>luar</w:t>
      </w:r>
      <w:proofErr w:type="spellEnd"/>
      <w:r>
        <w:rPr>
          <w:rFonts w:ascii="Tahoma" w:hAnsi="Tahoma" w:cs="Tahoma"/>
          <w:sz w:val="22"/>
        </w:rPr>
        <w:t xml:space="preserve"> negeri </w:t>
      </w:r>
      <w:proofErr w:type="spellStart"/>
      <w:r>
        <w:rPr>
          <w:rFonts w:ascii="Tahoma" w:hAnsi="Tahoma" w:cs="Tahoma"/>
          <w:sz w:val="22"/>
        </w:rPr>
        <w:t>berdasarkan</w:t>
      </w:r>
      <w:proofErr w:type="spellEnd"/>
      <w:r>
        <w:rPr>
          <w:rFonts w:ascii="Tahoma" w:hAnsi="Tahoma" w:cs="Tahoma"/>
          <w:sz w:val="22"/>
        </w:rPr>
        <w:t xml:space="preserve"> </w:t>
      </w:r>
      <w:proofErr w:type="spellStart"/>
      <w:r>
        <w:rPr>
          <w:rFonts w:ascii="Tahoma" w:hAnsi="Tahoma" w:cs="Tahoma"/>
          <w:sz w:val="22"/>
        </w:rPr>
        <w:t>kerjasama</w:t>
      </w:r>
      <w:proofErr w:type="spellEnd"/>
      <w:r>
        <w:rPr>
          <w:rFonts w:ascii="Tahoma" w:hAnsi="Tahoma" w:cs="Tahoma"/>
          <w:sz w:val="22"/>
        </w:rPr>
        <w:t xml:space="preserve"> </w:t>
      </w:r>
      <w:proofErr w:type="spellStart"/>
      <w:r>
        <w:rPr>
          <w:rFonts w:ascii="Tahoma" w:hAnsi="Tahoma" w:cs="Tahoma"/>
          <w:sz w:val="22"/>
        </w:rPr>
        <w:t>antar</w:t>
      </w:r>
      <w:proofErr w:type="spellEnd"/>
      <w:r>
        <w:rPr>
          <w:rFonts w:ascii="Tahoma" w:hAnsi="Tahoma" w:cs="Tahoma"/>
          <w:sz w:val="22"/>
        </w:rPr>
        <w:t xml:space="preserve"> </w:t>
      </w:r>
      <w:proofErr w:type="spellStart"/>
      <w:r>
        <w:rPr>
          <w:rFonts w:ascii="Tahoma" w:hAnsi="Tahoma" w:cs="Tahoma"/>
          <w:sz w:val="22"/>
        </w:rPr>
        <w:t>perguruan</w:t>
      </w:r>
      <w:proofErr w:type="spellEnd"/>
      <w:r>
        <w:rPr>
          <w:rFonts w:ascii="Tahoma" w:hAnsi="Tahoma" w:cs="Tahoma"/>
          <w:sz w:val="22"/>
        </w:rPr>
        <w:t xml:space="preserve"> </w:t>
      </w:r>
      <w:proofErr w:type="spellStart"/>
      <w:r>
        <w:rPr>
          <w:rFonts w:ascii="Tahoma" w:hAnsi="Tahoma" w:cs="Tahoma"/>
          <w:sz w:val="22"/>
        </w:rPr>
        <w:t>tinggi</w:t>
      </w:r>
      <w:proofErr w:type="spellEnd"/>
      <w:r>
        <w:rPr>
          <w:rFonts w:ascii="Tahoma" w:hAnsi="Tahoma" w:cs="Tahoma"/>
          <w:sz w:val="22"/>
        </w:rPr>
        <w:t xml:space="preserve">. </w:t>
      </w:r>
      <w:proofErr w:type="spellStart"/>
      <w:r>
        <w:rPr>
          <w:rFonts w:ascii="Tahoma" w:hAnsi="Tahoma" w:cs="Tahoma"/>
          <w:sz w:val="22"/>
        </w:rPr>
        <w:t>Kegiatan</w:t>
      </w:r>
      <w:proofErr w:type="spellEnd"/>
      <w:r>
        <w:rPr>
          <w:rFonts w:ascii="Tahoma" w:hAnsi="Tahoma" w:cs="Tahoma"/>
          <w:sz w:val="22"/>
        </w:rPr>
        <w:t xml:space="preserve"> </w:t>
      </w:r>
      <w:proofErr w:type="spellStart"/>
      <w:r>
        <w:rPr>
          <w:rFonts w:ascii="Tahoma" w:hAnsi="Tahoma" w:cs="Tahoma"/>
          <w:sz w:val="22"/>
        </w:rPr>
        <w:t>ini</w:t>
      </w:r>
      <w:proofErr w:type="spellEnd"/>
      <w:r>
        <w:rPr>
          <w:rFonts w:ascii="Tahoma" w:hAnsi="Tahoma" w:cs="Tahoma"/>
          <w:sz w:val="22"/>
        </w:rPr>
        <w:t xml:space="preserve"> </w:t>
      </w:r>
      <w:proofErr w:type="spellStart"/>
      <w:r>
        <w:rPr>
          <w:rFonts w:ascii="Tahoma" w:hAnsi="Tahoma" w:cs="Tahoma"/>
          <w:sz w:val="22"/>
        </w:rPr>
        <w:t>dilakukan</w:t>
      </w:r>
      <w:proofErr w:type="spellEnd"/>
      <w:r>
        <w:rPr>
          <w:rFonts w:ascii="Tahoma" w:hAnsi="Tahoma" w:cs="Tahoma"/>
          <w:sz w:val="22"/>
        </w:rPr>
        <w:t xml:space="preserve"> </w:t>
      </w:r>
      <w:proofErr w:type="spellStart"/>
      <w:r>
        <w:rPr>
          <w:rFonts w:ascii="Tahoma" w:hAnsi="Tahoma" w:cs="Tahoma"/>
          <w:sz w:val="22"/>
        </w:rPr>
        <w:t>selama</w:t>
      </w:r>
      <w:proofErr w:type="spellEnd"/>
      <w:r>
        <w:rPr>
          <w:rFonts w:ascii="Tahoma" w:hAnsi="Tahoma" w:cs="Tahoma"/>
          <w:sz w:val="22"/>
        </w:rPr>
        <w:t xml:space="preserve"> </w:t>
      </w:r>
      <w:proofErr w:type="spellStart"/>
      <w:r>
        <w:rPr>
          <w:rFonts w:ascii="Tahoma" w:hAnsi="Tahoma" w:cs="Tahoma"/>
          <w:sz w:val="22"/>
        </w:rPr>
        <w:t>satu</w:t>
      </w:r>
      <w:proofErr w:type="spellEnd"/>
      <w:r>
        <w:rPr>
          <w:rFonts w:ascii="Tahoma" w:hAnsi="Tahoma" w:cs="Tahoma"/>
          <w:sz w:val="22"/>
        </w:rPr>
        <w:t xml:space="preserve"> semester.</w:t>
      </w:r>
    </w:p>
    <w:p w14:paraId="3AB4950D" w14:textId="53BF5120" w:rsidR="0028216F" w:rsidRDefault="0028216F" w:rsidP="006868E8">
      <w:pPr>
        <w:pStyle w:val="ListParagraph"/>
        <w:numPr>
          <w:ilvl w:val="0"/>
          <w:numId w:val="37"/>
        </w:numPr>
        <w:spacing w:line="276" w:lineRule="auto"/>
        <w:rPr>
          <w:rFonts w:ascii="Tahoma" w:hAnsi="Tahoma" w:cs="Tahoma"/>
          <w:sz w:val="22"/>
        </w:rPr>
      </w:pPr>
      <w:proofErr w:type="spellStart"/>
      <w:r w:rsidRPr="00802124">
        <w:rPr>
          <w:rFonts w:ascii="Tahoma" w:hAnsi="Tahoma" w:cs="Tahoma"/>
          <w:sz w:val="22"/>
        </w:rPr>
        <w:lastRenderedPageBreak/>
        <w:t>Magang</w:t>
      </w:r>
      <w:proofErr w:type="spellEnd"/>
      <w:r w:rsidRPr="00802124">
        <w:rPr>
          <w:rFonts w:ascii="Tahoma" w:hAnsi="Tahoma" w:cs="Tahoma"/>
          <w:sz w:val="22"/>
        </w:rPr>
        <w:t xml:space="preserve"> </w:t>
      </w:r>
      <w:proofErr w:type="spellStart"/>
      <w:r w:rsidRPr="00802124">
        <w:rPr>
          <w:rFonts w:ascii="Tahoma" w:hAnsi="Tahoma" w:cs="Tahoma"/>
          <w:sz w:val="22"/>
        </w:rPr>
        <w:t>penelitian</w:t>
      </w:r>
      <w:proofErr w:type="spellEnd"/>
    </w:p>
    <w:p w14:paraId="6D982844" w14:textId="440B3965" w:rsidR="0028216F" w:rsidRPr="00802124" w:rsidRDefault="0028216F" w:rsidP="0028216F">
      <w:pPr>
        <w:pStyle w:val="ListParagraph"/>
        <w:spacing w:line="276" w:lineRule="auto"/>
        <w:ind w:left="1440"/>
        <w:rPr>
          <w:rFonts w:ascii="Tahoma" w:hAnsi="Tahoma" w:cs="Tahoma"/>
          <w:sz w:val="22"/>
        </w:rPr>
      </w:pPr>
      <w:proofErr w:type="spellStart"/>
      <w:r>
        <w:rPr>
          <w:rFonts w:ascii="Tahoma" w:hAnsi="Tahoma" w:cs="Tahoma"/>
          <w:sz w:val="22"/>
        </w:rPr>
        <w:t>Kegiatan</w:t>
      </w:r>
      <w:proofErr w:type="spellEnd"/>
      <w:r>
        <w:rPr>
          <w:rFonts w:ascii="Tahoma" w:hAnsi="Tahoma" w:cs="Tahoma"/>
          <w:sz w:val="22"/>
        </w:rPr>
        <w:t xml:space="preserve"> </w:t>
      </w:r>
      <w:proofErr w:type="spellStart"/>
      <w:r>
        <w:rPr>
          <w:rFonts w:ascii="Tahoma" w:hAnsi="Tahoma" w:cs="Tahoma"/>
          <w:sz w:val="22"/>
        </w:rPr>
        <w:t>ini</w:t>
      </w:r>
      <w:proofErr w:type="spellEnd"/>
      <w:r>
        <w:rPr>
          <w:rFonts w:ascii="Tahoma" w:hAnsi="Tahoma" w:cs="Tahoma"/>
          <w:sz w:val="22"/>
        </w:rPr>
        <w:t xml:space="preserve"> </w:t>
      </w:r>
      <w:proofErr w:type="spellStart"/>
      <w:r>
        <w:rPr>
          <w:rFonts w:ascii="Tahoma" w:hAnsi="Tahoma" w:cs="Tahoma"/>
          <w:sz w:val="22"/>
        </w:rPr>
        <w:t>berupa</w:t>
      </w:r>
      <w:proofErr w:type="spellEnd"/>
      <w:r>
        <w:rPr>
          <w:rFonts w:ascii="Tahoma" w:hAnsi="Tahoma" w:cs="Tahoma"/>
          <w:sz w:val="22"/>
        </w:rPr>
        <w:t xml:space="preserve"> </w:t>
      </w:r>
      <w:proofErr w:type="spellStart"/>
      <w:r>
        <w:rPr>
          <w:rFonts w:ascii="Tahoma" w:hAnsi="Tahoma" w:cs="Tahoma"/>
          <w:sz w:val="22"/>
        </w:rPr>
        <w:t>magang</w:t>
      </w:r>
      <w:proofErr w:type="spellEnd"/>
      <w:r>
        <w:rPr>
          <w:rFonts w:ascii="Tahoma" w:hAnsi="Tahoma" w:cs="Tahoma"/>
          <w:sz w:val="22"/>
        </w:rPr>
        <w:t xml:space="preserve"> </w:t>
      </w:r>
      <w:proofErr w:type="spellStart"/>
      <w:r>
        <w:rPr>
          <w:rFonts w:ascii="Tahoma" w:hAnsi="Tahoma" w:cs="Tahoma"/>
          <w:sz w:val="22"/>
        </w:rPr>
        <w:t>riset</w:t>
      </w:r>
      <w:proofErr w:type="spellEnd"/>
      <w:r>
        <w:rPr>
          <w:rFonts w:ascii="Tahoma" w:hAnsi="Tahoma" w:cs="Tahoma"/>
          <w:sz w:val="22"/>
        </w:rPr>
        <w:t xml:space="preserve"> </w:t>
      </w:r>
      <w:proofErr w:type="spellStart"/>
      <w:r>
        <w:rPr>
          <w:rFonts w:ascii="Tahoma" w:hAnsi="Tahoma" w:cs="Tahoma"/>
          <w:sz w:val="22"/>
        </w:rPr>
        <w:t>akademik</w:t>
      </w:r>
      <w:proofErr w:type="spellEnd"/>
      <w:r>
        <w:rPr>
          <w:rFonts w:ascii="Tahoma" w:hAnsi="Tahoma" w:cs="Tahoma"/>
          <w:sz w:val="22"/>
        </w:rPr>
        <w:t xml:space="preserve"> </w:t>
      </w:r>
      <w:r w:rsidR="00CA7A3B">
        <w:rPr>
          <w:rFonts w:ascii="Tahoma" w:hAnsi="Tahoma" w:cs="Tahoma"/>
          <w:sz w:val="22"/>
        </w:rPr>
        <w:t xml:space="preserve">di </w:t>
      </w:r>
      <w:proofErr w:type="spellStart"/>
      <w:r w:rsidR="00CA7A3B">
        <w:rPr>
          <w:rFonts w:ascii="Tahoma" w:hAnsi="Tahoma" w:cs="Tahoma"/>
          <w:sz w:val="22"/>
        </w:rPr>
        <w:t>luar</w:t>
      </w:r>
      <w:proofErr w:type="spellEnd"/>
      <w:r w:rsidR="00CA7A3B">
        <w:rPr>
          <w:rFonts w:ascii="Tahoma" w:hAnsi="Tahoma" w:cs="Tahoma"/>
          <w:sz w:val="22"/>
        </w:rPr>
        <w:t xml:space="preserve"> </w:t>
      </w:r>
      <w:proofErr w:type="spellStart"/>
      <w:r w:rsidR="00CA7A3B">
        <w:rPr>
          <w:rFonts w:ascii="Tahoma" w:hAnsi="Tahoma" w:cs="Tahoma"/>
          <w:sz w:val="22"/>
        </w:rPr>
        <w:t>perguruan</w:t>
      </w:r>
      <w:proofErr w:type="spellEnd"/>
      <w:r w:rsidR="00CA7A3B">
        <w:rPr>
          <w:rFonts w:ascii="Tahoma" w:hAnsi="Tahoma" w:cs="Tahoma"/>
          <w:sz w:val="22"/>
        </w:rPr>
        <w:t xml:space="preserve"> </w:t>
      </w:r>
      <w:proofErr w:type="spellStart"/>
      <w:r w:rsidR="00CA7A3B">
        <w:rPr>
          <w:rFonts w:ascii="Tahoma" w:hAnsi="Tahoma" w:cs="Tahoma"/>
          <w:sz w:val="22"/>
        </w:rPr>
        <w:t>tinggi</w:t>
      </w:r>
      <w:proofErr w:type="spellEnd"/>
      <w:r w:rsidR="00CA7A3B">
        <w:rPr>
          <w:rFonts w:ascii="Tahoma" w:hAnsi="Tahoma" w:cs="Tahoma"/>
          <w:sz w:val="22"/>
        </w:rPr>
        <w:t xml:space="preserve">, </w:t>
      </w:r>
      <w:proofErr w:type="spellStart"/>
      <w:r>
        <w:rPr>
          <w:rFonts w:ascii="Tahoma" w:hAnsi="Tahoma" w:cs="Tahoma"/>
          <w:sz w:val="22"/>
        </w:rPr>
        <w:t>baik</w:t>
      </w:r>
      <w:proofErr w:type="spellEnd"/>
      <w:r>
        <w:rPr>
          <w:rFonts w:ascii="Tahoma" w:hAnsi="Tahoma" w:cs="Tahoma"/>
          <w:sz w:val="22"/>
        </w:rPr>
        <w:t xml:space="preserve"> </w:t>
      </w:r>
      <w:proofErr w:type="spellStart"/>
      <w:r>
        <w:rPr>
          <w:rFonts w:ascii="Tahoma" w:hAnsi="Tahoma" w:cs="Tahoma"/>
          <w:sz w:val="22"/>
        </w:rPr>
        <w:t>sains</w:t>
      </w:r>
      <w:proofErr w:type="spellEnd"/>
      <w:r>
        <w:rPr>
          <w:rFonts w:ascii="Tahoma" w:hAnsi="Tahoma" w:cs="Tahoma"/>
          <w:sz w:val="22"/>
        </w:rPr>
        <w:t xml:space="preserve"> </w:t>
      </w:r>
      <w:proofErr w:type="spellStart"/>
      <w:r>
        <w:rPr>
          <w:rFonts w:ascii="Tahoma" w:hAnsi="Tahoma" w:cs="Tahoma"/>
          <w:sz w:val="22"/>
        </w:rPr>
        <w:t>maupun</w:t>
      </w:r>
      <w:proofErr w:type="spellEnd"/>
      <w:r>
        <w:rPr>
          <w:rFonts w:ascii="Tahoma" w:hAnsi="Tahoma" w:cs="Tahoma"/>
          <w:sz w:val="22"/>
        </w:rPr>
        <w:t xml:space="preserve"> </w:t>
      </w:r>
      <w:proofErr w:type="spellStart"/>
      <w:r>
        <w:rPr>
          <w:rFonts w:ascii="Tahoma" w:hAnsi="Tahoma" w:cs="Tahoma"/>
          <w:sz w:val="22"/>
        </w:rPr>
        <w:t>sosial</w:t>
      </w:r>
      <w:proofErr w:type="spellEnd"/>
      <w:r>
        <w:rPr>
          <w:rFonts w:ascii="Tahoma" w:hAnsi="Tahoma" w:cs="Tahoma"/>
          <w:sz w:val="22"/>
        </w:rPr>
        <w:t xml:space="preserve"> </w:t>
      </w:r>
      <w:proofErr w:type="spellStart"/>
      <w:r>
        <w:rPr>
          <w:rFonts w:ascii="Tahoma" w:hAnsi="Tahoma" w:cs="Tahoma"/>
          <w:sz w:val="22"/>
        </w:rPr>
        <w:t>humaniora</w:t>
      </w:r>
      <w:proofErr w:type="spellEnd"/>
      <w:r w:rsidR="00CA7A3B">
        <w:rPr>
          <w:rFonts w:ascii="Tahoma" w:hAnsi="Tahoma" w:cs="Tahoma"/>
          <w:sz w:val="22"/>
        </w:rPr>
        <w:t xml:space="preserve">, yang </w:t>
      </w:r>
      <w:proofErr w:type="spellStart"/>
      <w:r w:rsidR="00CA7A3B">
        <w:rPr>
          <w:rFonts w:ascii="Tahoma" w:hAnsi="Tahoma" w:cs="Tahoma"/>
          <w:sz w:val="22"/>
        </w:rPr>
        <w:t>dilakukan</w:t>
      </w:r>
      <w:proofErr w:type="spellEnd"/>
      <w:r w:rsidR="00CA7A3B">
        <w:rPr>
          <w:rFonts w:ascii="Tahoma" w:hAnsi="Tahoma" w:cs="Tahoma"/>
          <w:sz w:val="22"/>
        </w:rPr>
        <w:t xml:space="preserve"> di </w:t>
      </w:r>
      <w:proofErr w:type="spellStart"/>
      <w:r w:rsidR="00CA7A3B">
        <w:rPr>
          <w:rFonts w:ascii="Tahoma" w:hAnsi="Tahoma" w:cs="Tahoma"/>
          <w:sz w:val="22"/>
        </w:rPr>
        <w:t>bawah</w:t>
      </w:r>
      <w:proofErr w:type="spellEnd"/>
      <w:r w:rsidR="00CA7A3B">
        <w:rPr>
          <w:rFonts w:ascii="Tahoma" w:hAnsi="Tahoma" w:cs="Tahoma"/>
          <w:sz w:val="22"/>
        </w:rPr>
        <w:t xml:space="preserve"> </w:t>
      </w:r>
      <w:proofErr w:type="spellStart"/>
      <w:r w:rsidR="00CA7A3B">
        <w:rPr>
          <w:rFonts w:ascii="Tahoma" w:hAnsi="Tahoma" w:cs="Tahoma"/>
          <w:sz w:val="22"/>
        </w:rPr>
        <w:t>pengawasan</w:t>
      </w:r>
      <w:proofErr w:type="spellEnd"/>
      <w:r w:rsidR="00CA7A3B">
        <w:rPr>
          <w:rFonts w:ascii="Tahoma" w:hAnsi="Tahoma" w:cs="Tahoma"/>
          <w:sz w:val="22"/>
        </w:rPr>
        <w:t xml:space="preserve"> </w:t>
      </w:r>
      <w:proofErr w:type="spellStart"/>
      <w:r w:rsidR="00CA7A3B">
        <w:rPr>
          <w:rFonts w:ascii="Tahoma" w:hAnsi="Tahoma" w:cs="Tahoma"/>
          <w:sz w:val="22"/>
        </w:rPr>
        <w:t>dosen</w:t>
      </w:r>
      <w:proofErr w:type="spellEnd"/>
      <w:r w:rsidR="00CA7A3B">
        <w:rPr>
          <w:rFonts w:ascii="Tahoma" w:hAnsi="Tahoma" w:cs="Tahoma"/>
          <w:sz w:val="22"/>
        </w:rPr>
        <w:t xml:space="preserve"> </w:t>
      </w:r>
      <w:proofErr w:type="spellStart"/>
      <w:r w:rsidR="00CA7A3B">
        <w:rPr>
          <w:rFonts w:ascii="Tahoma" w:hAnsi="Tahoma" w:cs="Tahoma"/>
          <w:sz w:val="22"/>
        </w:rPr>
        <w:t>atau</w:t>
      </w:r>
      <w:proofErr w:type="spellEnd"/>
      <w:r w:rsidR="00CA7A3B">
        <w:rPr>
          <w:rFonts w:ascii="Tahoma" w:hAnsi="Tahoma" w:cs="Tahoma"/>
          <w:sz w:val="22"/>
        </w:rPr>
        <w:t xml:space="preserve"> </w:t>
      </w:r>
      <w:proofErr w:type="spellStart"/>
      <w:r w:rsidR="00CA7A3B">
        <w:rPr>
          <w:rFonts w:ascii="Tahoma" w:hAnsi="Tahoma" w:cs="Tahoma"/>
          <w:sz w:val="22"/>
        </w:rPr>
        <w:t>peneliti</w:t>
      </w:r>
      <w:proofErr w:type="spellEnd"/>
      <w:r w:rsidR="00CA7A3B">
        <w:rPr>
          <w:rFonts w:ascii="Tahoma" w:hAnsi="Tahoma" w:cs="Tahoma"/>
          <w:sz w:val="22"/>
        </w:rPr>
        <w:t xml:space="preserve">. </w:t>
      </w:r>
      <w:proofErr w:type="spellStart"/>
      <w:r w:rsidR="00CA7A3B">
        <w:rPr>
          <w:rFonts w:ascii="Tahoma" w:hAnsi="Tahoma" w:cs="Tahoma"/>
          <w:sz w:val="22"/>
        </w:rPr>
        <w:t>Dalam</w:t>
      </w:r>
      <w:proofErr w:type="spellEnd"/>
      <w:r w:rsidR="00CA7A3B">
        <w:rPr>
          <w:rFonts w:ascii="Tahoma" w:hAnsi="Tahoma" w:cs="Tahoma"/>
          <w:sz w:val="22"/>
        </w:rPr>
        <w:t xml:space="preserve"> </w:t>
      </w:r>
      <w:proofErr w:type="spellStart"/>
      <w:r w:rsidR="00CA7A3B">
        <w:rPr>
          <w:rFonts w:ascii="Tahoma" w:hAnsi="Tahoma" w:cs="Tahoma"/>
          <w:sz w:val="22"/>
        </w:rPr>
        <w:t>implementasinya</w:t>
      </w:r>
      <w:proofErr w:type="spellEnd"/>
      <w:r w:rsidR="00CA7A3B">
        <w:rPr>
          <w:rFonts w:ascii="Tahoma" w:hAnsi="Tahoma" w:cs="Tahoma"/>
          <w:sz w:val="22"/>
        </w:rPr>
        <w:t xml:space="preserve"> </w:t>
      </w:r>
      <w:proofErr w:type="spellStart"/>
      <w:r w:rsidR="00CA7A3B">
        <w:rPr>
          <w:rFonts w:ascii="Tahoma" w:hAnsi="Tahoma" w:cs="Tahoma"/>
          <w:sz w:val="22"/>
        </w:rPr>
        <w:t>perguruan</w:t>
      </w:r>
      <w:proofErr w:type="spellEnd"/>
      <w:r w:rsidR="00CA7A3B">
        <w:rPr>
          <w:rFonts w:ascii="Tahoma" w:hAnsi="Tahoma" w:cs="Tahoma"/>
          <w:sz w:val="22"/>
        </w:rPr>
        <w:t xml:space="preserve"> </w:t>
      </w:r>
      <w:proofErr w:type="spellStart"/>
      <w:r w:rsidR="00CA7A3B">
        <w:rPr>
          <w:rFonts w:ascii="Tahoma" w:hAnsi="Tahoma" w:cs="Tahoma"/>
          <w:sz w:val="22"/>
        </w:rPr>
        <w:t>tinggi</w:t>
      </w:r>
      <w:proofErr w:type="spellEnd"/>
      <w:r w:rsidR="00CA7A3B">
        <w:rPr>
          <w:rFonts w:ascii="Tahoma" w:hAnsi="Tahoma" w:cs="Tahoma"/>
          <w:sz w:val="22"/>
        </w:rPr>
        <w:t xml:space="preserve"> </w:t>
      </w:r>
      <w:proofErr w:type="spellStart"/>
      <w:r w:rsidR="00CA7A3B">
        <w:rPr>
          <w:rFonts w:ascii="Tahoma" w:hAnsi="Tahoma" w:cs="Tahoma"/>
          <w:sz w:val="22"/>
        </w:rPr>
        <w:t>dapat</w:t>
      </w:r>
      <w:proofErr w:type="spellEnd"/>
      <w:r w:rsidR="00CA7A3B">
        <w:rPr>
          <w:rFonts w:ascii="Tahoma" w:hAnsi="Tahoma" w:cs="Tahoma"/>
          <w:sz w:val="22"/>
        </w:rPr>
        <w:t xml:space="preserve"> </w:t>
      </w:r>
      <w:proofErr w:type="spellStart"/>
      <w:r w:rsidR="00CA7A3B">
        <w:rPr>
          <w:rFonts w:ascii="Tahoma" w:hAnsi="Tahoma" w:cs="Tahoma"/>
          <w:sz w:val="22"/>
        </w:rPr>
        <w:t>bekerjasama</w:t>
      </w:r>
      <w:proofErr w:type="spellEnd"/>
      <w:r w:rsidR="00CA7A3B">
        <w:rPr>
          <w:rFonts w:ascii="Tahoma" w:hAnsi="Tahoma" w:cs="Tahoma"/>
          <w:sz w:val="22"/>
        </w:rPr>
        <w:t xml:space="preserve"> </w:t>
      </w:r>
      <w:proofErr w:type="spellStart"/>
      <w:r w:rsidR="00CA7A3B">
        <w:rPr>
          <w:rFonts w:ascii="Tahoma" w:hAnsi="Tahoma" w:cs="Tahoma"/>
          <w:sz w:val="22"/>
        </w:rPr>
        <w:t>dengan</w:t>
      </w:r>
      <w:proofErr w:type="spellEnd"/>
      <w:r w:rsidR="00CA7A3B">
        <w:rPr>
          <w:rFonts w:ascii="Tahoma" w:hAnsi="Tahoma" w:cs="Tahoma"/>
          <w:sz w:val="22"/>
        </w:rPr>
        <w:t xml:space="preserve"> Dewan </w:t>
      </w:r>
      <w:proofErr w:type="spellStart"/>
      <w:r w:rsidR="00CA7A3B">
        <w:rPr>
          <w:rFonts w:ascii="Tahoma" w:hAnsi="Tahoma" w:cs="Tahoma"/>
          <w:sz w:val="22"/>
        </w:rPr>
        <w:t>Riset</w:t>
      </w:r>
      <w:proofErr w:type="spellEnd"/>
      <w:r w:rsidR="00CA7A3B">
        <w:rPr>
          <w:rFonts w:ascii="Tahoma" w:hAnsi="Tahoma" w:cs="Tahoma"/>
          <w:sz w:val="22"/>
        </w:rPr>
        <w:t xml:space="preserve"> Daerah/Nasional, LIPI, BRIN, Badan/Lembaga/Pusat </w:t>
      </w:r>
      <w:proofErr w:type="spellStart"/>
      <w:r w:rsidR="00CA7A3B">
        <w:rPr>
          <w:rFonts w:ascii="Tahoma" w:hAnsi="Tahoma" w:cs="Tahoma"/>
          <w:sz w:val="22"/>
        </w:rPr>
        <w:t>Riset</w:t>
      </w:r>
      <w:proofErr w:type="spellEnd"/>
      <w:r w:rsidR="00CA7A3B">
        <w:rPr>
          <w:rFonts w:ascii="Tahoma" w:hAnsi="Tahoma" w:cs="Tahoma"/>
          <w:sz w:val="22"/>
        </w:rPr>
        <w:t xml:space="preserve"> </w:t>
      </w:r>
      <w:proofErr w:type="spellStart"/>
      <w:r w:rsidR="00CA7A3B">
        <w:rPr>
          <w:rFonts w:ascii="Tahoma" w:hAnsi="Tahoma" w:cs="Tahoma"/>
          <w:sz w:val="22"/>
        </w:rPr>
        <w:t>lainnya</w:t>
      </w:r>
      <w:proofErr w:type="spellEnd"/>
      <w:r w:rsidR="00CA7A3B">
        <w:rPr>
          <w:rFonts w:ascii="Tahoma" w:hAnsi="Tahoma" w:cs="Tahoma"/>
          <w:sz w:val="22"/>
        </w:rPr>
        <w:t xml:space="preserve">, </w:t>
      </w:r>
      <w:proofErr w:type="spellStart"/>
      <w:r w:rsidR="00CA7A3B">
        <w:rPr>
          <w:rFonts w:ascii="Tahoma" w:hAnsi="Tahoma" w:cs="Tahoma"/>
          <w:sz w:val="22"/>
        </w:rPr>
        <w:t>atau</w:t>
      </w:r>
      <w:proofErr w:type="spellEnd"/>
      <w:r w:rsidR="00CA7A3B">
        <w:rPr>
          <w:rFonts w:ascii="Tahoma" w:hAnsi="Tahoma" w:cs="Tahoma"/>
          <w:sz w:val="22"/>
        </w:rPr>
        <w:t xml:space="preserve"> </w:t>
      </w:r>
      <w:proofErr w:type="spellStart"/>
      <w:r w:rsidR="00CA7A3B">
        <w:rPr>
          <w:rFonts w:ascii="Tahoma" w:hAnsi="Tahoma" w:cs="Tahoma"/>
          <w:sz w:val="22"/>
        </w:rPr>
        <w:t>perguruan</w:t>
      </w:r>
      <w:proofErr w:type="spellEnd"/>
      <w:r w:rsidR="00CA7A3B">
        <w:rPr>
          <w:rFonts w:ascii="Tahoma" w:hAnsi="Tahoma" w:cs="Tahoma"/>
          <w:sz w:val="22"/>
        </w:rPr>
        <w:t xml:space="preserve"> </w:t>
      </w:r>
      <w:proofErr w:type="spellStart"/>
      <w:r w:rsidR="00CA7A3B">
        <w:rPr>
          <w:rFonts w:ascii="Tahoma" w:hAnsi="Tahoma" w:cs="Tahoma"/>
          <w:sz w:val="22"/>
        </w:rPr>
        <w:t>tinggi</w:t>
      </w:r>
      <w:proofErr w:type="spellEnd"/>
      <w:r w:rsidR="00CA7A3B">
        <w:rPr>
          <w:rFonts w:ascii="Tahoma" w:hAnsi="Tahoma" w:cs="Tahoma"/>
          <w:sz w:val="22"/>
        </w:rPr>
        <w:t xml:space="preserve"> lain. </w:t>
      </w:r>
    </w:p>
    <w:p w14:paraId="3CC6E791" w14:textId="70D62420" w:rsidR="0028216F" w:rsidRPr="00802124" w:rsidRDefault="0028216F" w:rsidP="0028216F">
      <w:pPr>
        <w:spacing w:line="276" w:lineRule="auto"/>
        <w:ind w:left="1080"/>
        <w:rPr>
          <w:rFonts w:ascii="Tahoma" w:hAnsi="Tahoma" w:cs="Tahoma"/>
          <w:sz w:val="22"/>
          <w:lang w:val="en-US"/>
        </w:rPr>
      </w:pPr>
      <w:proofErr w:type="spellStart"/>
      <w:proofErr w:type="gramStart"/>
      <w:r w:rsidRPr="00802124">
        <w:rPr>
          <w:rFonts w:ascii="Tahoma" w:hAnsi="Tahoma" w:cs="Tahoma"/>
          <w:sz w:val="22"/>
          <w:lang w:val="en-US"/>
        </w:rPr>
        <w:t>Kegiatan</w:t>
      </w:r>
      <w:proofErr w:type="spellEnd"/>
      <w:r w:rsidRPr="00802124">
        <w:rPr>
          <w:rFonts w:ascii="Tahoma" w:hAnsi="Tahoma" w:cs="Tahoma"/>
          <w:sz w:val="22"/>
          <w:lang w:val="en-US"/>
        </w:rPr>
        <w:t xml:space="preserve">  </w:t>
      </w:r>
      <w:proofErr w:type="spellStart"/>
      <w:r w:rsidR="00CA7A3B">
        <w:rPr>
          <w:rFonts w:ascii="Tahoma" w:hAnsi="Tahoma" w:cs="Tahoma"/>
          <w:sz w:val="22"/>
          <w:lang w:val="en-US"/>
        </w:rPr>
        <w:t>dalam</w:t>
      </w:r>
      <w:proofErr w:type="spellEnd"/>
      <w:proofErr w:type="gramEnd"/>
      <w:r w:rsidR="00CA7A3B">
        <w:rPr>
          <w:rFonts w:ascii="Tahoma" w:hAnsi="Tahoma" w:cs="Tahoma"/>
          <w:sz w:val="22"/>
          <w:lang w:val="en-US"/>
        </w:rPr>
        <w:t xml:space="preserve"> </w:t>
      </w:r>
      <w:proofErr w:type="spellStart"/>
      <w:r w:rsidR="00CA7A3B">
        <w:rPr>
          <w:rFonts w:ascii="Tahoma" w:hAnsi="Tahoma" w:cs="Tahoma"/>
          <w:sz w:val="22"/>
          <w:lang w:val="en-US"/>
        </w:rPr>
        <w:t>Bentuk</w:t>
      </w:r>
      <w:proofErr w:type="spellEnd"/>
      <w:r w:rsidR="00CA7A3B">
        <w:rPr>
          <w:rFonts w:ascii="Tahoma" w:hAnsi="Tahoma" w:cs="Tahoma"/>
          <w:sz w:val="22"/>
          <w:lang w:val="en-US"/>
        </w:rPr>
        <w:t xml:space="preserve"> L</w:t>
      </w:r>
      <w:r w:rsidRPr="00802124">
        <w:rPr>
          <w:rFonts w:ascii="Tahoma" w:hAnsi="Tahoma" w:cs="Tahoma"/>
          <w:sz w:val="22"/>
          <w:lang w:val="en-US"/>
        </w:rPr>
        <w:t xml:space="preserve">ain </w:t>
      </w:r>
      <w:proofErr w:type="spellStart"/>
      <w:r w:rsidRPr="00802124">
        <w:rPr>
          <w:rFonts w:ascii="Tahoma" w:hAnsi="Tahoma" w:cs="Tahoma"/>
          <w:sz w:val="22"/>
          <w:lang w:val="en-US"/>
        </w:rPr>
        <w:t>ini</w:t>
      </w:r>
      <w:proofErr w:type="spellEnd"/>
      <w:r w:rsidRPr="00802124">
        <w:rPr>
          <w:rFonts w:ascii="Tahoma" w:hAnsi="Tahoma" w:cs="Tahoma"/>
          <w:sz w:val="22"/>
          <w:lang w:val="en-US"/>
        </w:rPr>
        <w:t xml:space="preserve"> </w:t>
      </w:r>
      <w:proofErr w:type="spellStart"/>
      <w:r w:rsidRPr="00802124">
        <w:rPr>
          <w:rFonts w:ascii="Tahoma" w:hAnsi="Tahoma" w:cs="Tahoma"/>
          <w:sz w:val="22"/>
          <w:lang w:val="en-US"/>
        </w:rPr>
        <w:t>dilaksanakan</w:t>
      </w:r>
      <w:proofErr w:type="spellEnd"/>
      <w:r w:rsidRPr="00802124">
        <w:rPr>
          <w:rFonts w:ascii="Tahoma" w:hAnsi="Tahoma" w:cs="Tahoma"/>
          <w:sz w:val="22"/>
          <w:lang w:val="en-US"/>
        </w:rPr>
        <w:t xml:space="preserve"> </w:t>
      </w:r>
      <w:proofErr w:type="spellStart"/>
      <w:r w:rsidRPr="00802124">
        <w:rPr>
          <w:rFonts w:ascii="Tahoma" w:hAnsi="Tahoma" w:cs="Tahoma"/>
          <w:sz w:val="22"/>
          <w:lang w:val="en-US"/>
        </w:rPr>
        <w:t>dalam</w:t>
      </w:r>
      <w:proofErr w:type="spellEnd"/>
      <w:r w:rsidRPr="00802124">
        <w:rPr>
          <w:rFonts w:ascii="Tahoma" w:hAnsi="Tahoma" w:cs="Tahoma"/>
          <w:sz w:val="22"/>
          <w:lang w:val="en-US"/>
        </w:rPr>
        <w:t xml:space="preserve"> </w:t>
      </w:r>
      <w:proofErr w:type="spellStart"/>
      <w:r w:rsidRPr="00802124">
        <w:rPr>
          <w:rFonts w:ascii="Tahoma" w:hAnsi="Tahoma" w:cs="Tahoma"/>
          <w:sz w:val="22"/>
          <w:lang w:val="en-US"/>
        </w:rPr>
        <w:t>satu</w:t>
      </w:r>
      <w:proofErr w:type="spellEnd"/>
      <w:r w:rsidRPr="00802124">
        <w:rPr>
          <w:rFonts w:ascii="Tahoma" w:hAnsi="Tahoma" w:cs="Tahoma"/>
          <w:sz w:val="22"/>
          <w:lang w:val="en-US"/>
        </w:rPr>
        <w:t xml:space="preserve"> semester dan </w:t>
      </w:r>
      <w:proofErr w:type="spellStart"/>
      <w:r w:rsidRPr="00802124">
        <w:rPr>
          <w:rFonts w:ascii="Tahoma" w:hAnsi="Tahoma" w:cs="Tahoma"/>
          <w:sz w:val="22"/>
          <w:lang w:val="en-US"/>
        </w:rPr>
        <w:t>bersifat</w:t>
      </w:r>
      <w:proofErr w:type="spellEnd"/>
      <w:r w:rsidRPr="00802124">
        <w:rPr>
          <w:rFonts w:ascii="Tahoma" w:hAnsi="Tahoma" w:cs="Tahoma"/>
          <w:sz w:val="22"/>
          <w:lang w:val="en-US"/>
        </w:rPr>
        <w:t xml:space="preserve"> </w:t>
      </w:r>
      <w:proofErr w:type="spellStart"/>
      <w:r w:rsidRPr="00802124">
        <w:rPr>
          <w:rFonts w:ascii="Tahoma" w:hAnsi="Tahoma" w:cs="Tahoma"/>
          <w:sz w:val="22"/>
          <w:lang w:val="en-US"/>
        </w:rPr>
        <w:t>pilihan</w:t>
      </w:r>
      <w:proofErr w:type="spellEnd"/>
      <w:r w:rsidRPr="00802124">
        <w:rPr>
          <w:rFonts w:ascii="Tahoma" w:hAnsi="Tahoma" w:cs="Tahoma"/>
          <w:sz w:val="22"/>
          <w:lang w:val="en-US"/>
        </w:rPr>
        <w:t xml:space="preserve">. </w:t>
      </w:r>
    </w:p>
    <w:p w14:paraId="35AE8955" w14:textId="77777777" w:rsidR="0028216F" w:rsidRPr="00802124" w:rsidRDefault="0028216F" w:rsidP="0028216F">
      <w:pPr>
        <w:spacing w:line="276" w:lineRule="auto"/>
        <w:ind w:left="1080"/>
        <w:rPr>
          <w:rFonts w:ascii="Tahoma" w:hAnsi="Tahoma" w:cs="Tahoma"/>
          <w:sz w:val="22"/>
          <w:lang w:val="en-US"/>
        </w:rPr>
      </w:pPr>
      <w:r w:rsidRPr="00802124">
        <w:rPr>
          <w:rFonts w:ascii="Tahoma" w:hAnsi="Tahoma" w:cs="Tahoma"/>
          <w:b/>
          <w:sz w:val="22"/>
          <w:lang w:val="en-US"/>
        </w:rPr>
        <w:t xml:space="preserve">PENJELASAN: </w:t>
      </w:r>
      <w:proofErr w:type="spellStart"/>
      <w:r w:rsidRPr="00802124">
        <w:rPr>
          <w:rFonts w:ascii="Tahoma" w:hAnsi="Tahoma" w:cs="Tahoma"/>
          <w:sz w:val="22"/>
          <w:lang w:val="en-US"/>
        </w:rPr>
        <w:t>Mahasiswa</w:t>
      </w:r>
      <w:proofErr w:type="spellEnd"/>
      <w:r w:rsidRPr="00802124">
        <w:rPr>
          <w:rFonts w:ascii="Tahoma" w:hAnsi="Tahoma" w:cs="Tahoma"/>
          <w:sz w:val="22"/>
          <w:lang w:val="en-US"/>
        </w:rPr>
        <w:t xml:space="preserve"> </w:t>
      </w:r>
      <w:proofErr w:type="spellStart"/>
      <w:r w:rsidRPr="00802124">
        <w:rPr>
          <w:rFonts w:ascii="Tahoma" w:hAnsi="Tahoma" w:cs="Tahoma"/>
          <w:sz w:val="22"/>
          <w:lang w:val="en-US"/>
        </w:rPr>
        <w:t>wajib</w:t>
      </w:r>
      <w:proofErr w:type="spellEnd"/>
      <w:r w:rsidRPr="00802124">
        <w:rPr>
          <w:rFonts w:ascii="Tahoma" w:hAnsi="Tahoma" w:cs="Tahoma"/>
          <w:sz w:val="22"/>
          <w:lang w:val="en-US"/>
        </w:rPr>
        <w:t xml:space="preserve"> </w:t>
      </w:r>
      <w:proofErr w:type="spellStart"/>
      <w:r w:rsidRPr="00802124">
        <w:rPr>
          <w:rFonts w:ascii="Tahoma" w:hAnsi="Tahoma" w:cs="Tahoma"/>
          <w:sz w:val="22"/>
          <w:lang w:val="en-US"/>
        </w:rPr>
        <w:t>memilih</w:t>
      </w:r>
      <w:proofErr w:type="spellEnd"/>
      <w:r w:rsidRPr="00802124">
        <w:rPr>
          <w:rFonts w:ascii="Tahoma" w:hAnsi="Tahoma" w:cs="Tahoma"/>
          <w:sz w:val="22"/>
          <w:lang w:val="en-US"/>
        </w:rPr>
        <w:t xml:space="preserve"> salah </w:t>
      </w:r>
      <w:proofErr w:type="spellStart"/>
      <w:r w:rsidRPr="00802124">
        <w:rPr>
          <w:rFonts w:ascii="Tahoma" w:hAnsi="Tahoma" w:cs="Tahoma"/>
          <w:sz w:val="22"/>
          <w:lang w:val="en-US"/>
        </w:rPr>
        <w:t>satu</w:t>
      </w:r>
      <w:proofErr w:type="spellEnd"/>
      <w:r w:rsidRPr="00802124">
        <w:rPr>
          <w:rFonts w:ascii="Tahoma" w:hAnsi="Tahoma" w:cs="Tahoma"/>
          <w:sz w:val="22"/>
          <w:lang w:val="en-US"/>
        </w:rPr>
        <w:t xml:space="preserve"> </w:t>
      </w:r>
      <w:proofErr w:type="spellStart"/>
      <w:r w:rsidRPr="00802124">
        <w:rPr>
          <w:rFonts w:ascii="Tahoma" w:hAnsi="Tahoma" w:cs="Tahoma"/>
          <w:sz w:val="22"/>
          <w:lang w:val="en-US"/>
        </w:rPr>
        <w:t>dari</w:t>
      </w:r>
      <w:proofErr w:type="spellEnd"/>
      <w:r w:rsidRPr="00802124">
        <w:rPr>
          <w:rFonts w:ascii="Tahoma" w:hAnsi="Tahoma" w:cs="Tahoma"/>
          <w:sz w:val="22"/>
          <w:lang w:val="en-US"/>
        </w:rPr>
        <w:t xml:space="preserve"> KKN </w:t>
      </w:r>
      <w:proofErr w:type="spellStart"/>
      <w:r w:rsidRPr="00802124">
        <w:rPr>
          <w:rFonts w:ascii="Tahoma" w:hAnsi="Tahoma" w:cs="Tahoma"/>
          <w:sz w:val="22"/>
          <w:lang w:val="en-US"/>
        </w:rPr>
        <w:t>atau</w:t>
      </w:r>
      <w:proofErr w:type="spellEnd"/>
      <w:r w:rsidRPr="00802124">
        <w:rPr>
          <w:rFonts w:ascii="Tahoma" w:hAnsi="Tahoma" w:cs="Tahoma"/>
          <w:sz w:val="22"/>
          <w:lang w:val="en-US"/>
        </w:rPr>
        <w:t xml:space="preserve"> </w:t>
      </w:r>
      <w:proofErr w:type="spellStart"/>
      <w:r w:rsidRPr="00802124">
        <w:rPr>
          <w:rFonts w:ascii="Tahoma" w:hAnsi="Tahoma" w:cs="Tahoma"/>
          <w:sz w:val="22"/>
          <w:lang w:val="en-US"/>
        </w:rPr>
        <w:t>bentuk</w:t>
      </w:r>
      <w:proofErr w:type="spellEnd"/>
      <w:r w:rsidRPr="00802124">
        <w:rPr>
          <w:rFonts w:ascii="Tahoma" w:hAnsi="Tahoma" w:cs="Tahoma"/>
          <w:sz w:val="22"/>
          <w:lang w:val="en-US"/>
        </w:rPr>
        <w:t xml:space="preserve"> </w:t>
      </w:r>
      <w:proofErr w:type="spellStart"/>
      <w:r w:rsidRPr="00802124">
        <w:rPr>
          <w:rFonts w:ascii="Tahoma" w:hAnsi="Tahoma" w:cs="Tahoma"/>
          <w:sz w:val="22"/>
          <w:lang w:val="en-US"/>
        </w:rPr>
        <w:t>lain</w:t>
      </w:r>
      <w:proofErr w:type="spellEnd"/>
      <w:r w:rsidRPr="00802124">
        <w:rPr>
          <w:rFonts w:ascii="Tahoma" w:hAnsi="Tahoma" w:cs="Tahoma"/>
          <w:sz w:val="22"/>
          <w:lang w:val="en-US"/>
        </w:rPr>
        <w:t xml:space="preserve">. </w:t>
      </w:r>
      <w:proofErr w:type="spellStart"/>
      <w:r w:rsidRPr="00802124">
        <w:rPr>
          <w:rFonts w:ascii="Tahoma" w:hAnsi="Tahoma" w:cs="Tahoma"/>
          <w:sz w:val="22"/>
          <w:lang w:val="en-US"/>
        </w:rPr>
        <w:t>Dengan</w:t>
      </w:r>
      <w:proofErr w:type="spellEnd"/>
      <w:r w:rsidRPr="00802124">
        <w:rPr>
          <w:rFonts w:ascii="Tahoma" w:hAnsi="Tahoma" w:cs="Tahoma"/>
          <w:sz w:val="22"/>
          <w:lang w:val="en-US"/>
        </w:rPr>
        <w:t xml:space="preserve"> kata lain, </w:t>
      </w:r>
      <w:proofErr w:type="spellStart"/>
      <w:r w:rsidRPr="00802124">
        <w:rPr>
          <w:rFonts w:ascii="Tahoma" w:hAnsi="Tahoma" w:cs="Tahoma"/>
          <w:sz w:val="22"/>
          <w:lang w:val="en-US"/>
        </w:rPr>
        <w:t>mahasiswa</w:t>
      </w:r>
      <w:proofErr w:type="spellEnd"/>
      <w:r w:rsidRPr="00802124">
        <w:rPr>
          <w:rFonts w:ascii="Tahoma" w:hAnsi="Tahoma" w:cs="Tahoma"/>
          <w:sz w:val="22"/>
          <w:lang w:val="en-US"/>
        </w:rPr>
        <w:t xml:space="preserve"> yang </w:t>
      </w:r>
      <w:proofErr w:type="spellStart"/>
      <w:r w:rsidRPr="00802124">
        <w:rPr>
          <w:rFonts w:ascii="Tahoma" w:hAnsi="Tahoma" w:cs="Tahoma"/>
          <w:sz w:val="22"/>
          <w:lang w:val="en-US"/>
        </w:rPr>
        <w:t>memilih</w:t>
      </w:r>
      <w:proofErr w:type="spellEnd"/>
      <w:r w:rsidRPr="00802124">
        <w:rPr>
          <w:rFonts w:ascii="Tahoma" w:hAnsi="Tahoma" w:cs="Tahoma"/>
          <w:sz w:val="22"/>
          <w:lang w:val="en-US"/>
        </w:rPr>
        <w:t xml:space="preserve"> </w:t>
      </w:r>
      <w:proofErr w:type="spellStart"/>
      <w:r w:rsidRPr="00802124">
        <w:rPr>
          <w:rFonts w:ascii="Tahoma" w:hAnsi="Tahoma" w:cs="Tahoma"/>
          <w:sz w:val="22"/>
          <w:lang w:val="en-US"/>
        </w:rPr>
        <w:t>mata</w:t>
      </w:r>
      <w:proofErr w:type="spellEnd"/>
      <w:r w:rsidRPr="00802124">
        <w:rPr>
          <w:rFonts w:ascii="Tahoma" w:hAnsi="Tahoma" w:cs="Tahoma"/>
          <w:sz w:val="22"/>
          <w:lang w:val="en-US"/>
        </w:rPr>
        <w:t xml:space="preserve"> </w:t>
      </w:r>
      <w:proofErr w:type="spellStart"/>
      <w:r w:rsidRPr="00802124">
        <w:rPr>
          <w:rFonts w:ascii="Tahoma" w:hAnsi="Tahoma" w:cs="Tahoma"/>
          <w:sz w:val="22"/>
          <w:lang w:val="en-US"/>
        </w:rPr>
        <w:t>kuliah</w:t>
      </w:r>
      <w:proofErr w:type="spellEnd"/>
      <w:r w:rsidRPr="00802124">
        <w:rPr>
          <w:rFonts w:ascii="Tahoma" w:hAnsi="Tahoma" w:cs="Tahoma"/>
          <w:sz w:val="22"/>
          <w:lang w:val="en-US"/>
        </w:rPr>
        <w:t xml:space="preserve"> KKN </w:t>
      </w:r>
      <w:proofErr w:type="spellStart"/>
      <w:r w:rsidRPr="00802124">
        <w:rPr>
          <w:rFonts w:ascii="Tahoma" w:hAnsi="Tahoma" w:cs="Tahoma"/>
          <w:sz w:val="22"/>
          <w:lang w:val="en-US"/>
        </w:rPr>
        <w:t>tidak</w:t>
      </w:r>
      <w:proofErr w:type="spellEnd"/>
      <w:r w:rsidRPr="00802124">
        <w:rPr>
          <w:rFonts w:ascii="Tahoma" w:hAnsi="Tahoma" w:cs="Tahoma"/>
          <w:sz w:val="22"/>
          <w:lang w:val="en-US"/>
        </w:rPr>
        <w:t xml:space="preserve"> </w:t>
      </w:r>
      <w:proofErr w:type="spellStart"/>
      <w:r w:rsidRPr="00802124">
        <w:rPr>
          <w:rFonts w:ascii="Tahoma" w:hAnsi="Tahoma" w:cs="Tahoma"/>
          <w:sz w:val="22"/>
          <w:lang w:val="en-US"/>
        </w:rPr>
        <w:t>wajib</w:t>
      </w:r>
      <w:proofErr w:type="spellEnd"/>
      <w:r w:rsidRPr="00802124">
        <w:rPr>
          <w:rFonts w:ascii="Tahoma" w:hAnsi="Tahoma" w:cs="Tahoma"/>
          <w:sz w:val="22"/>
          <w:lang w:val="en-US"/>
        </w:rPr>
        <w:t xml:space="preserve"> </w:t>
      </w:r>
      <w:proofErr w:type="spellStart"/>
      <w:r w:rsidRPr="00802124">
        <w:rPr>
          <w:rFonts w:ascii="Tahoma" w:hAnsi="Tahoma" w:cs="Tahoma"/>
          <w:sz w:val="22"/>
          <w:lang w:val="en-US"/>
        </w:rPr>
        <w:t>memilih</w:t>
      </w:r>
      <w:proofErr w:type="spellEnd"/>
      <w:r w:rsidRPr="00802124">
        <w:rPr>
          <w:rFonts w:ascii="Tahoma" w:hAnsi="Tahoma" w:cs="Tahoma"/>
          <w:sz w:val="22"/>
          <w:lang w:val="en-US"/>
        </w:rPr>
        <w:t xml:space="preserve"> </w:t>
      </w:r>
      <w:proofErr w:type="spellStart"/>
      <w:r w:rsidRPr="00802124">
        <w:rPr>
          <w:rFonts w:ascii="Tahoma" w:hAnsi="Tahoma" w:cs="Tahoma"/>
          <w:sz w:val="22"/>
          <w:lang w:val="en-US"/>
        </w:rPr>
        <w:t>Bentuk</w:t>
      </w:r>
      <w:proofErr w:type="spellEnd"/>
      <w:r w:rsidRPr="00802124">
        <w:rPr>
          <w:rFonts w:ascii="Tahoma" w:hAnsi="Tahoma" w:cs="Tahoma"/>
          <w:sz w:val="22"/>
          <w:lang w:val="en-US"/>
        </w:rPr>
        <w:t xml:space="preserve"> Lain </w:t>
      </w:r>
      <w:proofErr w:type="spellStart"/>
      <w:r w:rsidRPr="00802124">
        <w:rPr>
          <w:rFonts w:ascii="Tahoma" w:hAnsi="Tahoma" w:cs="Tahoma"/>
          <w:sz w:val="22"/>
          <w:lang w:val="en-US"/>
        </w:rPr>
        <w:t>atau</w:t>
      </w:r>
      <w:proofErr w:type="spellEnd"/>
      <w:r w:rsidRPr="00802124">
        <w:rPr>
          <w:rFonts w:ascii="Tahoma" w:hAnsi="Tahoma" w:cs="Tahoma"/>
          <w:sz w:val="22"/>
          <w:lang w:val="en-US"/>
        </w:rPr>
        <w:t xml:space="preserve"> </w:t>
      </w:r>
      <w:proofErr w:type="spellStart"/>
      <w:r w:rsidRPr="00802124">
        <w:rPr>
          <w:rFonts w:ascii="Tahoma" w:hAnsi="Tahoma" w:cs="Tahoma"/>
          <w:sz w:val="22"/>
          <w:lang w:val="en-US"/>
        </w:rPr>
        <w:t>sebaliknya</w:t>
      </w:r>
      <w:proofErr w:type="spellEnd"/>
    </w:p>
    <w:p w14:paraId="61EE1150" w14:textId="78E84930" w:rsidR="0028216F" w:rsidRPr="00802124" w:rsidRDefault="0028216F" w:rsidP="00CA7A3B">
      <w:pPr>
        <w:tabs>
          <w:tab w:val="left" w:pos="2410"/>
        </w:tabs>
        <w:spacing w:after="0" w:line="276" w:lineRule="auto"/>
        <w:rPr>
          <w:rFonts w:ascii="Tahoma" w:hAnsi="Tahoma" w:cs="Tahoma"/>
          <w:b/>
          <w:strike/>
          <w:sz w:val="22"/>
        </w:rPr>
      </w:pPr>
    </w:p>
    <w:p w14:paraId="49B77281" w14:textId="77777777" w:rsidR="001319C0" w:rsidRPr="00802124" w:rsidRDefault="001319C0" w:rsidP="006868E8">
      <w:pPr>
        <w:numPr>
          <w:ilvl w:val="0"/>
          <w:numId w:val="33"/>
        </w:numPr>
        <w:spacing w:after="0" w:line="276" w:lineRule="auto"/>
        <w:ind w:left="284" w:hanging="284"/>
        <w:contextualSpacing/>
        <w:outlineLvl w:val="1"/>
        <w:rPr>
          <w:rFonts w:ascii="Tahoma" w:eastAsia="Times New Roman" w:hAnsi="Tahoma" w:cs="Tahoma"/>
          <w:b/>
          <w:sz w:val="22"/>
        </w:rPr>
      </w:pPr>
      <w:bookmarkStart w:id="42" w:name="_Toc43665592"/>
      <w:r w:rsidRPr="00802124">
        <w:rPr>
          <w:rFonts w:ascii="Tahoma" w:eastAsia="Times New Roman" w:hAnsi="Tahoma" w:cs="Tahoma"/>
          <w:b/>
          <w:sz w:val="22"/>
        </w:rPr>
        <w:t>Merdeka Belajar Kampus Merdeka  Unesa</w:t>
      </w:r>
      <w:bookmarkEnd w:id="42"/>
    </w:p>
    <w:p w14:paraId="1DB0951C" w14:textId="77777777" w:rsidR="001319C0" w:rsidRPr="00802124" w:rsidRDefault="001319C0" w:rsidP="00B4318A">
      <w:pPr>
        <w:spacing w:after="0" w:line="276" w:lineRule="auto"/>
        <w:ind w:left="284"/>
        <w:rPr>
          <w:rFonts w:ascii="Tahoma" w:hAnsi="Tahoma" w:cs="Tahoma"/>
          <w:sz w:val="22"/>
        </w:rPr>
      </w:pPr>
      <w:r w:rsidRPr="00802124">
        <w:rPr>
          <w:rFonts w:ascii="Tahoma" w:hAnsi="Tahoma" w:cs="Tahoma"/>
          <w:sz w:val="22"/>
        </w:rPr>
        <w:t xml:space="preserve">Unesa merupakan satuan pendidikan yang menyelenggarakan pendidikan tinggi baik pendidikan akademik, profesi, maupun vokasi dalam berbagai bidang ilmu, yang dengan jenjang </w:t>
      </w:r>
      <w:r w:rsidR="00D131D2" w:rsidRPr="00802124">
        <w:rPr>
          <w:rFonts w:ascii="Tahoma" w:hAnsi="Tahoma" w:cs="Tahoma"/>
          <w:sz w:val="22"/>
        </w:rPr>
        <w:t>S1</w:t>
      </w:r>
      <w:r w:rsidR="001742B4" w:rsidRPr="00802124">
        <w:rPr>
          <w:rFonts w:ascii="Tahoma" w:hAnsi="Tahoma" w:cs="Tahoma"/>
          <w:sz w:val="22"/>
          <w:lang w:val="en-US"/>
        </w:rPr>
        <w:t xml:space="preserve">, </w:t>
      </w:r>
      <w:r w:rsidR="00D131D2" w:rsidRPr="00802124">
        <w:rPr>
          <w:rFonts w:ascii="Tahoma" w:hAnsi="Tahoma" w:cs="Tahoma"/>
          <w:sz w:val="22"/>
        </w:rPr>
        <w:t xml:space="preserve"> </w:t>
      </w:r>
      <w:r w:rsidRPr="00802124">
        <w:rPr>
          <w:rFonts w:ascii="Tahoma" w:hAnsi="Tahoma" w:cs="Tahoma"/>
          <w:sz w:val="22"/>
        </w:rPr>
        <w:t>S2, S3</w:t>
      </w:r>
      <w:r w:rsidR="001742B4" w:rsidRPr="00802124">
        <w:rPr>
          <w:rFonts w:ascii="Tahoma" w:hAnsi="Tahoma" w:cs="Tahoma"/>
          <w:sz w:val="22"/>
          <w:lang w:val="en-US"/>
        </w:rPr>
        <w:t xml:space="preserve">, </w:t>
      </w:r>
      <w:r w:rsidR="001742B4" w:rsidRPr="00802124">
        <w:rPr>
          <w:rFonts w:ascii="Tahoma" w:hAnsi="Tahoma" w:cs="Tahoma"/>
          <w:sz w:val="22"/>
        </w:rPr>
        <w:t>pendidikan profesi</w:t>
      </w:r>
      <w:r w:rsidR="001742B4" w:rsidRPr="00802124">
        <w:rPr>
          <w:rFonts w:ascii="Tahoma" w:hAnsi="Tahoma" w:cs="Tahoma"/>
          <w:sz w:val="22"/>
          <w:lang w:val="en-US"/>
        </w:rPr>
        <w:t xml:space="preserve">, </w:t>
      </w:r>
      <w:proofErr w:type="spellStart"/>
      <w:r w:rsidR="001742B4" w:rsidRPr="00802124">
        <w:rPr>
          <w:rFonts w:ascii="Tahoma" w:hAnsi="Tahoma" w:cs="Tahoma"/>
          <w:sz w:val="22"/>
          <w:lang w:val="en-US"/>
        </w:rPr>
        <w:t>serta</w:t>
      </w:r>
      <w:proofErr w:type="spellEnd"/>
      <w:r w:rsidR="001742B4" w:rsidRPr="00802124">
        <w:rPr>
          <w:rFonts w:ascii="Tahoma" w:hAnsi="Tahoma" w:cs="Tahoma"/>
          <w:sz w:val="22"/>
          <w:lang w:val="en-US"/>
        </w:rPr>
        <w:t xml:space="preserve"> D4/</w:t>
      </w:r>
      <w:proofErr w:type="spellStart"/>
      <w:r w:rsidR="001742B4" w:rsidRPr="00802124">
        <w:rPr>
          <w:rFonts w:ascii="Tahoma" w:hAnsi="Tahoma" w:cs="Tahoma"/>
          <w:sz w:val="22"/>
          <w:lang w:val="en-US"/>
        </w:rPr>
        <w:t>Sarjana</w:t>
      </w:r>
      <w:proofErr w:type="spellEnd"/>
      <w:r w:rsidR="001742B4" w:rsidRPr="00802124">
        <w:rPr>
          <w:rFonts w:ascii="Tahoma" w:hAnsi="Tahoma" w:cs="Tahoma"/>
          <w:sz w:val="22"/>
          <w:lang w:val="en-US"/>
        </w:rPr>
        <w:t xml:space="preserve"> </w:t>
      </w:r>
      <w:proofErr w:type="spellStart"/>
      <w:r w:rsidR="001742B4" w:rsidRPr="00802124">
        <w:rPr>
          <w:rFonts w:ascii="Tahoma" w:hAnsi="Tahoma" w:cs="Tahoma"/>
          <w:sz w:val="22"/>
          <w:lang w:val="en-US"/>
        </w:rPr>
        <w:t>Terapan</w:t>
      </w:r>
      <w:proofErr w:type="spellEnd"/>
      <w:r w:rsidR="001742B4" w:rsidRPr="00802124">
        <w:rPr>
          <w:rFonts w:ascii="Tahoma" w:hAnsi="Tahoma" w:cs="Tahoma"/>
          <w:sz w:val="22"/>
          <w:lang w:val="en-US"/>
        </w:rPr>
        <w:t>.</w:t>
      </w:r>
      <w:r w:rsidRPr="00802124">
        <w:rPr>
          <w:rFonts w:ascii="Tahoma" w:hAnsi="Tahoma" w:cs="Tahoma"/>
          <w:sz w:val="22"/>
        </w:rPr>
        <w:t xml:space="preserve"> Berdasarkan UU RI Nomor 12 Tahun 2012 tentang Pendidikan Tinggi, definisi setiap istilah tersebut adalah sebagai berikut.</w:t>
      </w:r>
    </w:p>
    <w:p w14:paraId="1A550946" w14:textId="77777777" w:rsidR="001319C0" w:rsidRPr="00802124" w:rsidRDefault="001319C0" w:rsidP="00B4318A">
      <w:pPr>
        <w:spacing w:after="0" w:line="276" w:lineRule="auto"/>
        <w:ind w:left="284"/>
        <w:rPr>
          <w:rFonts w:ascii="Tahoma" w:hAnsi="Tahoma" w:cs="Tahoma"/>
          <w:sz w:val="22"/>
        </w:rPr>
      </w:pPr>
      <w:r w:rsidRPr="00802124">
        <w:rPr>
          <w:rFonts w:ascii="Tahoma" w:hAnsi="Tahoma" w:cs="Tahoma"/>
          <w:sz w:val="22"/>
        </w:rPr>
        <w:t xml:space="preserve">Pendidikan akademik merupakan pendidikan tinggi program sarjana dan/atau program pascasarjana yang diarahkan pada penguasaan dan pengembangan cabang ilmu pengetahuan dan teknologi. Pendidikan vokasi merupakan pendidikan tinggi program diploma yang menyiapkan mahasiswa untuk pekerjaan dengan keahlian terapan tertentu sampai program sarjana terapan. Pendidikan profesi merupakan pendidikan tinggi setelah program sarjana yang menyiapkan mahasiswa dalam pekerjaan yang memerlukan persyaratan keahlian khusus. Program sarjana merupakan pendidikan akademik yang diperuntukkan bagi lulusan pendidikan menengah atau sederajat sehingga mampu mengamalkan ilmu pengetahuan dan teknologi melalui penalaran ilmiah. Program magister merupakan pendidikan akademik yang diperuntukkan bagi lulusan program sarjana atau sederajat sehingga mampu mengamalkan dan mengembangkan ilmu pengetahuan dan/atau teknologi melalui penalaran dan penelitian ilmiah. Program doktor merupakan pendidikan akademik yang diperuntukkan bagi lulusan program magister atau sederajat sehingga mampu menemukan, menciptakan, dan/atau memberikan </w:t>
      </w:r>
      <w:r w:rsidRPr="00802124">
        <w:rPr>
          <w:rFonts w:ascii="Tahoma" w:hAnsi="Tahoma" w:cs="Tahoma"/>
          <w:sz w:val="22"/>
        </w:rPr>
        <w:lastRenderedPageBreak/>
        <w:t xml:space="preserve">kontribusi kepada pengembangan, serta pengamalan ilmu pengetahuan dan teknologi melalui penalaran dan penelitian ilmiah. Program pendidikan akademik, profesi, maupun vokasi untuk setiap strata/jenjang pada keahlian/bidang studi tertentu di Unesa dikelola oleh prodi. Prodi di Unesa bertugas merancang, menyelenggarakan, dan mengevaluasi kurikulum prodi, sehingga kurikulum tersebut memenuhi aspek relevansi dan mutu. </w:t>
      </w:r>
    </w:p>
    <w:p w14:paraId="4B517B73" w14:textId="77777777" w:rsidR="007431D8" w:rsidRPr="00802124" w:rsidRDefault="007431D8" w:rsidP="00B4318A">
      <w:pPr>
        <w:spacing w:after="0" w:line="276" w:lineRule="auto"/>
        <w:ind w:left="284"/>
        <w:rPr>
          <w:rFonts w:ascii="Tahoma" w:hAnsi="Tahoma" w:cs="Tahoma"/>
          <w:sz w:val="22"/>
          <w:lang w:val="en-US"/>
        </w:rPr>
      </w:pPr>
    </w:p>
    <w:p w14:paraId="0FF9CD63" w14:textId="77777777" w:rsidR="001319C0" w:rsidRPr="00802124" w:rsidRDefault="001319C0" w:rsidP="00B4318A">
      <w:pPr>
        <w:spacing w:after="0" w:line="276" w:lineRule="auto"/>
        <w:ind w:left="284"/>
        <w:rPr>
          <w:rFonts w:ascii="Tahoma" w:hAnsi="Tahoma" w:cs="Tahoma"/>
          <w:sz w:val="22"/>
        </w:rPr>
      </w:pPr>
      <w:r w:rsidRPr="00802124">
        <w:rPr>
          <w:rFonts w:ascii="Tahoma" w:hAnsi="Tahoma" w:cs="Tahoma"/>
          <w:sz w:val="22"/>
        </w:rPr>
        <w:t xml:space="preserve">Berdasarkan Visi Unesa “Unggul dalam Kependidikan Kukuh dalam Keilmuan”, serta salah satu misi Unesa yaitu menyelenggrakan pendidikan dan pembelajaran yang berpusat pada peserta didik dengan menggunakan pendekatan pembelajaran yang efektif, dan mengoptimalkan pemanfaatan teknologi. Sebagai perguruan tinggi unggul, Unesa mengedepankan proses pembelajaran yang disesuaikan dengan kebutuhan mahasiswa dan perkembangan teknologi saat ini. Misalnya Unesa menerapkan pembelajaran dalam konsep Merdeka Belajar-Kampus Merdeka berdasarkan kebijakan Kementerian Pendidikan dan Kebudayaan.  </w:t>
      </w:r>
    </w:p>
    <w:p w14:paraId="7D4903F0" w14:textId="77777777" w:rsidR="007431D8" w:rsidRPr="00802124" w:rsidRDefault="007431D8" w:rsidP="00B4318A">
      <w:pPr>
        <w:autoSpaceDE w:val="0"/>
        <w:autoSpaceDN w:val="0"/>
        <w:adjustRightInd w:val="0"/>
        <w:spacing w:after="0" w:line="276" w:lineRule="auto"/>
        <w:ind w:left="284"/>
        <w:rPr>
          <w:rFonts w:ascii="Tahoma" w:hAnsi="Tahoma" w:cs="Tahoma"/>
          <w:sz w:val="22"/>
          <w:lang w:val="en-US"/>
        </w:rPr>
      </w:pPr>
    </w:p>
    <w:p w14:paraId="7528F822" w14:textId="77777777" w:rsidR="001319C0" w:rsidRPr="00802124" w:rsidRDefault="009D25AA" w:rsidP="00B4318A">
      <w:pPr>
        <w:autoSpaceDE w:val="0"/>
        <w:autoSpaceDN w:val="0"/>
        <w:adjustRightInd w:val="0"/>
        <w:spacing w:after="0" w:line="276" w:lineRule="auto"/>
        <w:ind w:left="284"/>
        <w:rPr>
          <w:rFonts w:ascii="Tahoma" w:hAnsi="Tahoma" w:cs="Tahoma"/>
          <w:sz w:val="22"/>
        </w:rPr>
      </w:pPr>
      <w:r w:rsidRPr="00802124">
        <w:rPr>
          <w:rFonts w:ascii="Tahoma" w:hAnsi="Tahoma" w:cs="Tahoma"/>
          <w:sz w:val="22"/>
        </w:rPr>
        <w:t>Merdeka Belajar</w:t>
      </w:r>
      <w:r w:rsidR="001319C0" w:rsidRPr="00802124">
        <w:rPr>
          <w:rFonts w:ascii="Tahoma" w:hAnsi="Tahoma" w:cs="Tahoma"/>
          <w:sz w:val="22"/>
        </w:rPr>
        <w:t>–</w:t>
      </w:r>
      <w:r w:rsidRPr="00802124">
        <w:rPr>
          <w:rFonts w:ascii="Tahoma" w:hAnsi="Tahoma" w:cs="Tahoma"/>
          <w:sz w:val="22"/>
          <w:lang w:val="en-US"/>
        </w:rPr>
        <w:t>K</w:t>
      </w:r>
      <w:r w:rsidR="001319C0" w:rsidRPr="00802124">
        <w:rPr>
          <w:rFonts w:ascii="Tahoma" w:hAnsi="Tahoma" w:cs="Tahoma"/>
          <w:sz w:val="22"/>
        </w:rPr>
        <w:t xml:space="preserve">ampus Merdeka Unesa bertujuan mendorong mahasiswa untuk menguasai berbagai keilmuan yang berguna untuk memasuki dunia kerja.  Memberikan kesempatan bagi mahasiswa menentukan mata kuliah yang akan diambil. Memberikan kesempatan kepada mahasiswa menempuh pembelajaran di luar program studi di Unesa dan menempuh pembelajaran pada program studi yang sama di perguruan tinggi yang berbeda, pembelajaran pada program studi yang berbeda di Perguruan Tinggi yang berbeda dan/atau pembelajaran di luar Perguruan Tinggi. Merdeka Belajar Kampus Merdeka Unesa adalah wujud pembelajaran berpusat pada mahasiswa dengan menggunakan pendekatan pembelajaran yang efektif dan mengoptimalkan pemanfaatan teknologi, mengembangkan  kompleksitas kompetensi  mahasiswa yang dibutuhkan jamannya dan mengembangan ilmu yang bermanfaat bagi kesejahteraan masyarakat. Merdeka Belajar Kampus Merdeka Unesa merupakan aktualisasi Unesa sebagai perguruan tinggi yang otonom, akuntabel, dan transparan untuk penjaminan dan peningkatan kualitas pendidikan berkelanjutan. </w:t>
      </w:r>
    </w:p>
    <w:p w14:paraId="3FC42A8F" w14:textId="77777777" w:rsidR="00603FAA" w:rsidRPr="00802124" w:rsidRDefault="00603FAA" w:rsidP="00520F12">
      <w:pPr>
        <w:spacing w:after="0" w:line="276" w:lineRule="auto"/>
        <w:jc w:val="left"/>
        <w:rPr>
          <w:rFonts w:asciiTheme="majorBidi" w:hAnsiTheme="majorBidi" w:cstheme="majorBidi"/>
          <w:b/>
          <w:sz w:val="24"/>
          <w:szCs w:val="24"/>
        </w:rPr>
      </w:pPr>
      <w:r w:rsidRPr="00802124">
        <w:rPr>
          <w:rFonts w:ascii="Tahoma" w:hAnsi="Tahoma" w:cs="Tahoma"/>
          <w:b/>
          <w:sz w:val="22"/>
        </w:rPr>
        <w:br w:type="page"/>
      </w:r>
    </w:p>
    <w:p w14:paraId="63A193AD" w14:textId="77777777" w:rsidR="00D91A71" w:rsidRPr="00802124" w:rsidRDefault="00D91A71" w:rsidP="007431D8">
      <w:pPr>
        <w:keepNext/>
        <w:keepLines/>
        <w:spacing w:after="0" w:line="276" w:lineRule="auto"/>
        <w:jc w:val="center"/>
        <w:outlineLvl w:val="0"/>
        <w:rPr>
          <w:rFonts w:ascii="Tahoma" w:eastAsia="Times New Roman" w:hAnsi="Tahoma" w:cs="Tahoma"/>
          <w:b/>
          <w:sz w:val="22"/>
          <w:shd w:val="clear" w:color="auto" w:fill="FFFFFF"/>
        </w:rPr>
      </w:pPr>
      <w:bookmarkStart w:id="43" w:name="_Toc42497353"/>
      <w:bookmarkStart w:id="44" w:name="_Toc42497804"/>
      <w:bookmarkStart w:id="45" w:name="_Toc42498097"/>
      <w:bookmarkStart w:id="46" w:name="_Toc42756387"/>
      <w:bookmarkStart w:id="47" w:name="_Toc42756731"/>
      <w:bookmarkStart w:id="48" w:name="_Toc43665593"/>
      <w:r w:rsidRPr="00802124">
        <w:rPr>
          <w:rFonts w:ascii="Tahoma" w:eastAsia="Times New Roman" w:hAnsi="Tahoma" w:cs="Tahoma"/>
          <w:b/>
          <w:sz w:val="22"/>
          <w:shd w:val="clear" w:color="auto" w:fill="FFFFFF"/>
        </w:rPr>
        <w:lastRenderedPageBreak/>
        <w:t>BAB III</w:t>
      </w:r>
      <w:bookmarkEnd w:id="43"/>
      <w:bookmarkEnd w:id="44"/>
      <w:bookmarkEnd w:id="45"/>
      <w:bookmarkEnd w:id="46"/>
      <w:bookmarkEnd w:id="47"/>
      <w:bookmarkEnd w:id="48"/>
    </w:p>
    <w:p w14:paraId="48AB4AFC" w14:textId="77777777" w:rsidR="00630A64" w:rsidRPr="00802124" w:rsidRDefault="00D91A71" w:rsidP="009665D3">
      <w:pPr>
        <w:pStyle w:val="Heading1"/>
        <w:spacing w:before="0" w:line="240" w:lineRule="auto"/>
        <w:jc w:val="center"/>
        <w:rPr>
          <w:rFonts w:ascii="Tahoma" w:hAnsi="Tahoma" w:cs="Tahoma"/>
          <w:bCs/>
          <w:sz w:val="22"/>
          <w:shd w:val="clear" w:color="auto" w:fill="FFFFFF"/>
        </w:rPr>
      </w:pPr>
      <w:bookmarkStart w:id="49" w:name="_Toc42497354"/>
      <w:bookmarkStart w:id="50" w:name="_Toc42756388"/>
      <w:bookmarkStart w:id="51" w:name="_Toc42756732"/>
      <w:bookmarkStart w:id="52" w:name="_Toc43665594"/>
      <w:r w:rsidRPr="00802124">
        <w:rPr>
          <w:rFonts w:ascii="Tahoma" w:hAnsi="Tahoma" w:cs="Tahoma"/>
          <w:bCs/>
          <w:sz w:val="22"/>
          <w:shd w:val="clear" w:color="auto" w:fill="FFFFFF"/>
          <w:lang w:val="en-ID"/>
        </w:rPr>
        <w:t xml:space="preserve">PENGEMBANGAN </w:t>
      </w:r>
      <w:r w:rsidRPr="00802124">
        <w:rPr>
          <w:rFonts w:ascii="Tahoma" w:hAnsi="Tahoma" w:cs="Tahoma"/>
          <w:bCs/>
          <w:sz w:val="22"/>
          <w:shd w:val="clear" w:color="auto" w:fill="FFFFFF"/>
        </w:rPr>
        <w:t>DAN IMPLEMENTASI</w:t>
      </w:r>
      <w:bookmarkStart w:id="53" w:name="_Toc42497355"/>
      <w:bookmarkEnd w:id="49"/>
      <w:bookmarkEnd w:id="50"/>
      <w:bookmarkEnd w:id="51"/>
      <w:bookmarkEnd w:id="52"/>
    </w:p>
    <w:p w14:paraId="6E68780A" w14:textId="77777777" w:rsidR="00D91A71" w:rsidRPr="00802124" w:rsidRDefault="00D91A71" w:rsidP="009665D3">
      <w:pPr>
        <w:pStyle w:val="Heading1"/>
        <w:spacing w:before="0" w:line="240" w:lineRule="auto"/>
        <w:jc w:val="center"/>
        <w:rPr>
          <w:rFonts w:ascii="Tahoma" w:hAnsi="Tahoma" w:cs="Tahoma"/>
          <w:bCs/>
          <w:sz w:val="22"/>
          <w:shd w:val="clear" w:color="auto" w:fill="FFFFFF"/>
        </w:rPr>
      </w:pPr>
      <w:bookmarkStart w:id="54" w:name="_Toc43665595"/>
      <w:r w:rsidRPr="00802124">
        <w:rPr>
          <w:rFonts w:ascii="Tahoma" w:hAnsi="Tahoma" w:cs="Tahoma"/>
          <w:bCs/>
          <w:sz w:val="22"/>
          <w:shd w:val="clear" w:color="auto" w:fill="FFFFFF"/>
          <w:lang w:val="en-ID"/>
        </w:rPr>
        <w:t>KURIKULUM MERDEKA BELAJAR</w:t>
      </w:r>
      <w:r w:rsidR="00630A64" w:rsidRPr="00802124">
        <w:rPr>
          <w:rFonts w:ascii="Tahoma" w:hAnsi="Tahoma" w:cs="Tahoma"/>
          <w:bCs/>
          <w:sz w:val="22"/>
          <w:shd w:val="clear" w:color="auto" w:fill="FFFFFF"/>
          <w:lang w:val="en-ID"/>
        </w:rPr>
        <w:t xml:space="preserve"> UNESA</w:t>
      </w:r>
      <w:r w:rsidRPr="00802124">
        <w:rPr>
          <w:rFonts w:ascii="Tahoma" w:hAnsi="Tahoma" w:cs="Tahoma"/>
          <w:bCs/>
          <w:sz w:val="22"/>
          <w:shd w:val="clear" w:color="auto" w:fill="FFFFFF"/>
          <w:lang w:val="en-ID"/>
        </w:rPr>
        <w:t xml:space="preserve"> </w:t>
      </w:r>
      <w:r w:rsidRPr="00802124">
        <w:rPr>
          <w:rFonts w:ascii="Tahoma" w:hAnsi="Tahoma" w:cs="Tahoma"/>
          <w:bCs/>
          <w:sz w:val="22"/>
          <w:shd w:val="clear" w:color="auto" w:fill="FFFFFF"/>
        </w:rPr>
        <w:t>2020</w:t>
      </w:r>
      <w:bookmarkEnd w:id="53"/>
      <w:bookmarkEnd w:id="54"/>
    </w:p>
    <w:p w14:paraId="38D21750" w14:textId="77777777" w:rsidR="00D91A71" w:rsidRPr="00802124" w:rsidRDefault="00D91A71" w:rsidP="00304343">
      <w:pPr>
        <w:spacing w:after="0"/>
        <w:rPr>
          <w:rFonts w:ascii="Tahoma" w:eastAsia="Times New Roman" w:hAnsi="Tahoma" w:cs="Tahoma"/>
          <w:b/>
          <w:sz w:val="22"/>
        </w:rPr>
      </w:pPr>
    </w:p>
    <w:p w14:paraId="6ED51F51" w14:textId="77777777" w:rsidR="00D91A71" w:rsidRPr="00802124" w:rsidRDefault="00D91A71" w:rsidP="007431D8">
      <w:pPr>
        <w:spacing w:after="0" w:line="276" w:lineRule="auto"/>
        <w:rPr>
          <w:rFonts w:ascii="Tahoma" w:hAnsi="Tahoma" w:cs="Tahoma"/>
          <w:b/>
          <w:sz w:val="22"/>
        </w:rPr>
      </w:pPr>
    </w:p>
    <w:p w14:paraId="011F5CAB" w14:textId="77777777" w:rsidR="00D91A71" w:rsidRPr="00802124" w:rsidRDefault="00D91A71" w:rsidP="006868E8">
      <w:pPr>
        <w:pStyle w:val="Heading2"/>
        <w:numPr>
          <w:ilvl w:val="0"/>
          <w:numId w:val="34"/>
        </w:numPr>
        <w:rPr>
          <w:rFonts w:ascii="Tahoma" w:hAnsi="Tahoma" w:cs="Tahoma"/>
          <w:lang w:val="en-US"/>
        </w:rPr>
      </w:pPr>
      <w:bookmarkStart w:id="55" w:name="_Toc42497356"/>
      <w:bookmarkStart w:id="56" w:name="_Toc43665596"/>
      <w:r w:rsidRPr="00802124">
        <w:rPr>
          <w:rFonts w:ascii="Tahoma" w:hAnsi="Tahoma" w:cs="Tahoma"/>
        </w:rPr>
        <w:t xml:space="preserve">Pengembangan Kurikulum  </w:t>
      </w:r>
      <w:r w:rsidR="00630A64" w:rsidRPr="00802124">
        <w:rPr>
          <w:rFonts w:ascii="Tahoma" w:hAnsi="Tahoma" w:cs="Tahoma"/>
          <w:lang w:val="en-US"/>
        </w:rPr>
        <w:t xml:space="preserve">MBKM </w:t>
      </w:r>
      <w:proofErr w:type="spellStart"/>
      <w:r w:rsidR="00630A64" w:rsidRPr="00802124">
        <w:rPr>
          <w:rFonts w:ascii="Tahoma" w:hAnsi="Tahoma" w:cs="Tahoma"/>
          <w:lang w:val="en-US"/>
        </w:rPr>
        <w:t>Unesa</w:t>
      </w:r>
      <w:proofErr w:type="spellEnd"/>
      <w:r w:rsidR="00630A64" w:rsidRPr="00802124">
        <w:rPr>
          <w:rFonts w:ascii="Tahoma" w:hAnsi="Tahoma" w:cs="Tahoma"/>
          <w:lang w:val="en-US"/>
        </w:rPr>
        <w:t xml:space="preserve"> </w:t>
      </w:r>
      <w:r w:rsidRPr="00802124">
        <w:rPr>
          <w:rFonts w:ascii="Tahoma" w:hAnsi="Tahoma" w:cs="Tahoma"/>
        </w:rPr>
        <w:t>2020</w:t>
      </w:r>
      <w:bookmarkEnd w:id="55"/>
      <w:bookmarkEnd w:id="56"/>
    </w:p>
    <w:p w14:paraId="2B32B183" w14:textId="77777777" w:rsidR="00D91A71" w:rsidRPr="00802124" w:rsidRDefault="00D91A71" w:rsidP="006868E8">
      <w:pPr>
        <w:numPr>
          <w:ilvl w:val="0"/>
          <w:numId w:val="6"/>
        </w:numPr>
        <w:overflowPunct w:val="0"/>
        <w:autoSpaceDE w:val="0"/>
        <w:autoSpaceDN w:val="0"/>
        <w:adjustRightInd w:val="0"/>
        <w:spacing w:after="0" w:line="276" w:lineRule="auto"/>
        <w:contextualSpacing/>
        <w:textAlignment w:val="baseline"/>
        <w:rPr>
          <w:rFonts w:ascii="Tahoma" w:eastAsia="Times New Roman" w:hAnsi="Tahoma" w:cs="Tahoma"/>
          <w:b/>
          <w:sz w:val="22"/>
          <w:lang w:val="en-US"/>
        </w:rPr>
      </w:pPr>
      <w:r w:rsidRPr="00802124">
        <w:rPr>
          <w:rFonts w:ascii="Tahoma" w:eastAsia="Times New Roman" w:hAnsi="Tahoma" w:cs="Tahoma"/>
          <w:b/>
          <w:sz w:val="22"/>
        </w:rPr>
        <w:t xml:space="preserve">Dasar Pemikiran </w:t>
      </w:r>
    </w:p>
    <w:p w14:paraId="52D0BA91" w14:textId="77777777" w:rsidR="00D91A71" w:rsidRPr="00802124" w:rsidRDefault="00D91A71" w:rsidP="006868E8">
      <w:pPr>
        <w:numPr>
          <w:ilvl w:val="0"/>
          <w:numId w:val="7"/>
        </w:numPr>
        <w:overflowPunct w:val="0"/>
        <w:autoSpaceDE w:val="0"/>
        <w:autoSpaceDN w:val="0"/>
        <w:adjustRightInd w:val="0"/>
        <w:spacing w:after="0" w:line="276" w:lineRule="auto"/>
        <w:ind w:left="1080"/>
        <w:contextualSpacing/>
        <w:textAlignment w:val="baseline"/>
        <w:rPr>
          <w:rFonts w:ascii="Tahoma" w:eastAsia="Times New Roman" w:hAnsi="Tahoma" w:cs="Tahoma"/>
          <w:b/>
          <w:sz w:val="22"/>
          <w:lang w:val="en-US"/>
        </w:rPr>
      </w:pPr>
      <w:r w:rsidRPr="00802124">
        <w:rPr>
          <w:rFonts w:ascii="Tahoma" w:eastAsia="Times New Roman" w:hAnsi="Tahoma" w:cs="Tahoma"/>
          <w:b/>
          <w:sz w:val="22"/>
        </w:rPr>
        <w:t>Hasil Evaluasi Kurikulum Berjalan</w:t>
      </w:r>
    </w:p>
    <w:p w14:paraId="2C923910" w14:textId="77777777" w:rsidR="00D91A71" w:rsidRPr="00802124" w:rsidRDefault="00D91A71" w:rsidP="007431D8">
      <w:pPr>
        <w:autoSpaceDE w:val="0"/>
        <w:autoSpaceDN w:val="0"/>
        <w:adjustRightInd w:val="0"/>
        <w:spacing w:after="0" w:line="276" w:lineRule="auto"/>
        <w:ind w:left="1080"/>
        <w:rPr>
          <w:rFonts w:ascii="Tahoma" w:eastAsiaTheme="minorHAnsi" w:hAnsi="Tahoma" w:cs="Tahoma"/>
          <w:sz w:val="22"/>
        </w:rPr>
      </w:pPr>
      <w:proofErr w:type="spellStart"/>
      <w:r w:rsidRPr="00802124">
        <w:rPr>
          <w:rFonts w:ascii="Tahoma" w:eastAsiaTheme="minorHAnsi" w:hAnsi="Tahoma" w:cs="Tahoma"/>
          <w:sz w:val="22"/>
          <w:lang w:val="en-US"/>
        </w:rPr>
        <w:t>Sejak</w:t>
      </w:r>
      <w:proofErr w:type="spellEnd"/>
      <w:r w:rsidRPr="00802124">
        <w:rPr>
          <w:rFonts w:ascii="Tahoma" w:eastAsiaTheme="minorHAnsi" w:hAnsi="Tahoma" w:cs="Tahoma"/>
          <w:sz w:val="22"/>
          <w:lang w:val="en-US"/>
        </w:rPr>
        <w:t xml:space="preserve"> 2014 Prodi di </w:t>
      </w:r>
      <w:proofErr w:type="spellStart"/>
      <w:r w:rsidRPr="00802124">
        <w:rPr>
          <w:rFonts w:ascii="Tahoma" w:eastAsiaTheme="minorHAnsi" w:hAnsi="Tahoma" w:cs="Tahoma"/>
          <w:sz w:val="22"/>
          <w:lang w:val="en-US"/>
        </w:rPr>
        <w:t>Unesa</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secara</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bertahap</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telah</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mengembangkan</w:t>
      </w:r>
      <w:proofErr w:type="spellEnd"/>
      <w:r w:rsidRPr="00802124">
        <w:rPr>
          <w:rFonts w:ascii="Tahoma" w:eastAsiaTheme="minorHAnsi" w:hAnsi="Tahoma" w:cs="Tahoma"/>
          <w:sz w:val="22"/>
          <w:lang w:val="en-US"/>
        </w:rPr>
        <w:t xml:space="preserve"> dan </w:t>
      </w:r>
      <w:proofErr w:type="spellStart"/>
      <w:r w:rsidRPr="00802124">
        <w:rPr>
          <w:rFonts w:ascii="Tahoma" w:eastAsiaTheme="minorHAnsi" w:hAnsi="Tahoma" w:cs="Tahoma"/>
          <w:sz w:val="22"/>
          <w:lang w:val="en-US"/>
        </w:rPr>
        <w:t>mengimplementasikan</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Kurikulum</w:t>
      </w:r>
      <w:proofErr w:type="spellEnd"/>
      <w:r w:rsidRPr="00802124">
        <w:rPr>
          <w:rFonts w:ascii="Tahoma" w:eastAsiaTheme="minorHAnsi" w:hAnsi="Tahoma" w:cs="Tahoma"/>
          <w:sz w:val="22"/>
          <w:lang w:val="en-US"/>
        </w:rPr>
        <w:t xml:space="preserve"> Prodi </w:t>
      </w:r>
      <w:proofErr w:type="spellStart"/>
      <w:r w:rsidRPr="00802124">
        <w:rPr>
          <w:rFonts w:ascii="Tahoma" w:eastAsiaTheme="minorHAnsi" w:hAnsi="Tahoma" w:cs="Tahoma"/>
          <w:sz w:val="22"/>
          <w:lang w:val="en-US"/>
        </w:rPr>
        <w:t>berbasis</w:t>
      </w:r>
      <w:proofErr w:type="spellEnd"/>
      <w:r w:rsidRPr="00802124">
        <w:rPr>
          <w:rFonts w:ascii="Tahoma" w:eastAsiaTheme="minorHAnsi" w:hAnsi="Tahoma" w:cs="Tahoma"/>
          <w:sz w:val="22"/>
          <w:lang w:val="en-US"/>
        </w:rPr>
        <w:t xml:space="preserve"> KKNI dan SNPT. </w:t>
      </w:r>
      <w:proofErr w:type="spellStart"/>
      <w:r w:rsidRPr="00802124">
        <w:rPr>
          <w:rFonts w:ascii="Tahoma" w:eastAsiaTheme="minorHAnsi" w:hAnsi="Tahoma" w:cs="Tahoma"/>
          <w:sz w:val="22"/>
          <w:lang w:val="en-US"/>
        </w:rPr>
        <w:t>Berdasarkan</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perkembangan</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literasi</w:t>
      </w:r>
      <w:proofErr w:type="spellEnd"/>
      <w:r w:rsidRPr="00802124">
        <w:rPr>
          <w:rFonts w:ascii="Tahoma" w:eastAsiaTheme="minorHAnsi" w:hAnsi="Tahoma" w:cs="Tahoma"/>
          <w:sz w:val="22"/>
          <w:lang w:val="en-US"/>
        </w:rPr>
        <w:t xml:space="preserve"> digital, </w:t>
      </w:r>
      <w:proofErr w:type="spellStart"/>
      <w:r w:rsidRPr="00802124">
        <w:rPr>
          <w:rFonts w:ascii="Tahoma" w:eastAsiaTheme="minorHAnsi" w:hAnsi="Tahoma" w:cs="Tahoma"/>
          <w:sz w:val="22"/>
          <w:lang w:val="en-US"/>
        </w:rPr>
        <w:t>tanggap</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bencana</w:t>
      </w:r>
      <w:proofErr w:type="spellEnd"/>
      <w:r w:rsidRPr="00802124">
        <w:rPr>
          <w:rFonts w:ascii="Tahoma" w:eastAsiaTheme="minorHAnsi" w:hAnsi="Tahoma" w:cs="Tahoma"/>
          <w:sz w:val="22"/>
          <w:lang w:val="en-US"/>
        </w:rPr>
        <w:t xml:space="preserve">, anti </w:t>
      </w:r>
      <w:proofErr w:type="spellStart"/>
      <w:r w:rsidRPr="00802124">
        <w:rPr>
          <w:rFonts w:ascii="Tahoma" w:eastAsiaTheme="minorHAnsi" w:hAnsi="Tahoma" w:cs="Tahoma"/>
          <w:sz w:val="22"/>
          <w:lang w:val="en-US"/>
        </w:rPr>
        <w:t>radikalisme</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serta</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pentingnya</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pendidikan</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jasmani</w:t>
      </w:r>
      <w:proofErr w:type="spellEnd"/>
      <w:r w:rsidRPr="00802124">
        <w:rPr>
          <w:rFonts w:ascii="Tahoma" w:eastAsiaTheme="minorHAnsi" w:hAnsi="Tahoma" w:cs="Tahoma"/>
          <w:sz w:val="22"/>
          <w:lang w:val="en-US"/>
        </w:rPr>
        <w:t xml:space="preserve"> dan </w:t>
      </w:r>
      <w:proofErr w:type="spellStart"/>
      <w:r w:rsidRPr="00802124">
        <w:rPr>
          <w:rFonts w:ascii="Tahoma" w:eastAsiaTheme="minorHAnsi" w:hAnsi="Tahoma" w:cs="Tahoma"/>
          <w:sz w:val="22"/>
          <w:lang w:val="en-US"/>
        </w:rPr>
        <w:t>kebugaran</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bagi</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calon</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lulusan</w:t>
      </w:r>
      <w:proofErr w:type="spellEnd"/>
      <w:r w:rsidRPr="00802124">
        <w:rPr>
          <w:rFonts w:ascii="Tahoma" w:eastAsiaTheme="minorHAnsi" w:hAnsi="Tahoma" w:cs="Tahoma"/>
          <w:sz w:val="22"/>
          <w:lang w:val="en-US"/>
        </w:rPr>
        <w:t xml:space="preserve"> di </w:t>
      </w:r>
      <w:proofErr w:type="spellStart"/>
      <w:r w:rsidRPr="00802124">
        <w:rPr>
          <w:rFonts w:ascii="Tahoma" w:eastAsiaTheme="minorHAnsi" w:hAnsi="Tahoma" w:cs="Tahoma"/>
          <w:sz w:val="22"/>
          <w:lang w:val="en-US"/>
        </w:rPr>
        <w:t>Unesa</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berdasarkan</w:t>
      </w:r>
      <w:proofErr w:type="spellEnd"/>
      <w:r w:rsidRPr="00802124">
        <w:rPr>
          <w:rFonts w:ascii="Tahoma" w:eastAsiaTheme="minorHAnsi" w:hAnsi="Tahoma" w:cs="Tahoma"/>
          <w:sz w:val="22"/>
          <w:lang w:val="en-US"/>
        </w:rPr>
        <w:t xml:space="preserve"> SK </w:t>
      </w:r>
      <w:proofErr w:type="spellStart"/>
      <w:r w:rsidRPr="00802124">
        <w:rPr>
          <w:rFonts w:ascii="Tahoma" w:eastAsiaTheme="minorHAnsi" w:hAnsi="Tahoma" w:cs="Tahoma"/>
          <w:sz w:val="22"/>
          <w:lang w:val="en-US"/>
        </w:rPr>
        <w:t>Rektor</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Unesa</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Nomor</w:t>
      </w:r>
      <w:proofErr w:type="spellEnd"/>
      <w:r w:rsidRPr="00802124">
        <w:rPr>
          <w:rFonts w:ascii="Tahoma" w:eastAsiaTheme="minorHAnsi" w:hAnsi="Tahoma" w:cs="Tahoma"/>
          <w:sz w:val="22"/>
          <w:lang w:val="en-US"/>
        </w:rPr>
        <w:t xml:space="preserve"> 896/UN38/HK/KR/2019, Prodi </w:t>
      </w:r>
      <w:proofErr w:type="spellStart"/>
      <w:r w:rsidRPr="00802124">
        <w:rPr>
          <w:rFonts w:ascii="Tahoma" w:eastAsiaTheme="minorHAnsi" w:hAnsi="Tahoma" w:cs="Tahoma"/>
          <w:sz w:val="22"/>
          <w:lang w:val="en-US"/>
        </w:rPr>
        <w:t>melakukan</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revisi</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kurikulum</w:t>
      </w:r>
      <w:proofErr w:type="spellEnd"/>
      <w:r w:rsidRPr="00802124">
        <w:rPr>
          <w:rFonts w:ascii="Tahoma" w:eastAsiaTheme="minorHAnsi" w:hAnsi="Tahoma" w:cs="Tahoma"/>
          <w:sz w:val="22"/>
          <w:lang w:val="en-US"/>
        </w:rPr>
        <w:t xml:space="preserve">. </w:t>
      </w:r>
    </w:p>
    <w:p w14:paraId="00A3D7A9" w14:textId="77777777" w:rsidR="007D0FAB" w:rsidRPr="00802124" w:rsidRDefault="007D0FAB" w:rsidP="007431D8">
      <w:pPr>
        <w:autoSpaceDE w:val="0"/>
        <w:autoSpaceDN w:val="0"/>
        <w:adjustRightInd w:val="0"/>
        <w:spacing w:after="0" w:line="276" w:lineRule="auto"/>
        <w:ind w:left="1080"/>
        <w:rPr>
          <w:rFonts w:ascii="Tahoma" w:eastAsiaTheme="minorHAnsi" w:hAnsi="Tahoma" w:cs="Tahoma"/>
          <w:sz w:val="22"/>
          <w:lang w:val="en-US"/>
        </w:rPr>
      </w:pPr>
    </w:p>
    <w:p w14:paraId="28950E64" w14:textId="77777777" w:rsidR="00D91A71" w:rsidRPr="00802124" w:rsidRDefault="00D91A71" w:rsidP="007431D8">
      <w:pPr>
        <w:autoSpaceDE w:val="0"/>
        <w:autoSpaceDN w:val="0"/>
        <w:adjustRightInd w:val="0"/>
        <w:spacing w:after="0" w:line="276" w:lineRule="auto"/>
        <w:ind w:left="1080"/>
        <w:rPr>
          <w:rFonts w:ascii="Tahoma" w:eastAsiaTheme="minorHAnsi" w:hAnsi="Tahoma" w:cs="Tahoma"/>
          <w:sz w:val="22"/>
        </w:rPr>
      </w:pPr>
      <w:proofErr w:type="spellStart"/>
      <w:r w:rsidRPr="00802124">
        <w:rPr>
          <w:rFonts w:ascii="Tahoma" w:eastAsiaTheme="minorHAnsi" w:hAnsi="Tahoma" w:cs="Tahoma"/>
          <w:sz w:val="22"/>
          <w:lang w:val="en-US"/>
        </w:rPr>
        <w:t>Mengingat</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kurikulum</w:t>
      </w:r>
      <w:proofErr w:type="spellEnd"/>
      <w:r w:rsidRPr="00802124">
        <w:rPr>
          <w:rFonts w:ascii="Tahoma" w:eastAsiaTheme="minorHAnsi" w:hAnsi="Tahoma" w:cs="Tahoma"/>
          <w:sz w:val="22"/>
          <w:lang w:val="en-US"/>
        </w:rPr>
        <w:t xml:space="preserve"> Prodi di </w:t>
      </w:r>
      <w:proofErr w:type="spellStart"/>
      <w:r w:rsidRPr="00802124">
        <w:rPr>
          <w:rFonts w:ascii="Tahoma" w:eastAsiaTheme="minorHAnsi" w:hAnsi="Tahoma" w:cs="Tahoma"/>
          <w:sz w:val="22"/>
          <w:lang w:val="en-US"/>
        </w:rPr>
        <w:t>Unesa</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telah</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diberlakukan</w:t>
      </w:r>
      <w:proofErr w:type="spellEnd"/>
      <w:r w:rsidRPr="00802124">
        <w:rPr>
          <w:rFonts w:ascii="Tahoma" w:eastAsiaTheme="minorHAnsi" w:hAnsi="Tahoma" w:cs="Tahoma"/>
          <w:sz w:val="22"/>
          <w:lang w:val="en-US"/>
        </w:rPr>
        <w:t xml:space="preserve"> lima </w:t>
      </w:r>
      <w:proofErr w:type="spellStart"/>
      <w:r w:rsidRPr="00802124">
        <w:rPr>
          <w:rFonts w:ascii="Tahoma" w:eastAsiaTheme="minorHAnsi" w:hAnsi="Tahoma" w:cs="Tahoma"/>
          <w:sz w:val="22"/>
          <w:lang w:val="en-US"/>
        </w:rPr>
        <w:t>sampai</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enam</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tahun</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sudah</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saatnya</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dilakukan</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asesmen</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ketercapaian</w:t>
      </w:r>
      <w:proofErr w:type="spellEnd"/>
      <w:r w:rsidRPr="00802124">
        <w:rPr>
          <w:rFonts w:ascii="Tahoma" w:eastAsiaTheme="minorHAnsi" w:hAnsi="Tahoma" w:cs="Tahoma"/>
          <w:sz w:val="22"/>
          <w:lang w:val="en-US"/>
        </w:rPr>
        <w:t xml:space="preserve"> CPL.</w:t>
      </w:r>
      <w:r w:rsidRPr="00802124">
        <w:rPr>
          <w:rFonts w:ascii="Tahoma" w:eastAsiaTheme="minorHAnsi" w:hAnsi="Tahoma" w:cs="Tahoma"/>
          <w:sz w:val="22"/>
        </w:rPr>
        <w:t xml:space="preserve"> </w:t>
      </w:r>
      <w:proofErr w:type="spellStart"/>
      <w:r w:rsidRPr="00802124">
        <w:rPr>
          <w:rFonts w:ascii="Tahoma" w:eastAsiaTheme="minorHAnsi" w:hAnsi="Tahoma" w:cs="Tahoma"/>
          <w:sz w:val="22"/>
          <w:lang w:val="en-US"/>
        </w:rPr>
        <w:t>Asesmen</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ketercapaian</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Capaian</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Pembelajaran</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Lulusan</w:t>
      </w:r>
      <w:proofErr w:type="spellEnd"/>
      <w:r w:rsidRPr="00802124">
        <w:rPr>
          <w:rFonts w:ascii="Tahoma" w:eastAsiaTheme="minorHAnsi" w:hAnsi="Tahoma" w:cs="Tahoma"/>
          <w:sz w:val="22"/>
          <w:lang w:val="en-US"/>
        </w:rPr>
        <w:t xml:space="preserve"> (CPL) </w:t>
      </w:r>
      <w:proofErr w:type="spellStart"/>
      <w:r w:rsidRPr="00802124">
        <w:rPr>
          <w:rFonts w:ascii="Tahoma" w:eastAsiaTheme="minorHAnsi" w:hAnsi="Tahoma" w:cs="Tahoma"/>
          <w:sz w:val="22"/>
          <w:lang w:val="en-US"/>
        </w:rPr>
        <w:t>merupakan</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bagian</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dari</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evaluasi</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kurikulum</w:t>
      </w:r>
      <w:proofErr w:type="spellEnd"/>
      <w:r w:rsidRPr="00802124">
        <w:rPr>
          <w:rFonts w:ascii="Tahoma" w:eastAsiaTheme="minorHAnsi" w:hAnsi="Tahoma" w:cs="Tahoma"/>
          <w:sz w:val="22"/>
          <w:lang w:val="en-US"/>
        </w:rPr>
        <w:t xml:space="preserve">. Prodi </w:t>
      </w:r>
      <w:proofErr w:type="spellStart"/>
      <w:r w:rsidRPr="00802124">
        <w:rPr>
          <w:rFonts w:ascii="Tahoma" w:eastAsiaTheme="minorHAnsi" w:hAnsi="Tahoma" w:cs="Tahoma"/>
          <w:sz w:val="22"/>
          <w:lang w:val="en-US"/>
        </w:rPr>
        <w:t>perlu</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melakukan</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asesmen</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ketercapaian</w:t>
      </w:r>
      <w:proofErr w:type="spellEnd"/>
      <w:r w:rsidRPr="00802124">
        <w:rPr>
          <w:rFonts w:ascii="Tahoma" w:eastAsiaTheme="minorHAnsi" w:hAnsi="Tahoma" w:cs="Tahoma"/>
          <w:sz w:val="22"/>
          <w:lang w:val="en-US"/>
        </w:rPr>
        <w:t xml:space="preserve"> CPL yang </w:t>
      </w:r>
      <w:proofErr w:type="spellStart"/>
      <w:r w:rsidRPr="00802124">
        <w:rPr>
          <w:rFonts w:ascii="Tahoma" w:eastAsiaTheme="minorHAnsi" w:hAnsi="Tahoma" w:cs="Tahoma"/>
          <w:sz w:val="22"/>
          <w:lang w:val="en-US"/>
        </w:rPr>
        <w:t>telah</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ditetapkan</w:t>
      </w:r>
      <w:proofErr w:type="spellEnd"/>
      <w:r w:rsidRPr="00802124">
        <w:rPr>
          <w:rFonts w:ascii="Tahoma" w:eastAsiaTheme="minorHAnsi" w:hAnsi="Tahoma" w:cs="Tahoma"/>
          <w:sz w:val="22"/>
          <w:lang w:val="en-US"/>
        </w:rPr>
        <w:t xml:space="preserve"> Prodi di </w:t>
      </w:r>
      <w:proofErr w:type="spellStart"/>
      <w:r w:rsidRPr="00802124">
        <w:rPr>
          <w:rFonts w:ascii="Tahoma" w:eastAsiaTheme="minorHAnsi" w:hAnsi="Tahoma" w:cs="Tahoma"/>
          <w:sz w:val="22"/>
          <w:lang w:val="en-US"/>
        </w:rPr>
        <w:t>dalam</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kurikulumnya</w:t>
      </w:r>
      <w:proofErr w:type="spellEnd"/>
      <w:r w:rsidRPr="00802124">
        <w:rPr>
          <w:rFonts w:ascii="Tahoma" w:eastAsiaTheme="minorHAnsi" w:hAnsi="Tahoma" w:cs="Tahoma"/>
          <w:sz w:val="22"/>
          <w:lang w:val="en-US"/>
        </w:rPr>
        <w:t>.</w:t>
      </w:r>
      <w:r w:rsidRPr="00802124">
        <w:rPr>
          <w:rFonts w:ascii="Tahoma" w:eastAsiaTheme="minorHAnsi" w:hAnsi="Tahoma" w:cs="Tahoma"/>
          <w:sz w:val="22"/>
        </w:rPr>
        <w:t xml:space="preserve"> Asesmen ketercapaian CPL Kurikulum Prodi di Unesa menggunakan Pedoman Asesmen Ketercapaian Capaian Pembelajaran pada Program Studi di Universitas Negeri Surabaya.</w:t>
      </w:r>
    </w:p>
    <w:p w14:paraId="7955DB4E" w14:textId="77777777" w:rsidR="007D0FAB" w:rsidRPr="00802124" w:rsidRDefault="007D0FAB" w:rsidP="007431D8">
      <w:pPr>
        <w:autoSpaceDE w:val="0"/>
        <w:autoSpaceDN w:val="0"/>
        <w:adjustRightInd w:val="0"/>
        <w:spacing w:after="0" w:line="276" w:lineRule="auto"/>
        <w:ind w:left="1080"/>
        <w:rPr>
          <w:rFonts w:ascii="Tahoma" w:eastAsiaTheme="minorHAnsi" w:hAnsi="Tahoma" w:cs="Tahoma"/>
          <w:sz w:val="22"/>
          <w:lang w:val="en-US"/>
        </w:rPr>
      </w:pPr>
    </w:p>
    <w:p w14:paraId="6DCB47E4" w14:textId="77777777" w:rsidR="00D91A71" w:rsidRPr="00802124" w:rsidRDefault="00D91A71" w:rsidP="007431D8">
      <w:pPr>
        <w:autoSpaceDE w:val="0"/>
        <w:autoSpaceDN w:val="0"/>
        <w:adjustRightInd w:val="0"/>
        <w:spacing w:after="0" w:line="276" w:lineRule="auto"/>
        <w:ind w:left="1080"/>
        <w:rPr>
          <w:rFonts w:ascii="Tahoma" w:eastAsiaTheme="minorHAnsi" w:hAnsi="Tahoma" w:cs="Tahoma"/>
          <w:sz w:val="22"/>
        </w:rPr>
      </w:pPr>
      <w:proofErr w:type="spellStart"/>
      <w:r w:rsidRPr="00802124">
        <w:rPr>
          <w:rFonts w:ascii="Tahoma" w:eastAsiaTheme="minorHAnsi" w:hAnsi="Tahoma" w:cs="Tahoma"/>
          <w:sz w:val="22"/>
          <w:lang w:val="en-US"/>
        </w:rPr>
        <w:t>Asesmen</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ini</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digunakan</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sebagai</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justifikasi</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apakah</w:t>
      </w:r>
      <w:proofErr w:type="spellEnd"/>
      <w:r w:rsidRPr="00802124">
        <w:rPr>
          <w:rFonts w:ascii="Tahoma" w:eastAsiaTheme="minorHAnsi" w:hAnsi="Tahoma" w:cs="Tahoma"/>
          <w:sz w:val="22"/>
          <w:lang w:val="en-US"/>
        </w:rPr>
        <w:t xml:space="preserve"> Prodi </w:t>
      </w:r>
      <w:proofErr w:type="spellStart"/>
      <w:r w:rsidRPr="00802124">
        <w:rPr>
          <w:rFonts w:ascii="Tahoma" w:eastAsiaTheme="minorHAnsi" w:hAnsi="Tahoma" w:cs="Tahoma"/>
          <w:sz w:val="22"/>
          <w:lang w:val="en-US"/>
        </w:rPr>
        <w:t>telah</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mengimplementasikan</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kurikulumnya</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sehingga</w:t>
      </w:r>
      <w:proofErr w:type="spellEnd"/>
      <w:r w:rsidRPr="00802124">
        <w:rPr>
          <w:rFonts w:ascii="Tahoma" w:eastAsiaTheme="minorHAnsi" w:hAnsi="Tahoma" w:cs="Tahoma"/>
          <w:sz w:val="22"/>
          <w:lang w:val="en-US"/>
        </w:rPr>
        <w:t xml:space="preserve"> CPL </w:t>
      </w:r>
      <w:proofErr w:type="spellStart"/>
      <w:r w:rsidRPr="00802124">
        <w:rPr>
          <w:rFonts w:ascii="Tahoma" w:eastAsiaTheme="minorHAnsi" w:hAnsi="Tahoma" w:cs="Tahoma"/>
          <w:sz w:val="22"/>
          <w:lang w:val="en-US"/>
        </w:rPr>
        <w:t>telah</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dicapai</w:t>
      </w:r>
      <w:proofErr w:type="spellEnd"/>
      <w:r w:rsidRPr="00802124">
        <w:rPr>
          <w:rFonts w:ascii="Tahoma" w:eastAsiaTheme="minorHAnsi" w:hAnsi="Tahoma" w:cs="Tahoma"/>
          <w:sz w:val="22"/>
          <w:lang w:val="en-US"/>
        </w:rPr>
        <w:t xml:space="preserve"> oleh </w:t>
      </w:r>
      <w:proofErr w:type="spellStart"/>
      <w:r w:rsidRPr="00802124">
        <w:rPr>
          <w:rFonts w:ascii="Tahoma" w:eastAsiaTheme="minorHAnsi" w:hAnsi="Tahoma" w:cs="Tahoma"/>
          <w:sz w:val="22"/>
          <w:lang w:val="en-US"/>
        </w:rPr>
        <w:t>lulusannya</w:t>
      </w:r>
      <w:proofErr w:type="spellEnd"/>
      <w:r w:rsidRPr="00802124">
        <w:rPr>
          <w:rFonts w:ascii="Tahoma" w:eastAsiaTheme="minorHAnsi" w:hAnsi="Tahoma" w:cs="Tahoma"/>
          <w:sz w:val="22"/>
          <w:lang w:val="en-US"/>
        </w:rPr>
        <w:t xml:space="preserve">. Yang </w:t>
      </w:r>
      <w:proofErr w:type="spellStart"/>
      <w:r w:rsidRPr="00802124">
        <w:rPr>
          <w:rFonts w:ascii="Tahoma" w:eastAsiaTheme="minorHAnsi" w:hAnsi="Tahoma" w:cs="Tahoma"/>
          <w:sz w:val="22"/>
          <w:lang w:val="en-US"/>
        </w:rPr>
        <w:t>tidak</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kalah</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penting</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asesmen</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ketercapaian</w:t>
      </w:r>
      <w:proofErr w:type="spellEnd"/>
      <w:r w:rsidRPr="00802124">
        <w:rPr>
          <w:rFonts w:ascii="Tahoma" w:eastAsiaTheme="minorHAnsi" w:hAnsi="Tahoma" w:cs="Tahoma"/>
          <w:sz w:val="22"/>
          <w:lang w:val="en-US"/>
        </w:rPr>
        <w:t xml:space="preserve"> CPL </w:t>
      </w:r>
      <w:proofErr w:type="spellStart"/>
      <w:r w:rsidRPr="00802124">
        <w:rPr>
          <w:rFonts w:ascii="Tahoma" w:eastAsiaTheme="minorHAnsi" w:hAnsi="Tahoma" w:cs="Tahoma"/>
          <w:sz w:val="22"/>
          <w:lang w:val="en-US"/>
        </w:rPr>
        <w:t>ini</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sebagai</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bahan</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evaluasi</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kurikulum</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dalam</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rangka</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revisi</w:t>
      </w:r>
      <w:proofErr w:type="spellEnd"/>
      <w:r w:rsidRPr="00802124">
        <w:rPr>
          <w:rFonts w:ascii="Tahoma" w:eastAsiaTheme="minorHAnsi" w:hAnsi="Tahoma" w:cs="Tahoma"/>
          <w:sz w:val="22"/>
          <w:lang w:val="en-US"/>
        </w:rPr>
        <w:t xml:space="preserve"> dan </w:t>
      </w:r>
      <w:proofErr w:type="spellStart"/>
      <w:r w:rsidRPr="00802124">
        <w:rPr>
          <w:rFonts w:ascii="Tahoma" w:eastAsiaTheme="minorHAnsi" w:hAnsi="Tahoma" w:cs="Tahoma"/>
          <w:sz w:val="22"/>
          <w:lang w:val="en-US"/>
        </w:rPr>
        <w:t>pengembangan</w:t>
      </w:r>
      <w:proofErr w:type="spellEnd"/>
      <w:r w:rsidRPr="00802124">
        <w:rPr>
          <w:rFonts w:ascii="Tahoma" w:eastAsiaTheme="minorHAnsi" w:hAnsi="Tahoma" w:cs="Tahoma"/>
          <w:sz w:val="22"/>
          <w:lang w:val="en-US"/>
        </w:rPr>
        <w:t xml:space="preserve"> </w:t>
      </w:r>
      <w:proofErr w:type="spellStart"/>
      <w:r w:rsidRPr="00802124">
        <w:rPr>
          <w:rFonts w:ascii="Tahoma" w:eastAsiaTheme="minorHAnsi" w:hAnsi="Tahoma" w:cs="Tahoma"/>
          <w:sz w:val="22"/>
          <w:lang w:val="en-US"/>
        </w:rPr>
        <w:t>kurikulum</w:t>
      </w:r>
      <w:proofErr w:type="spellEnd"/>
      <w:r w:rsidRPr="00802124">
        <w:rPr>
          <w:rFonts w:ascii="Tahoma" w:eastAsiaTheme="minorHAnsi" w:hAnsi="Tahoma" w:cs="Tahoma"/>
          <w:sz w:val="22"/>
          <w:lang w:val="en-US"/>
        </w:rPr>
        <w:t xml:space="preserve"> Prodi. </w:t>
      </w:r>
    </w:p>
    <w:p w14:paraId="2A91E480" w14:textId="77777777" w:rsidR="00D91A71" w:rsidRPr="00802124" w:rsidRDefault="00D91A71" w:rsidP="007431D8">
      <w:pPr>
        <w:overflowPunct w:val="0"/>
        <w:autoSpaceDE w:val="0"/>
        <w:autoSpaceDN w:val="0"/>
        <w:adjustRightInd w:val="0"/>
        <w:spacing w:after="0" w:line="276" w:lineRule="auto"/>
        <w:ind w:left="720"/>
        <w:contextualSpacing/>
        <w:textAlignment w:val="baseline"/>
        <w:rPr>
          <w:rFonts w:ascii="Tahoma" w:eastAsia="Times New Roman" w:hAnsi="Tahoma" w:cs="Tahoma"/>
          <w:sz w:val="22"/>
          <w:lang w:val="en-US"/>
        </w:rPr>
      </w:pPr>
    </w:p>
    <w:p w14:paraId="39F7C0EA" w14:textId="77777777" w:rsidR="00D91A71" w:rsidRPr="00802124" w:rsidRDefault="00D91A71" w:rsidP="006868E8">
      <w:pPr>
        <w:numPr>
          <w:ilvl w:val="0"/>
          <w:numId w:val="7"/>
        </w:numPr>
        <w:overflowPunct w:val="0"/>
        <w:autoSpaceDE w:val="0"/>
        <w:autoSpaceDN w:val="0"/>
        <w:adjustRightInd w:val="0"/>
        <w:spacing w:after="0" w:line="276" w:lineRule="auto"/>
        <w:ind w:left="1080"/>
        <w:contextualSpacing/>
        <w:textAlignment w:val="baseline"/>
        <w:rPr>
          <w:rFonts w:ascii="Tahoma" w:eastAsia="Times New Roman" w:hAnsi="Tahoma" w:cs="Tahoma"/>
          <w:b/>
          <w:sz w:val="22"/>
          <w:lang w:val="en-US"/>
        </w:rPr>
      </w:pPr>
      <w:r w:rsidRPr="00802124">
        <w:rPr>
          <w:rFonts w:ascii="Tahoma" w:eastAsia="Times New Roman" w:hAnsi="Tahoma" w:cs="Tahoma"/>
          <w:b/>
          <w:sz w:val="22"/>
        </w:rPr>
        <w:t>Kebutuhan Kecakapan di Masa Depan</w:t>
      </w:r>
    </w:p>
    <w:p w14:paraId="70B0B69C" w14:textId="77777777" w:rsidR="00D91A71" w:rsidRPr="00802124" w:rsidRDefault="00D91A71" w:rsidP="007D0FAB">
      <w:pPr>
        <w:autoSpaceDE w:val="0"/>
        <w:autoSpaceDN w:val="0"/>
        <w:adjustRightInd w:val="0"/>
        <w:spacing w:after="0" w:line="276" w:lineRule="auto"/>
        <w:ind w:left="1080"/>
        <w:rPr>
          <w:rFonts w:ascii="Tahoma" w:eastAsiaTheme="minorHAnsi" w:hAnsi="Tahoma" w:cs="Tahoma"/>
          <w:sz w:val="22"/>
        </w:rPr>
      </w:pPr>
      <w:r w:rsidRPr="00802124">
        <w:rPr>
          <w:rFonts w:ascii="Tahoma" w:eastAsiaTheme="minorHAnsi" w:hAnsi="Tahoma" w:cs="Tahoma"/>
          <w:sz w:val="22"/>
        </w:rPr>
        <w:t xml:space="preserve">Pengembangan kurikulum Prodi di Unesa harus memperhatikan kecakapan yang diperlukan di masa depan, mengingat kurikulum disiapkan bagi mahasiswa untuk masa depannya. Perkembangan ilmu pengetahuan dan teknologi yang semakin cepat, rumit dan tidak bisa diprediksi akan membawa perubahan yang pesat dalam </w:t>
      </w:r>
      <w:r w:rsidRPr="00802124">
        <w:rPr>
          <w:rFonts w:ascii="Tahoma" w:eastAsiaTheme="minorHAnsi" w:hAnsi="Tahoma" w:cs="Tahoma"/>
          <w:sz w:val="22"/>
        </w:rPr>
        <w:lastRenderedPageBreak/>
        <w:t xml:space="preserve">berbagai aspek kehidupan. Revolusi industri juga telah memasuki babak baru, yaitu era Revolusi Industri 4.0. Proses produksi dalam era Revolusi Industri 4.0 menggunakan kombinasi tiga unsur penting, yakni manusia, mesin/robot, dan </w:t>
      </w:r>
      <w:r w:rsidRPr="00802124">
        <w:rPr>
          <w:rFonts w:ascii="Tahoma" w:eastAsiaTheme="minorHAnsi" w:hAnsi="Tahoma" w:cs="Tahoma"/>
          <w:i/>
          <w:sz w:val="22"/>
        </w:rPr>
        <w:t>big data</w:t>
      </w:r>
      <w:r w:rsidRPr="00802124">
        <w:rPr>
          <w:rFonts w:ascii="Tahoma" w:eastAsiaTheme="minorHAnsi" w:hAnsi="Tahoma" w:cs="Tahoma"/>
          <w:sz w:val="22"/>
        </w:rPr>
        <w:t>. Seiring berkembangnya Revolusi Industri 4.0, beberapa jenis pekerjaan yang selama ini dilakukan oleh manusia akan hilang, cara manusia bekerja berubah, dan akan muncul berbagai jenis pekerjaan baru.</w:t>
      </w:r>
    </w:p>
    <w:p w14:paraId="465A6433" w14:textId="77777777" w:rsidR="007D0FAB" w:rsidRPr="00802124" w:rsidRDefault="007D0FAB" w:rsidP="007431D8">
      <w:pPr>
        <w:autoSpaceDE w:val="0"/>
        <w:autoSpaceDN w:val="0"/>
        <w:adjustRightInd w:val="0"/>
        <w:spacing w:after="0" w:line="276" w:lineRule="auto"/>
        <w:ind w:left="1080"/>
        <w:rPr>
          <w:rFonts w:ascii="Tahoma" w:eastAsiaTheme="minorHAnsi" w:hAnsi="Tahoma" w:cs="Tahoma"/>
          <w:sz w:val="22"/>
          <w:lang w:val="en-US"/>
        </w:rPr>
      </w:pPr>
    </w:p>
    <w:p w14:paraId="14C2D72A" w14:textId="77777777" w:rsidR="00D91A71" w:rsidRPr="00802124" w:rsidRDefault="00D91A71" w:rsidP="007431D8">
      <w:pPr>
        <w:autoSpaceDE w:val="0"/>
        <w:autoSpaceDN w:val="0"/>
        <w:adjustRightInd w:val="0"/>
        <w:spacing w:after="0" w:line="276" w:lineRule="auto"/>
        <w:ind w:left="1080"/>
        <w:rPr>
          <w:rFonts w:ascii="Tahoma" w:eastAsiaTheme="minorHAnsi" w:hAnsi="Tahoma" w:cs="Tahoma"/>
          <w:sz w:val="22"/>
        </w:rPr>
      </w:pPr>
      <w:r w:rsidRPr="00802124">
        <w:rPr>
          <w:rFonts w:ascii="Tahoma" w:eastAsiaTheme="minorHAnsi" w:hAnsi="Tahoma" w:cs="Tahoma"/>
          <w:sz w:val="22"/>
        </w:rPr>
        <w:t>Akibat pesatnya perkembangan ilmu pengetahuan, teknologi dan berkembangnya Revolusi Industri 4.0, lembaga pendidikan khususnya Prodi menghadapi era dimana gelar tidak menjamin kompetensi, kelulusan tidak menjamin kesiapan berkarya, bahkan ketika mahasiswa memasuki kelas belum menjamin mereka belajar. Berbagai fenomena tersebut harus segera diantisipasi oleh Prodi dengan meningkatkan kualitas pembelajaran guna menghasilkan mencetak lulusan yang berkompetensi sesuai tuntutan zaman, yaitu abad ke-21.</w:t>
      </w:r>
    </w:p>
    <w:p w14:paraId="11C5298C" w14:textId="77777777" w:rsidR="007D0FAB" w:rsidRPr="00802124" w:rsidRDefault="007D0FAB" w:rsidP="007431D8">
      <w:pPr>
        <w:autoSpaceDE w:val="0"/>
        <w:autoSpaceDN w:val="0"/>
        <w:adjustRightInd w:val="0"/>
        <w:spacing w:after="0" w:line="276" w:lineRule="auto"/>
        <w:ind w:left="1080"/>
        <w:rPr>
          <w:rFonts w:ascii="Tahoma" w:eastAsiaTheme="minorHAnsi" w:hAnsi="Tahoma" w:cs="Tahoma"/>
          <w:sz w:val="22"/>
          <w:shd w:val="clear" w:color="auto" w:fill="FFFFFF"/>
          <w:lang w:val="en-US"/>
        </w:rPr>
      </w:pPr>
    </w:p>
    <w:p w14:paraId="53D797AE" w14:textId="77777777" w:rsidR="00D91A71" w:rsidRPr="00802124" w:rsidRDefault="00D91A71" w:rsidP="007D0FAB">
      <w:pPr>
        <w:autoSpaceDE w:val="0"/>
        <w:autoSpaceDN w:val="0"/>
        <w:adjustRightInd w:val="0"/>
        <w:spacing w:after="0" w:line="276" w:lineRule="auto"/>
        <w:ind w:left="1080"/>
        <w:rPr>
          <w:rFonts w:ascii="Tahoma" w:eastAsiaTheme="minorHAnsi" w:hAnsi="Tahoma" w:cs="Tahoma"/>
          <w:sz w:val="22"/>
          <w:shd w:val="clear" w:color="auto" w:fill="FFFFFF"/>
        </w:rPr>
      </w:pPr>
      <w:r w:rsidRPr="00802124">
        <w:rPr>
          <w:rFonts w:ascii="Tahoma" w:eastAsiaTheme="minorHAnsi" w:hAnsi="Tahoma" w:cs="Tahoma"/>
          <w:sz w:val="22"/>
          <w:shd w:val="clear" w:color="auto" w:fill="FFFFFF"/>
        </w:rPr>
        <w:t xml:space="preserve">Kecakapan </w:t>
      </w:r>
      <w:r w:rsidRPr="00802124">
        <w:rPr>
          <w:rFonts w:ascii="Tahoma" w:eastAsiaTheme="minorHAnsi" w:hAnsi="Tahoma" w:cs="Tahoma"/>
          <w:sz w:val="22"/>
        </w:rPr>
        <w:t>abad ke-21 secara global dijabarkan dala</w:t>
      </w:r>
      <w:r w:rsidR="007D0FAB" w:rsidRPr="00802124">
        <w:rPr>
          <w:rFonts w:ascii="Tahoma" w:eastAsiaTheme="minorHAnsi" w:hAnsi="Tahoma" w:cs="Tahoma"/>
          <w:sz w:val="22"/>
        </w:rPr>
        <w:t>m 4 kategori sebagai berikut</w:t>
      </w:r>
      <w:r w:rsidR="007D0FAB" w:rsidRPr="00802124">
        <w:rPr>
          <w:rFonts w:ascii="Tahoma" w:eastAsiaTheme="minorHAnsi" w:hAnsi="Tahoma" w:cs="Tahoma"/>
          <w:sz w:val="22"/>
          <w:lang w:val="en-US"/>
        </w:rPr>
        <w:t>,</w:t>
      </w:r>
      <w:r w:rsidR="007D0FAB" w:rsidRPr="00802124">
        <w:rPr>
          <w:rFonts w:ascii="Tahoma" w:eastAsiaTheme="minorHAnsi" w:hAnsi="Tahoma" w:cs="Tahoma"/>
          <w:sz w:val="22"/>
        </w:rPr>
        <w:t xml:space="preserve"> (</w:t>
      </w:r>
      <w:r w:rsidR="007D0FAB" w:rsidRPr="00802124">
        <w:rPr>
          <w:rFonts w:ascii="Tahoma" w:eastAsiaTheme="minorHAnsi" w:hAnsi="Tahoma" w:cs="Tahoma"/>
          <w:sz w:val="22"/>
          <w:lang w:val="en-US"/>
        </w:rPr>
        <w:t>1</w:t>
      </w:r>
      <w:r w:rsidR="007D0FAB" w:rsidRPr="00802124">
        <w:rPr>
          <w:rFonts w:ascii="Tahoma" w:eastAsiaTheme="minorHAnsi" w:hAnsi="Tahoma" w:cs="Tahoma"/>
          <w:sz w:val="22"/>
        </w:rPr>
        <w:t>)</w:t>
      </w:r>
      <w:r w:rsidRPr="00802124">
        <w:rPr>
          <w:rFonts w:ascii="Tahoma" w:eastAsiaTheme="minorHAnsi" w:hAnsi="Tahoma" w:cs="Tahoma"/>
          <w:sz w:val="22"/>
        </w:rPr>
        <w:t>cara berpikir: kreativitas dan inovasi, berpikir kritis, memecahkan masalah, mengambil keputu</w:t>
      </w:r>
      <w:r w:rsidR="007D0FAB" w:rsidRPr="00802124">
        <w:rPr>
          <w:rFonts w:ascii="Tahoma" w:eastAsiaTheme="minorHAnsi" w:hAnsi="Tahoma" w:cs="Tahoma"/>
          <w:sz w:val="22"/>
        </w:rPr>
        <w:t>san, dan belajar untuk belajar</w:t>
      </w:r>
      <w:r w:rsidR="007D0FAB" w:rsidRPr="00802124">
        <w:rPr>
          <w:rFonts w:ascii="Tahoma" w:eastAsiaTheme="minorHAnsi" w:hAnsi="Tahoma" w:cs="Tahoma"/>
          <w:sz w:val="22"/>
          <w:lang w:val="en-US"/>
        </w:rPr>
        <w:t xml:space="preserve">, </w:t>
      </w:r>
      <w:r w:rsidR="007D0FAB" w:rsidRPr="00802124">
        <w:rPr>
          <w:rFonts w:ascii="Tahoma" w:eastAsiaTheme="minorHAnsi" w:hAnsi="Tahoma" w:cs="Tahoma"/>
          <w:sz w:val="22"/>
        </w:rPr>
        <w:t>(</w:t>
      </w:r>
      <w:r w:rsidR="007D0FAB" w:rsidRPr="00802124">
        <w:rPr>
          <w:rFonts w:ascii="Tahoma" w:eastAsiaTheme="minorHAnsi" w:hAnsi="Tahoma" w:cs="Tahoma"/>
          <w:sz w:val="22"/>
          <w:lang w:val="en-US"/>
        </w:rPr>
        <w:t>2</w:t>
      </w:r>
      <w:r w:rsidR="007D0FAB" w:rsidRPr="00802124">
        <w:rPr>
          <w:rFonts w:ascii="Tahoma" w:eastAsiaTheme="minorHAnsi" w:hAnsi="Tahoma" w:cs="Tahoma"/>
          <w:sz w:val="22"/>
        </w:rPr>
        <w:t>)</w:t>
      </w:r>
      <w:r w:rsidRPr="00802124">
        <w:rPr>
          <w:rFonts w:ascii="Tahoma" w:eastAsiaTheme="minorHAnsi" w:hAnsi="Tahoma" w:cs="Tahoma"/>
          <w:sz w:val="22"/>
        </w:rPr>
        <w:t xml:space="preserve">cara </w:t>
      </w:r>
      <w:r w:rsidRPr="00802124">
        <w:rPr>
          <w:rFonts w:ascii="Tahoma" w:eastAsiaTheme="minorHAnsi" w:hAnsi="Tahoma" w:cs="Tahoma"/>
          <w:sz w:val="22"/>
          <w:shd w:val="clear" w:color="auto" w:fill="FFFFFF"/>
        </w:rPr>
        <w:t>untuk</w:t>
      </w:r>
      <w:r w:rsidRPr="00802124">
        <w:rPr>
          <w:rFonts w:ascii="Tahoma" w:eastAsiaTheme="minorHAnsi" w:hAnsi="Tahoma" w:cs="Tahoma"/>
          <w:sz w:val="22"/>
        </w:rPr>
        <w:t xml:space="preserve"> bekerja: </w:t>
      </w:r>
      <w:r w:rsidR="007D0FAB" w:rsidRPr="00802124">
        <w:rPr>
          <w:rFonts w:ascii="Tahoma" w:eastAsiaTheme="minorHAnsi" w:hAnsi="Tahoma" w:cs="Tahoma"/>
          <w:sz w:val="22"/>
        </w:rPr>
        <w:t>berkomunikasi dan bekerja sama</w:t>
      </w:r>
      <w:r w:rsidR="007D0FAB" w:rsidRPr="00802124">
        <w:rPr>
          <w:rFonts w:ascii="Tahoma" w:eastAsiaTheme="minorHAnsi" w:hAnsi="Tahoma" w:cs="Tahoma"/>
          <w:sz w:val="22"/>
          <w:lang w:val="en-US"/>
        </w:rPr>
        <w:t xml:space="preserve">, </w:t>
      </w:r>
      <w:r w:rsidR="007D0FAB" w:rsidRPr="00802124">
        <w:rPr>
          <w:rFonts w:ascii="Tahoma" w:eastAsiaTheme="minorHAnsi" w:hAnsi="Tahoma" w:cs="Tahoma"/>
          <w:sz w:val="22"/>
        </w:rPr>
        <w:t>(</w:t>
      </w:r>
      <w:r w:rsidR="007D0FAB" w:rsidRPr="00802124">
        <w:rPr>
          <w:rFonts w:ascii="Tahoma" w:eastAsiaTheme="minorHAnsi" w:hAnsi="Tahoma" w:cs="Tahoma"/>
          <w:sz w:val="22"/>
          <w:lang w:val="en-US"/>
        </w:rPr>
        <w:t>3</w:t>
      </w:r>
      <w:r w:rsidR="007D0FAB" w:rsidRPr="00802124">
        <w:rPr>
          <w:rFonts w:ascii="Tahoma" w:eastAsiaTheme="minorHAnsi" w:hAnsi="Tahoma" w:cs="Tahoma"/>
          <w:sz w:val="22"/>
        </w:rPr>
        <w:t>)</w:t>
      </w:r>
      <w:r w:rsidRPr="00802124">
        <w:rPr>
          <w:rFonts w:ascii="Tahoma" w:eastAsiaTheme="minorHAnsi" w:hAnsi="Tahoma" w:cs="Tahoma"/>
          <w:sz w:val="22"/>
        </w:rPr>
        <w:t>alat untuk bekerja: Pengetahuan umum dan keterampilan tek</w:t>
      </w:r>
      <w:r w:rsidR="007D0FAB" w:rsidRPr="00802124">
        <w:rPr>
          <w:rFonts w:ascii="Tahoma" w:eastAsiaTheme="minorHAnsi" w:hAnsi="Tahoma" w:cs="Tahoma"/>
          <w:sz w:val="22"/>
        </w:rPr>
        <w:t>nologi informasi dan komunikasi</w:t>
      </w:r>
      <w:r w:rsidR="007D0FAB" w:rsidRPr="00802124">
        <w:rPr>
          <w:rFonts w:ascii="Tahoma" w:eastAsiaTheme="minorHAnsi" w:hAnsi="Tahoma" w:cs="Tahoma"/>
          <w:sz w:val="22"/>
          <w:lang w:val="en-US"/>
        </w:rPr>
        <w:t>,</w:t>
      </w:r>
      <w:r w:rsidR="007D0FAB" w:rsidRPr="00802124">
        <w:rPr>
          <w:rFonts w:ascii="Tahoma" w:eastAsiaTheme="minorHAnsi" w:hAnsi="Tahoma" w:cs="Tahoma"/>
          <w:sz w:val="22"/>
        </w:rPr>
        <w:t xml:space="preserve"> dan (</w:t>
      </w:r>
      <w:r w:rsidR="007D0FAB" w:rsidRPr="00802124">
        <w:rPr>
          <w:rFonts w:ascii="Tahoma" w:eastAsiaTheme="minorHAnsi" w:hAnsi="Tahoma" w:cs="Tahoma"/>
          <w:sz w:val="22"/>
          <w:lang w:val="en-US"/>
        </w:rPr>
        <w:t>4</w:t>
      </w:r>
      <w:r w:rsidRPr="00802124">
        <w:rPr>
          <w:rFonts w:ascii="Tahoma" w:eastAsiaTheme="minorHAnsi" w:hAnsi="Tahoma" w:cs="Tahoma"/>
          <w:sz w:val="22"/>
        </w:rPr>
        <w:t xml:space="preserve">)cara untuk hidup: karir, tanggung jawab pribadi dan social termasuk kesadaran akan budaya dan kompetensi </w:t>
      </w:r>
      <w:r w:rsidR="007D0FAB" w:rsidRPr="00802124">
        <w:rPr>
          <w:rFonts w:ascii="Tahoma" w:eastAsiaTheme="minorHAnsi" w:hAnsi="Tahoma" w:cs="Tahoma"/>
          <w:sz w:val="22"/>
        </w:rPr>
        <w:fldChar w:fldCharType="begin" w:fldLock="1"/>
      </w:r>
      <w:r w:rsidR="007D0FAB" w:rsidRPr="00802124">
        <w:rPr>
          <w:rFonts w:ascii="Tahoma" w:eastAsiaTheme="minorHAnsi" w:hAnsi="Tahoma" w:cs="Tahoma"/>
          <w:sz w:val="22"/>
        </w:rPr>
        <w:instrText>ADDIN CSL_CITATION {"citationItems":[{"id":"ITEM-1","itemData":{"URL":"https://oei.org.ar/ibertic/evaluacion/ sites/default/.../24_defining-21st-century-skills.pdf","author":[{"dropping-particle":"","family":"Binkley","given":"Marilyn","non-dropping-particle":"","parse-names":false,"suffix":""},{"dropping-particle":"","family":"Erstad","given":"Ola","non-dropping-particle":"","parse-names":false,"suffix":""},{"dropping-particle":"","family":"Herman","given":"Joan","non-dropping-particle":"","parse-names":false,"suffix":""},{"dropping-particle":"","family":"Raizen","given":"Senta","non-dropping-particle":"","parse-names":false,"suffix":""},{"dropping-particle":"","family":"Ripley","given":"Martin","non-dropping-particle":"","parse-names":false,"suffix":""},{"dropping-particle":"","family":"Rumble","given":"Mike","non-dropping-particle":"","parse-names":false,"suffix":""}],"id":"ITEM-1","issued":{"date-parts":[["2018"]]},"title":"Assessment and Teaching of 21st Century Skills","type":"webpage"},"uris":["http://www.mendeley.com/documents/?uuid=04584c5b-581d-466c-9b7f-5a5a02e1353b"]}],"mendeley":{"formattedCitation":"(Binkley et al., 2018)","plainTextFormattedCitation":"(Binkley et al., 2018)","previouslyFormattedCitation":"(Binkley et al., 2018)"},"properties":{"noteIndex":0},"schema":"https://github.com/citation-style-language/schema/raw/master/csl-citation.json"}</w:instrText>
      </w:r>
      <w:r w:rsidR="007D0FAB" w:rsidRPr="00802124">
        <w:rPr>
          <w:rFonts w:ascii="Tahoma" w:eastAsiaTheme="minorHAnsi" w:hAnsi="Tahoma" w:cs="Tahoma"/>
          <w:sz w:val="22"/>
        </w:rPr>
        <w:fldChar w:fldCharType="separate"/>
      </w:r>
      <w:r w:rsidR="007D0FAB" w:rsidRPr="00802124">
        <w:rPr>
          <w:rFonts w:ascii="Tahoma" w:eastAsiaTheme="minorHAnsi" w:hAnsi="Tahoma" w:cs="Tahoma"/>
          <w:noProof/>
          <w:sz w:val="22"/>
        </w:rPr>
        <w:t>(Binkley et al., 2018)</w:t>
      </w:r>
      <w:r w:rsidR="007D0FAB" w:rsidRPr="00802124">
        <w:rPr>
          <w:rFonts w:ascii="Tahoma" w:eastAsiaTheme="minorHAnsi" w:hAnsi="Tahoma" w:cs="Tahoma"/>
          <w:sz w:val="22"/>
        </w:rPr>
        <w:fldChar w:fldCharType="end"/>
      </w:r>
      <w:r w:rsidRPr="00802124">
        <w:rPr>
          <w:rFonts w:ascii="Tahoma" w:eastAsiaTheme="minorHAnsi" w:hAnsi="Tahoma" w:cs="Tahoma"/>
          <w:sz w:val="22"/>
        </w:rPr>
        <w:t xml:space="preserve">. </w:t>
      </w:r>
      <w:r w:rsidRPr="00802124">
        <w:rPr>
          <w:rFonts w:ascii="Tahoma" w:eastAsiaTheme="minorHAnsi" w:hAnsi="Tahoma" w:cs="Tahoma"/>
          <w:sz w:val="22"/>
          <w:shd w:val="clear" w:color="auto" w:fill="FFFFFF"/>
          <w:lang w:val="en-US"/>
        </w:rPr>
        <w:t>Di</w:t>
      </w:r>
      <w:r w:rsidRPr="00802124">
        <w:rPr>
          <w:rFonts w:ascii="Tahoma" w:eastAsiaTheme="minorHAnsi" w:hAnsi="Tahoma" w:cs="Tahoma"/>
          <w:sz w:val="22"/>
          <w:shd w:val="clear" w:color="auto" w:fill="FFFFFF"/>
        </w:rPr>
        <w:t xml:space="preserve"> </w:t>
      </w:r>
      <w:proofErr w:type="spellStart"/>
      <w:r w:rsidRPr="00802124">
        <w:rPr>
          <w:rFonts w:ascii="Tahoma" w:eastAsiaTheme="minorHAnsi" w:hAnsi="Tahoma" w:cs="Tahoma"/>
          <w:sz w:val="22"/>
          <w:shd w:val="clear" w:color="auto" w:fill="FFFFFF"/>
          <w:lang w:val="en-US"/>
        </w:rPr>
        <w:t>antara</w:t>
      </w:r>
      <w:proofErr w:type="spellEnd"/>
      <w:r w:rsidRPr="00802124">
        <w:rPr>
          <w:rFonts w:ascii="Tahoma" w:eastAsiaTheme="minorHAnsi" w:hAnsi="Tahoma" w:cs="Tahoma"/>
          <w:sz w:val="22"/>
          <w:shd w:val="clear" w:color="auto" w:fill="FFFFFF"/>
          <w:lang w:val="en-US"/>
        </w:rPr>
        <w:t xml:space="preserve"> </w:t>
      </w:r>
      <w:proofErr w:type="spellStart"/>
      <w:r w:rsidRPr="00802124">
        <w:rPr>
          <w:rFonts w:ascii="Tahoma" w:eastAsiaTheme="minorHAnsi" w:hAnsi="Tahoma" w:cs="Tahoma"/>
          <w:sz w:val="22"/>
          <w:shd w:val="clear" w:color="auto" w:fill="FFFFFF"/>
          <w:lang w:val="en-US"/>
        </w:rPr>
        <w:t>kemampuan</w:t>
      </w:r>
      <w:proofErr w:type="spellEnd"/>
      <w:r w:rsidRPr="00802124">
        <w:rPr>
          <w:rFonts w:ascii="Tahoma" w:eastAsiaTheme="minorHAnsi" w:hAnsi="Tahoma" w:cs="Tahoma"/>
          <w:sz w:val="22"/>
          <w:shd w:val="clear" w:color="auto" w:fill="FFFFFF"/>
          <w:lang w:val="en-US"/>
        </w:rPr>
        <w:t xml:space="preserve"> </w:t>
      </w:r>
      <w:proofErr w:type="spellStart"/>
      <w:r w:rsidRPr="00802124">
        <w:rPr>
          <w:rFonts w:ascii="Tahoma" w:eastAsiaTheme="minorHAnsi" w:hAnsi="Tahoma" w:cs="Tahoma"/>
          <w:sz w:val="22"/>
          <w:shd w:val="clear" w:color="auto" w:fill="FFFFFF"/>
          <w:lang w:val="en-US"/>
        </w:rPr>
        <w:t>tersebut</w:t>
      </w:r>
      <w:proofErr w:type="spellEnd"/>
      <w:r w:rsidRPr="00802124">
        <w:rPr>
          <w:rFonts w:ascii="Tahoma" w:eastAsiaTheme="minorHAnsi" w:hAnsi="Tahoma" w:cs="Tahoma"/>
          <w:sz w:val="22"/>
          <w:shd w:val="clear" w:color="auto" w:fill="FFFFFF"/>
          <w:lang w:val="en-US"/>
        </w:rPr>
        <w:t xml:space="preserve">, </w:t>
      </w:r>
      <w:proofErr w:type="spellStart"/>
      <w:r w:rsidRPr="00802124">
        <w:rPr>
          <w:rFonts w:ascii="Tahoma" w:eastAsiaTheme="minorHAnsi" w:hAnsi="Tahoma" w:cs="Tahoma"/>
          <w:sz w:val="22"/>
          <w:shd w:val="clear" w:color="auto" w:fill="FFFFFF"/>
          <w:lang w:val="en-US"/>
        </w:rPr>
        <w:t>kreativitas</w:t>
      </w:r>
      <w:proofErr w:type="spellEnd"/>
      <w:r w:rsidRPr="00802124">
        <w:rPr>
          <w:rFonts w:ascii="Tahoma" w:eastAsiaTheme="minorHAnsi" w:hAnsi="Tahoma" w:cs="Tahoma"/>
          <w:sz w:val="22"/>
          <w:shd w:val="clear" w:color="auto" w:fill="FFFFFF"/>
          <w:lang w:val="en-US"/>
        </w:rPr>
        <w:t xml:space="preserve"> </w:t>
      </w:r>
      <w:proofErr w:type="spellStart"/>
      <w:r w:rsidRPr="00802124">
        <w:rPr>
          <w:rFonts w:ascii="Tahoma" w:eastAsiaTheme="minorHAnsi" w:hAnsi="Tahoma" w:cs="Tahoma"/>
          <w:sz w:val="22"/>
          <w:shd w:val="clear" w:color="auto" w:fill="FFFFFF"/>
          <w:lang w:val="en-US"/>
        </w:rPr>
        <w:t>akan</w:t>
      </w:r>
      <w:proofErr w:type="spellEnd"/>
      <w:r w:rsidRPr="00802124">
        <w:rPr>
          <w:rFonts w:ascii="Tahoma" w:eastAsiaTheme="minorHAnsi" w:hAnsi="Tahoma" w:cs="Tahoma"/>
          <w:sz w:val="22"/>
          <w:shd w:val="clear" w:color="auto" w:fill="FFFFFF"/>
          <w:lang w:val="en-US"/>
        </w:rPr>
        <w:t xml:space="preserve"> </w:t>
      </w:r>
      <w:proofErr w:type="spellStart"/>
      <w:r w:rsidRPr="00802124">
        <w:rPr>
          <w:rFonts w:ascii="Tahoma" w:eastAsiaTheme="minorHAnsi" w:hAnsi="Tahoma" w:cs="Tahoma"/>
          <w:sz w:val="22"/>
          <w:shd w:val="clear" w:color="auto" w:fill="FFFFFF"/>
          <w:lang w:val="en-US"/>
        </w:rPr>
        <w:t>menjadi</w:t>
      </w:r>
      <w:proofErr w:type="spellEnd"/>
      <w:r w:rsidRPr="00802124">
        <w:rPr>
          <w:rFonts w:ascii="Tahoma" w:eastAsiaTheme="minorHAnsi" w:hAnsi="Tahoma" w:cs="Tahoma"/>
          <w:sz w:val="22"/>
          <w:shd w:val="clear" w:color="auto" w:fill="FFFFFF"/>
          <w:lang w:val="en-US"/>
        </w:rPr>
        <w:t xml:space="preserve"> salah </w:t>
      </w:r>
      <w:proofErr w:type="spellStart"/>
      <w:r w:rsidRPr="00802124">
        <w:rPr>
          <w:rFonts w:ascii="Tahoma" w:eastAsiaTheme="minorHAnsi" w:hAnsi="Tahoma" w:cs="Tahoma"/>
          <w:sz w:val="22"/>
          <w:shd w:val="clear" w:color="auto" w:fill="FFFFFF"/>
          <w:lang w:val="en-US"/>
        </w:rPr>
        <w:t>satu</w:t>
      </w:r>
      <w:proofErr w:type="spellEnd"/>
      <w:r w:rsidRPr="00802124">
        <w:rPr>
          <w:rFonts w:ascii="Tahoma" w:eastAsiaTheme="minorHAnsi" w:hAnsi="Tahoma" w:cs="Tahoma"/>
          <w:sz w:val="22"/>
          <w:shd w:val="clear" w:color="auto" w:fill="FFFFFF"/>
          <w:lang w:val="en-US"/>
        </w:rPr>
        <w:t xml:space="preserve"> </w:t>
      </w:r>
      <w:proofErr w:type="spellStart"/>
      <w:r w:rsidRPr="00802124">
        <w:rPr>
          <w:rFonts w:ascii="Tahoma" w:eastAsiaTheme="minorHAnsi" w:hAnsi="Tahoma" w:cs="Tahoma"/>
          <w:sz w:val="22"/>
          <w:shd w:val="clear" w:color="auto" w:fill="FFFFFF"/>
          <w:lang w:val="en-US"/>
        </w:rPr>
        <w:t>dari</w:t>
      </w:r>
      <w:proofErr w:type="spellEnd"/>
      <w:r w:rsidRPr="00802124">
        <w:rPr>
          <w:rFonts w:ascii="Tahoma" w:eastAsiaTheme="minorHAnsi" w:hAnsi="Tahoma" w:cs="Tahoma"/>
          <w:sz w:val="22"/>
          <w:shd w:val="clear" w:color="auto" w:fill="FFFFFF"/>
          <w:lang w:val="en-US"/>
        </w:rPr>
        <w:t xml:space="preserve"> </w:t>
      </w:r>
      <w:proofErr w:type="spellStart"/>
      <w:r w:rsidRPr="00802124">
        <w:rPr>
          <w:rFonts w:ascii="Tahoma" w:eastAsiaTheme="minorHAnsi" w:hAnsi="Tahoma" w:cs="Tahoma"/>
          <w:sz w:val="22"/>
          <w:shd w:val="clear" w:color="auto" w:fill="FFFFFF"/>
          <w:lang w:val="en-US"/>
        </w:rPr>
        <w:t>tiga</w:t>
      </w:r>
      <w:proofErr w:type="spellEnd"/>
      <w:r w:rsidRPr="00802124">
        <w:rPr>
          <w:rFonts w:ascii="Tahoma" w:eastAsiaTheme="minorHAnsi" w:hAnsi="Tahoma" w:cs="Tahoma"/>
          <w:sz w:val="22"/>
          <w:shd w:val="clear" w:color="auto" w:fill="FFFFFF"/>
          <w:lang w:val="en-US"/>
        </w:rPr>
        <w:t xml:space="preserve"> </w:t>
      </w:r>
      <w:proofErr w:type="spellStart"/>
      <w:r w:rsidRPr="00802124">
        <w:rPr>
          <w:rFonts w:ascii="Tahoma" w:eastAsiaTheme="minorHAnsi" w:hAnsi="Tahoma" w:cs="Tahoma"/>
          <w:sz w:val="22"/>
          <w:shd w:val="clear" w:color="auto" w:fill="FFFFFF"/>
          <w:lang w:val="en-US"/>
        </w:rPr>
        <w:t>keterampilan</w:t>
      </w:r>
      <w:proofErr w:type="spellEnd"/>
      <w:r w:rsidRPr="00802124">
        <w:rPr>
          <w:rFonts w:ascii="Tahoma" w:eastAsiaTheme="minorHAnsi" w:hAnsi="Tahoma" w:cs="Tahoma"/>
          <w:sz w:val="22"/>
          <w:shd w:val="clear" w:color="auto" w:fill="FFFFFF"/>
          <w:lang w:val="en-US"/>
        </w:rPr>
        <w:t xml:space="preserve"> yang paling </w:t>
      </w:r>
      <w:proofErr w:type="spellStart"/>
      <w:r w:rsidRPr="00802124">
        <w:rPr>
          <w:rFonts w:ascii="Tahoma" w:eastAsiaTheme="minorHAnsi" w:hAnsi="Tahoma" w:cs="Tahoma"/>
          <w:sz w:val="22"/>
          <w:shd w:val="clear" w:color="auto" w:fill="FFFFFF"/>
          <w:lang w:val="en-US"/>
        </w:rPr>
        <w:t>dibutuhkan</w:t>
      </w:r>
      <w:proofErr w:type="spellEnd"/>
      <w:r w:rsidRPr="00802124">
        <w:rPr>
          <w:rFonts w:ascii="Tahoma" w:eastAsiaTheme="minorHAnsi" w:hAnsi="Tahoma" w:cs="Tahoma"/>
          <w:sz w:val="22"/>
          <w:shd w:val="clear" w:color="auto" w:fill="FFFFFF"/>
          <w:lang w:val="en-US"/>
        </w:rPr>
        <w:t xml:space="preserve">. </w:t>
      </w:r>
      <w:r w:rsidRPr="00802124">
        <w:rPr>
          <w:rFonts w:ascii="Tahoma" w:eastAsiaTheme="minorHAnsi" w:hAnsi="Tahoma" w:cs="Tahoma"/>
          <w:sz w:val="22"/>
          <w:shd w:val="clear" w:color="auto" w:fill="FFFFFF"/>
        </w:rPr>
        <w:t xml:space="preserve">Pengembangan kreativitas akan semakin baik jika mahasiswa mendapatkan kesempatan mengembangkannya pada berbagai konteks, misalnya di lingkungan kampus, dunia kerja, sekolah, dan masyarakat. Pengembangan kreativitas juga dipacu melalui kesadaran dan kemampuan berliterasi. </w:t>
      </w:r>
    </w:p>
    <w:p w14:paraId="10E2D46B" w14:textId="77777777" w:rsidR="00D91A71" w:rsidRPr="00802124" w:rsidRDefault="00D91A71" w:rsidP="007431D8">
      <w:pPr>
        <w:overflowPunct w:val="0"/>
        <w:autoSpaceDE w:val="0"/>
        <w:autoSpaceDN w:val="0"/>
        <w:adjustRightInd w:val="0"/>
        <w:spacing w:after="0" w:line="276" w:lineRule="auto"/>
        <w:ind w:left="720"/>
        <w:contextualSpacing/>
        <w:textAlignment w:val="baseline"/>
        <w:rPr>
          <w:rFonts w:ascii="Tahoma" w:eastAsia="Times New Roman" w:hAnsi="Tahoma" w:cs="Tahoma"/>
          <w:sz w:val="22"/>
        </w:rPr>
      </w:pPr>
    </w:p>
    <w:p w14:paraId="68FBB70E" w14:textId="77777777" w:rsidR="007D0FAB" w:rsidRPr="00802124" w:rsidRDefault="007D0FAB">
      <w:pPr>
        <w:spacing w:after="0" w:line="240" w:lineRule="auto"/>
        <w:jc w:val="left"/>
        <w:rPr>
          <w:rFonts w:ascii="Tahoma" w:eastAsia="Times New Roman" w:hAnsi="Tahoma" w:cs="Tahoma"/>
          <w:b/>
          <w:sz w:val="22"/>
        </w:rPr>
      </w:pPr>
      <w:r w:rsidRPr="00802124">
        <w:rPr>
          <w:rFonts w:ascii="Tahoma" w:eastAsia="Times New Roman" w:hAnsi="Tahoma" w:cs="Tahoma"/>
          <w:b/>
          <w:sz w:val="22"/>
        </w:rPr>
        <w:br w:type="page"/>
      </w:r>
    </w:p>
    <w:p w14:paraId="1BAA780B" w14:textId="77777777" w:rsidR="00D91A71" w:rsidRPr="00802124" w:rsidRDefault="00D91A71" w:rsidP="006868E8">
      <w:pPr>
        <w:numPr>
          <w:ilvl w:val="0"/>
          <w:numId w:val="7"/>
        </w:numPr>
        <w:overflowPunct w:val="0"/>
        <w:autoSpaceDE w:val="0"/>
        <w:autoSpaceDN w:val="0"/>
        <w:adjustRightInd w:val="0"/>
        <w:spacing w:after="0" w:line="276" w:lineRule="auto"/>
        <w:ind w:left="1080"/>
        <w:contextualSpacing/>
        <w:textAlignment w:val="baseline"/>
        <w:rPr>
          <w:rFonts w:ascii="Tahoma" w:eastAsia="Times New Roman" w:hAnsi="Tahoma" w:cs="Tahoma"/>
          <w:b/>
          <w:sz w:val="22"/>
          <w:lang w:val="en-US"/>
        </w:rPr>
      </w:pPr>
      <w:r w:rsidRPr="00802124">
        <w:rPr>
          <w:rFonts w:ascii="Tahoma" w:eastAsia="Times New Roman" w:hAnsi="Tahoma" w:cs="Tahoma"/>
          <w:b/>
          <w:sz w:val="22"/>
        </w:rPr>
        <w:lastRenderedPageBreak/>
        <w:t>Merdeka Belajar-Kampus Merdeka</w:t>
      </w:r>
    </w:p>
    <w:p w14:paraId="75CBFD4F" w14:textId="77777777" w:rsidR="00D91A71" w:rsidRPr="00802124" w:rsidRDefault="00D91A71" w:rsidP="007431D8">
      <w:pPr>
        <w:autoSpaceDE w:val="0"/>
        <w:autoSpaceDN w:val="0"/>
        <w:adjustRightInd w:val="0"/>
        <w:spacing w:after="0" w:line="276" w:lineRule="auto"/>
        <w:ind w:left="1080"/>
        <w:rPr>
          <w:rFonts w:ascii="Tahoma" w:eastAsiaTheme="minorHAnsi" w:hAnsi="Tahoma" w:cs="Tahoma"/>
          <w:sz w:val="22"/>
          <w:shd w:val="clear" w:color="auto" w:fill="FFFFFF"/>
        </w:rPr>
      </w:pPr>
      <w:r w:rsidRPr="00802124">
        <w:rPr>
          <w:rFonts w:ascii="Tahoma" w:eastAsiaTheme="minorHAnsi" w:hAnsi="Tahoma" w:cs="Tahoma"/>
          <w:sz w:val="22"/>
          <w:shd w:val="clear" w:color="auto" w:fill="FFFFFF"/>
        </w:rPr>
        <w:t xml:space="preserve">Guna memfasilitasi peningkatan pencapaian </w:t>
      </w:r>
      <w:r w:rsidRPr="00802124">
        <w:rPr>
          <w:rFonts w:ascii="Tahoma" w:eastAsiaTheme="minorHAnsi" w:hAnsi="Tahoma" w:cs="Tahoma"/>
          <w:i/>
          <w:sz w:val="22"/>
          <w:shd w:val="clear" w:color="auto" w:fill="FFFFFF"/>
        </w:rPr>
        <w:t>link and match</w:t>
      </w:r>
      <w:r w:rsidRPr="00802124">
        <w:rPr>
          <w:rFonts w:ascii="Tahoma" w:eastAsiaTheme="minorHAnsi" w:hAnsi="Tahoma" w:cs="Tahoma"/>
          <w:sz w:val="22"/>
          <w:shd w:val="clear" w:color="auto" w:fill="FFFFFF"/>
        </w:rPr>
        <w:t xml:space="preserve">  dan pembelajaran yang inovatif, kementerian Pendidikan dan Kebudayaan mengelua</w:t>
      </w:r>
      <w:r w:rsidR="007D0FAB" w:rsidRPr="00802124">
        <w:rPr>
          <w:rFonts w:ascii="Tahoma" w:eastAsiaTheme="minorHAnsi" w:hAnsi="Tahoma" w:cs="Tahoma"/>
          <w:sz w:val="22"/>
          <w:shd w:val="clear" w:color="auto" w:fill="FFFFFF"/>
        </w:rPr>
        <w:t>rkan kebijakan “Merdeka Belajar–</w:t>
      </w:r>
      <w:r w:rsidRPr="00802124">
        <w:rPr>
          <w:rFonts w:ascii="Tahoma" w:eastAsiaTheme="minorHAnsi" w:hAnsi="Tahoma" w:cs="Tahoma"/>
          <w:sz w:val="22"/>
          <w:shd w:val="clear" w:color="auto" w:fill="FFFFFF"/>
        </w:rPr>
        <w:t xml:space="preserve">Kampus Merdeka” melalui Permendikbud Nomor 3 Tahun </w:t>
      </w:r>
      <w:r w:rsidR="007D0FAB" w:rsidRPr="00802124">
        <w:rPr>
          <w:rFonts w:ascii="Tahoma" w:eastAsiaTheme="minorHAnsi" w:hAnsi="Tahoma" w:cs="Tahoma"/>
          <w:sz w:val="22"/>
          <w:shd w:val="clear" w:color="auto" w:fill="FFFFFF"/>
        </w:rPr>
        <w:t>2020. Kebijakan Merdeka Belajar–</w:t>
      </w:r>
      <w:r w:rsidRPr="00802124">
        <w:rPr>
          <w:rFonts w:ascii="Tahoma" w:eastAsiaTheme="minorHAnsi" w:hAnsi="Tahoma" w:cs="Tahoma"/>
          <w:sz w:val="22"/>
          <w:shd w:val="clear" w:color="auto" w:fill="FFFFFF"/>
        </w:rPr>
        <w:t xml:space="preserve">Kampus Merdeka bertujuan mendorong mahasiswa untuk menguasai berbagai keilmuan yang berguna untuk memasuki dunia kerja. Kampus Merdeka memberikan kesempatan bagi mahasiswa untuk memilih mata kuliah yang akan mereka ambil. </w:t>
      </w:r>
    </w:p>
    <w:p w14:paraId="2DC1AC32" w14:textId="77777777" w:rsidR="007D0FAB" w:rsidRPr="00802124" w:rsidRDefault="007D0FAB" w:rsidP="007431D8">
      <w:pPr>
        <w:autoSpaceDE w:val="0"/>
        <w:autoSpaceDN w:val="0"/>
        <w:adjustRightInd w:val="0"/>
        <w:spacing w:after="0" w:line="276" w:lineRule="auto"/>
        <w:ind w:left="1080"/>
        <w:rPr>
          <w:rFonts w:ascii="Tahoma" w:eastAsiaTheme="minorHAnsi" w:hAnsi="Tahoma" w:cs="Tahoma"/>
          <w:sz w:val="22"/>
          <w:shd w:val="clear" w:color="auto" w:fill="FFFFFF"/>
          <w:lang w:val="en-US"/>
        </w:rPr>
      </w:pPr>
    </w:p>
    <w:p w14:paraId="79F7D499" w14:textId="77777777" w:rsidR="00D91A71" w:rsidRPr="00802124" w:rsidRDefault="007D0FAB" w:rsidP="007431D8">
      <w:pPr>
        <w:autoSpaceDE w:val="0"/>
        <w:autoSpaceDN w:val="0"/>
        <w:adjustRightInd w:val="0"/>
        <w:spacing w:after="0" w:line="276" w:lineRule="auto"/>
        <w:ind w:left="1080"/>
        <w:rPr>
          <w:rFonts w:ascii="Tahoma" w:eastAsiaTheme="minorHAnsi" w:hAnsi="Tahoma" w:cs="Tahoma"/>
          <w:sz w:val="22"/>
          <w:lang w:val="en-US"/>
        </w:rPr>
      </w:pPr>
      <w:r w:rsidRPr="00802124">
        <w:rPr>
          <w:rFonts w:ascii="Tahoma" w:eastAsiaTheme="minorHAnsi" w:hAnsi="Tahoma" w:cs="Tahoma"/>
          <w:sz w:val="22"/>
          <w:shd w:val="clear" w:color="auto" w:fill="FFFFFF"/>
        </w:rPr>
        <w:t>Melalui Merdeka Belajar–</w:t>
      </w:r>
      <w:r w:rsidR="00D91A71" w:rsidRPr="00802124">
        <w:rPr>
          <w:rFonts w:ascii="Tahoma" w:eastAsiaTheme="minorHAnsi" w:hAnsi="Tahoma" w:cs="Tahoma"/>
          <w:sz w:val="22"/>
          <w:shd w:val="clear" w:color="auto" w:fill="FFFFFF"/>
        </w:rPr>
        <w:t>Kampus Merdeka, mahasiswa memiliki kesempatan</w:t>
      </w:r>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untuk</w:t>
      </w:r>
      <w:proofErr w:type="spellEnd"/>
      <w:r w:rsidR="00D91A71" w:rsidRPr="00802124">
        <w:rPr>
          <w:rFonts w:ascii="Tahoma" w:eastAsiaTheme="minorHAnsi" w:hAnsi="Tahoma" w:cs="Tahoma"/>
          <w:sz w:val="22"/>
          <w:lang w:val="en-US"/>
        </w:rPr>
        <w:t xml:space="preserve"> 1 (</w:t>
      </w:r>
      <w:proofErr w:type="spellStart"/>
      <w:r w:rsidR="00D91A71" w:rsidRPr="00802124">
        <w:rPr>
          <w:rFonts w:ascii="Tahoma" w:eastAsiaTheme="minorHAnsi" w:hAnsi="Tahoma" w:cs="Tahoma"/>
          <w:sz w:val="22"/>
          <w:lang w:val="en-US"/>
        </w:rPr>
        <w:t>satu</w:t>
      </w:r>
      <w:proofErr w:type="spellEnd"/>
      <w:r w:rsidR="00D91A71" w:rsidRPr="00802124">
        <w:rPr>
          <w:rFonts w:ascii="Tahoma" w:eastAsiaTheme="minorHAnsi" w:hAnsi="Tahoma" w:cs="Tahoma"/>
          <w:sz w:val="22"/>
          <w:lang w:val="en-US"/>
        </w:rPr>
        <w:t xml:space="preserve">) semester </w:t>
      </w:r>
      <w:proofErr w:type="spellStart"/>
      <w:r w:rsidR="00D91A71" w:rsidRPr="00802124">
        <w:rPr>
          <w:rFonts w:ascii="Tahoma" w:eastAsiaTheme="minorHAnsi" w:hAnsi="Tahoma" w:cs="Tahoma"/>
          <w:sz w:val="22"/>
          <w:lang w:val="en-US"/>
        </w:rPr>
        <w:t>atau</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setara</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dengan</w:t>
      </w:r>
      <w:proofErr w:type="spellEnd"/>
      <w:r w:rsidR="00D91A71" w:rsidRPr="00802124">
        <w:rPr>
          <w:rFonts w:ascii="Tahoma" w:eastAsiaTheme="minorHAnsi" w:hAnsi="Tahoma" w:cs="Tahoma"/>
          <w:sz w:val="22"/>
          <w:lang w:val="en-US"/>
        </w:rPr>
        <w:t xml:space="preserve"> 20 (</w:t>
      </w:r>
      <w:proofErr w:type="spellStart"/>
      <w:r w:rsidR="00D91A71" w:rsidRPr="00802124">
        <w:rPr>
          <w:rFonts w:ascii="Tahoma" w:eastAsiaTheme="minorHAnsi" w:hAnsi="Tahoma" w:cs="Tahoma"/>
          <w:sz w:val="22"/>
          <w:lang w:val="en-US"/>
        </w:rPr>
        <w:t>dua</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puluh</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sks</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menempuh</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pembelajaran</w:t>
      </w:r>
      <w:proofErr w:type="spellEnd"/>
      <w:r w:rsidR="00D91A71" w:rsidRPr="00802124">
        <w:rPr>
          <w:rFonts w:ascii="Tahoma" w:eastAsiaTheme="minorHAnsi" w:hAnsi="Tahoma" w:cs="Tahoma"/>
          <w:sz w:val="22"/>
          <w:lang w:val="en-US"/>
        </w:rPr>
        <w:t xml:space="preserve"> di </w:t>
      </w:r>
      <w:proofErr w:type="spellStart"/>
      <w:r w:rsidR="00D91A71" w:rsidRPr="00802124">
        <w:rPr>
          <w:rFonts w:ascii="Tahoma" w:eastAsiaTheme="minorHAnsi" w:hAnsi="Tahoma" w:cs="Tahoma"/>
          <w:sz w:val="22"/>
          <w:lang w:val="en-US"/>
        </w:rPr>
        <w:t>luar</w:t>
      </w:r>
      <w:proofErr w:type="spellEnd"/>
      <w:r w:rsidR="00D91A71" w:rsidRPr="00802124">
        <w:rPr>
          <w:rFonts w:ascii="Tahoma" w:eastAsiaTheme="minorHAnsi" w:hAnsi="Tahoma" w:cs="Tahoma"/>
          <w:sz w:val="22"/>
          <w:lang w:val="en-US"/>
        </w:rPr>
        <w:t xml:space="preserve"> program </w:t>
      </w:r>
      <w:proofErr w:type="spellStart"/>
      <w:r w:rsidR="00D91A71" w:rsidRPr="00802124">
        <w:rPr>
          <w:rFonts w:ascii="Tahoma" w:eastAsiaTheme="minorHAnsi" w:hAnsi="Tahoma" w:cs="Tahoma"/>
          <w:sz w:val="22"/>
          <w:lang w:val="en-US"/>
        </w:rPr>
        <w:t>studi</w:t>
      </w:r>
      <w:proofErr w:type="spellEnd"/>
      <w:r w:rsidR="00D91A71" w:rsidRPr="00802124">
        <w:rPr>
          <w:rFonts w:ascii="Tahoma" w:eastAsiaTheme="minorHAnsi" w:hAnsi="Tahoma" w:cs="Tahoma"/>
          <w:sz w:val="22"/>
          <w:lang w:val="en-US"/>
        </w:rPr>
        <w:t xml:space="preserve"> pada </w:t>
      </w:r>
      <w:proofErr w:type="spellStart"/>
      <w:r w:rsidR="00D91A71" w:rsidRPr="00802124">
        <w:rPr>
          <w:rFonts w:ascii="Tahoma" w:eastAsiaTheme="minorHAnsi" w:hAnsi="Tahoma" w:cs="Tahoma"/>
          <w:sz w:val="22"/>
          <w:lang w:val="en-US"/>
        </w:rPr>
        <w:t>Perguruan</w:t>
      </w:r>
      <w:proofErr w:type="spellEnd"/>
      <w:r w:rsidR="00D91A71" w:rsidRPr="00802124">
        <w:rPr>
          <w:rFonts w:ascii="Tahoma" w:eastAsiaTheme="minorHAnsi" w:hAnsi="Tahoma" w:cs="Tahoma"/>
          <w:sz w:val="22"/>
          <w:lang w:val="en-US"/>
        </w:rPr>
        <w:t xml:space="preserve"> Tinggi yang </w:t>
      </w:r>
      <w:proofErr w:type="spellStart"/>
      <w:r w:rsidR="00D91A71" w:rsidRPr="00802124">
        <w:rPr>
          <w:rFonts w:ascii="Tahoma" w:eastAsiaTheme="minorHAnsi" w:hAnsi="Tahoma" w:cs="Tahoma"/>
          <w:sz w:val="22"/>
          <w:lang w:val="en-US"/>
        </w:rPr>
        <w:t>sama</w:t>
      </w:r>
      <w:proofErr w:type="spellEnd"/>
      <w:r w:rsidR="00D91A71" w:rsidRPr="00802124">
        <w:rPr>
          <w:rFonts w:ascii="Tahoma" w:eastAsiaTheme="minorHAnsi" w:hAnsi="Tahoma" w:cs="Tahoma"/>
          <w:sz w:val="22"/>
          <w:lang w:val="en-US"/>
        </w:rPr>
        <w:t>; dan paling lama 2 (</w:t>
      </w:r>
      <w:proofErr w:type="spellStart"/>
      <w:r w:rsidR="00D91A71" w:rsidRPr="00802124">
        <w:rPr>
          <w:rFonts w:ascii="Tahoma" w:eastAsiaTheme="minorHAnsi" w:hAnsi="Tahoma" w:cs="Tahoma"/>
          <w:sz w:val="22"/>
          <w:lang w:val="en-US"/>
        </w:rPr>
        <w:t>dua</w:t>
      </w:r>
      <w:proofErr w:type="spellEnd"/>
      <w:r w:rsidR="00D91A71" w:rsidRPr="00802124">
        <w:rPr>
          <w:rFonts w:ascii="Tahoma" w:eastAsiaTheme="minorHAnsi" w:hAnsi="Tahoma" w:cs="Tahoma"/>
          <w:sz w:val="22"/>
          <w:lang w:val="en-US"/>
        </w:rPr>
        <w:t xml:space="preserve">) semester </w:t>
      </w:r>
      <w:proofErr w:type="spellStart"/>
      <w:r w:rsidR="00D91A71" w:rsidRPr="00802124">
        <w:rPr>
          <w:rFonts w:ascii="Tahoma" w:eastAsiaTheme="minorHAnsi" w:hAnsi="Tahoma" w:cs="Tahoma"/>
          <w:sz w:val="22"/>
          <w:lang w:val="en-US"/>
        </w:rPr>
        <w:t>atau</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setara</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dengan</w:t>
      </w:r>
      <w:proofErr w:type="spellEnd"/>
      <w:r w:rsidR="00D91A71" w:rsidRPr="00802124">
        <w:rPr>
          <w:rFonts w:ascii="Tahoma" w:eastAsiaTheme="minorHAnsi" w:hAnsi="Tahoma" w:cs="Tahoma"/>
          <w:sz w:val="22"/>
          <w:lang w:val="en-US"/>
        </w:rPr>
        <w:t xml:space="preserve"> 40 (</w:t>
      </w:r>
      <w:proofErr w:type="spellStart"/>
      <w:r w:rsidR="00D91A71" w:rsidRPr="00802124">
        <w:rPr>
          <w:rFonts w:ascii="Tahoma" w:eastAsiaTheme="minorHAnsi" w:hAnsi="Tahoma" w:cs="Tahoma"/>
          <w:sz w:val="22"/>
          <w:lang w:val="en-US"/>
        </w:rPr>
        <w:t>empat</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puluh</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sks</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menempuh</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pembelajaran</w:t>
      </w:r>
      <w:proofErr w:type="spellEnd"/>
      <w:r w:rsidR="00D91A71" w:rsidRPr="00802124">
        <w:rPr>
          <w:rFonts w:ascii="Tahoma" w:eastAsiaTheme="minorHAnsi" w:hAnsi="Tahoma" w:cs="Tahoma"/>
          <w:sz w:val="22"/>
          <w:lang w:val="en-US"/>
        </w:rPr>
        <w:t xml:space="preserve"> pada program </w:t>
      </w:r>
      <w:proofErr w:type="spellStart"/>
      <w:r w:rsidR="00D91A71" w:rsidRPr="00802124">
        <w:rPr>
          <w:rFonts w:ascii="Tahoma" w:eastAsiaTheme="minorHAnsi" w:hAnsi="Tahoma" w:cs="Tahoma"/>
          <w:sz w:val="22"/>
          <w:lang w:val="en-US"/>
        </w:rPr>
        <w:t>studi</w:t>
      </w:r>
      <w:proofErr w:type="spellEnd"/>
      <w:r w:rsidR="00D91A71" w:rsidRPr="00802124">
        <w:rPr>
          <w:rFonts w:ascii="Tahoma" w:eastAsiaTheme="minorHAnsi" w:hAnsi="Tahoma" w:cs="Tahoma"/>
          <w:sz w:val="22"/>
          <w:lang w:val="en-US"/>
        </w:rPr>
        <w:t xml:space="preserve"> yang </w:t>
      </w:r>
      <w:proofErr w:type="spellStart"/>
      <w:r w:rsidR="00D91A71" w:rsidRPr="00802124">
        <w:rPr>
          <w:rFonts w:ascii="Tahoma" w:eastAsiaTheme="minorHAnsi" w:hAnsi="Tahoma" w:cs="Tahoma"/>
          <w:sz w:val="22"/>
          <w:lang w:val="en-US"/>
        </w:rPr>
        <w:t>sama</w:t>
      </w:r>
      <w:proofErr w:type="spellEnd"/>
      <w:r w:rsidR="00D91A71" w:rsidRPr="00802124">
        <w:rPr>
          <w:rFonts w:ascii="Tahoma" w:eastAsiaTheme="minorHAnsi" w:hAnsi="Tahoma" w:cs="Tahoma"/>
          <w:sz w:val="22"/>
          <w:lang w:val="en-US"/>
        </w:rPr>
        <w:t xml:space="preserve"> di </w:t>
      </w:r>
      <w:proofErr w:type="spellStart"/>
      <w:r w:rsidR="00D91A71" w:rsidRPr="00802124">
        <w:rPr>
          <w:rFonts w:ascii="Tahoma" w:eastAsiaTheme="minorHAnsi" w:hAnsi="Tahoma" w:cs="Tahoma"/>
          <w:sz w:val="22"/>
          <w:lang w:val="en-US"/>
        </w:rPr>
        <w:t>Perguruan</w:t>
      </w:r>
      <w:proofErr w:type="spellEnd"/>
      <w:r w:rsidR="00D91A71" w:rsidRPr="00802124">
        <w:rPr>
          <w:rFonts w:ascii="Tahoma" w:eastAsiaTheme="minorHAnsi" w:hAnsi="Tahoma" w:cs="Tahoma"/>
          <w:sz w:val="22"/>
          <w:lang w:val="en-US"/>
        </w:rPr>
        <w:t xml:space="preserve"> Tinggi yang </w:t>
      </w:r>
      <w:proofErr w:type="spellStart"/>
      <w:r w:rsidR="00D91A71" w:rsidRPr="00802124">
        <w:rPr>
          <w:rFonts w:ascii="Tahoma" w:eastAsiaTheme="minorHAnsi" w:hAnsi="Tahoma" w:cs="Tahoma"/>
          <w:sz w:val="22"/>
          <w:lang w:val="en-US"/>
        </w:rPr>
        <w:t>berbeda</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pembelajaran</w:t>
      </w:r>
      <w:proofErr w:type="spellEnd"/>
      <w:r w:rsidR="00D91A71" w:rsidRPr="00802124">
        <w:rPr>
          <w:rFonts w:ascii="Tahoma" w:eastAsiaTheme="minorHAnsi" w:hAnsi="Tahoma" w:cs="Tahoma"/>
          <w:sz w:val="22"/>
          <w:lang w:val="en-US"/>
        </w:rPr>
        <w:t xml:space="preserve"> pada program </w:t>
      </w:r>
      <w:proofErr w:type="spellStart"/>
      <w:r w:rsidR="00D91A71" w:rsidRPr="00802124">
        <w:rPr>
          <w:rFonts w:ascii="Tahoma" w:eastAsiaTheme="minorHAnsi" w:hAnsi="Tahoma" w:cs="Tahoma"/>
          <w:sz w:val="22"/>
          <w:lang w:val="en-US"/>
        </w:rPr>
        <w:t>studi</w:t>
      </w:r>
      <w:proofErr w:type="spellEnd"/>
      <w:r w:rsidR="00D91A71" w:rsidRPr="00802124">
        <w:rPr>
          <w:rFonts w:ascii="Tahoma" w:eastAsiaTheme="minorHAnsi" w:hAnsi="Tahoma" w:cs="Tahoma"/>
          <w:sz w:val="22"/>
          <w:lang w:val="en-US"/>
        </w:rPr>
        <w:t xml:space="preserve"> yang </w:t>
      </w:r>
      <w:proofErr w:type="spellStart"/>
      <w:r w:rsidR="00D91A71" w:rsidRPr="00802124">
        <w:rPr>
          <w:rFonts w:ascii="Tahoma" w:eastAsiaTheme="minorHAnsi" w:hAnsi="Tahoma" w:cs="Tahoma"/>
          <w:sz w:val="22"/>
          <w:lang w:val="en-US"/>
        </w:rPr>
        <w:t>berbeda</w:t>
      </w:r>
      <w:proofErr w:type="spellEnd"/>
      <w:r w:rsidR="00D91A71" w:rsidRPr="00802124">
        <w:rPr>
          <w:rFonts w:ascii="Tahoma" w:eastAsiaTheme="minorHAnsi" w:hAnsi="Tahoma" w:cs="Tahoma"/>
          <w:sz w:val="22"/>
          <w:lang w:val="en-US"/>
        </w:rPr>
        <w:t xml:space="preserve"> d</w:t>
      </w:r>
      <w:r w:rsidRPr="00802124">
        <w:rPr>
          <w:rFonts w:ascii="Tahoma" w:eastAsiaTheme="minorHAnsi" w:hAnsi="Tahoma" w:cs="Tahoma"/>
          <w:sz w:val="22"/>
          <w:lang w:val="en-US"/>
        </w:rPr>
        <w:t xml:space="preserve">i </w:t>
      </w:r>
      <w:proofErr w:type="spellStart"/>
      <w:r w:rsidRPr="00802124">
        <w:rPr>
          <w:rFonts w:ascii="Tahoma" w:eastAsiaTheme="minorHAnsi" w:hAnsi="Tahoma" w:cs="Tahoma"/>
          <w:sz w:val="22"/>
          <w:lang w:val="en-US"/>
        </w:rPr>
        <w:t>Perguruan</w:t>
      </w:r>
      <w:proofErr w:type="spellEnd"/>
      <w:r w:rsidRPr="00802124">
        <w:rPr>
          <w:rFonts w:ascii="Tahoma" w:eastAsiaTheme="minorHAnsi" w:hAnsi="Tahoma" w:cs="Tahoma"/>
          <w:sz w:val="22"/>
          <w:lang w:val="en-US"/>
        </w:rPr>
        <w:t xml:space="preserve"> Tinggi yang </w:t>
      </w:r>
      <w:proofErr w:type="spellStart"/>
      <w:r w:rsidRPr="00802124">
        <w:rPr>
          <w:rFonts w:ascii="Tahoma" w:eastAsiaTheme="minorHAnsi" w:hAnsi="Tahoma" w:cs="Tahoma"/>
          <w:sz w:val="22"/>
          <w:lang w:val="en-US"/>
        </w:rPr>
        <w:t>berbeda</w:t>
      </w:r>
      <w:proofErr w:type="spellEnd"/>
      <w:r w:rsidRPr="00802124">
        <w:rPr>
          <w:rFonts w:ascii="Tahoma" w:eastAsiaTheme="minorHAnsi" w:hAnsi="Tahoma" w:cs="Tahoma"/>
          <w:sz w:val="22"/>
          <w:lang w:val="en-US"/>
        </w:rPr>
        <w:t>,</w:t>
      </w:r>
      <w:r w:rsidR="00D91A71" w:rsidRPr="00802124">
        <w:rPr>
          <w:rFonts w:ascii="Tahoma" w:eastAsiaTheme="minorHAnsi" w:hAnsi="Tahoma" w:cs="Tahoma"/>
          <w:sz w:val="22"/>
          <w:lang w:val="en-US"/>
        </w:rPr>
        <w:t xml:space="preserve"> dan/</w:t>
      </w:r>
      <w:proofErr w:type="spellStart"/>
      <w:r w:rsidR="00D91A71" w:rsidRPr="00802124">
        <w:rPr>
          <w:rFonts w:ascii="Tahoma" w:eastAsiaTheme="minorHAnsi" w:hAnsi="Tahoma" w:cs="Tahoma"/>
          <w:sz w:val="22"/>
          <w:lang w:val="en-US"/>
        </w:rPr>
        <w:t>atau</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pembelajaran</w:t>
      </w:r>
      <w:proofErr w:type="spellEnd"/>
      <w:r w:rsidR="00D91A71" w:rsidRPr="00802124">
        <w:rPr>
          <w:rFonts w:ascii="Tahoma" w:eastAsiaTheme="minorHAnsi" w:hAnsi="Tahoma" w:cs="Tahoma"/>
          <w:sz w:val="22"/>
          <w:lang w:val="en-US"/>
        </w:rPr>
        <w:t xml:space="preserve"> di </w:t>
      </w:r>
      <w:proofErr w:type="spellStart"/>
      <w:r w:rsidR="00D91A71" w:rsidRPr="00802124">
        <w:rPr>
          <w:rFonts w:ascii="Tahoma" w:eastAsiaTheme="minorHAnsi" w:hAnsi="Tahoma" w:cs="Tahoma"/>
          <w:sz w:val="22"/>
          <w:lang w:val="en-US"/>
        </w:rPr>
        <w:t>luar</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Perguruan</w:t>
      </w:r>
      <w:proofErr w:type="spellEnd"/>
      <w:r w:rsidR="00D91A71" w:rsidRPr="00802124">
        <w:rPr>
          <w:rFonts w:ascii="Tahoma" w:eastAsiaTheme="minorHAnsi" w:hAnsi="Tahoma" w:cs="Tahoma"/>
          <w:sz w:val="22"/>
          <w:lang w:val="en-US"/>
        </w:rPr>
        <w:t xml:space="preserve"> Tinggi. </w:t>
      </w:r>
      <w:proofErr w:type="spellStart"/>
      <w:r w:rsidR="00D91A71" w:rsidRPr="00802124">
        <w:rPr>
          <w:rFonts w:ascii="Tahoma" w:eastAsiaTheme="minorHAnsi" w:hAnsi="Tahoma" w:cs="Tahoma"/>
          <w:sz w:val="22"/>
          <w:lang w:val="en-US"/>
        </w:rPr>
        <w:t>Melalui</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kegiatan</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pembelajaran</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tersebut</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mahasiswa</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akan</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mendapatkan</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tantangan</w:t>
      </w:r>
      <w:proofErr w:type="spellEnd"/>
      <w:r w:rsidR="00D91A71" w:rsidRPr="00802124">
        <w:rPr>
          <w:rFonts w:ascii="Tahoma" w:eastAsiaTheme="minorHAnsi" w:hAnsi="Tahoma" w:cs="Tahoma"/>
          <w:sz w:val="22"/>
          <w:lang w:val="en-US"/>
        </w:rPr>
        <w:t xml:space="preserve"> dan </w:t>
      </w:r>
      <w:proofErr w:type="spellStart"/>
      <w:r w:rsidR="00D91A71" w:rsidRPr="00802124">
        <w:rPr>
          <w:rFonts w:ascii="Tahoma" w:eastAsiaTheme="minorHAnsi" w:hAnsi="Tahoma" w:cs="Tahoma"/>
          <w:sz w:val="22"/>
          <w:lang w:val="en-US"/>
        </w:rPr>
        <w:t>kesempatan</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untuk</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pengembangan</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kreativitas</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kapasitas</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kepribadian</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serta</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mengembangkan</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kemandirian</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dalam</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mencari</w:t>
      </w:r>
      <w:proofErr w:type="spellEnd"/>
      <w:r w:rsidR="00D91A71" w:rsidRPr="00802124">
        <w:rPr>
          <w:rFonts w:ascii="Tahoma" w:eastAsiaTheme="minorHAnsi" w:hAnsi="Tahoma" w:cs="Tahoma"/>
          <w:sz w:val="22"/>
          <w:lang w:val="en-US"/>
        </w:rPr>
        <w:t xml:space="preserve"> dan </w:t>
      </w:r>
      <w:proofErr w:type="spellStart"/>
      <w:r w:rsidR="00D91A71" w:rsidRPr="00802124">
        <w:rPr>
          <w:rFonts w:ascii="Tahoma" w:eastAsiaTheme="minorHAnsi" w:hAnsi="Tahoma" w:cs="Tahoma"/>
          <w:sz w:val="22"/>
          <w:lang w:val="en-US"/>
        </w:rPr>
        <w:t>menemukan</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pengetahuan</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melalui</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kenyataan</w:t>
      </w:r>
      <w:proofErr w:type="spellEnd"/>
      <w:r w:rsidR="00D91A71" w:rsidRPr="00802124">
        <w:rPr>
          <w:rFonts w:ascii="Tahoma" w:eastAsiaTheme="minorHAnsi" w:hAnsi="Tahoma" w:cs="Tahoma"/>
          <w:sz w:val="22"/>
          <w:lang w:val="en-US"/>
        </w:rPr>
        <w:t xml:space="preserve"> dan </w:t>
      </w:r>
      <w:proofErr w:type="spellStart"/>
      <w:r w:rsidR="00D91A71" w:rsidRPr="00802124">
        <w:rPr>
          <w:rFonts w:ascii="Tahoma" w:eastAsiaTheme="minorHAnsi" w:hAnsi="Tahoma" w:cs="Tahoma"/>
          <w:sz w:val="22"/>
          <w:lang w:val="en-US"/>
        </w:rPr>
        <w:t>dinamika</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lapangan</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seperti</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persyaratan</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kemampuan</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permasalahan</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riil</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interaksi</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sosial</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kolaborasi</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manajemen</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diri</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tuntutan</w:t>
      </w:r>
      <w:proofErr w:type="spellEnd"/>
      <w:r w:rsidR="00D91A71" w:rsidRPr="00802124">
        <w:rPr>
          <w:rFonts w:ascii="Tahoma" w:eastAsiaTheme="minorHAnsi" w:hAnsi="Tahoma" w:cs="Tahoma"/>
          <w:sz w:val="22"/>
          <w:lang w:val="en-US"/>
        </w:rPr>
        <w:t xml:space="preserve"> </w:t>
      </w:r>
      <w:proofErr w:type="spellStart"/>
      <w:r w:rsidR="00D91A71" w:rsidRPr="00802124">
        <w:rPr>
          <w:rFonts w:ascii="Tahoma" w:eastAsiaTheme="minorHAnsi" w:hAnsi="Tahoma" w:cs="Tahoma"/>
          <w:sz w:val="22"/>
          <w:lang w:val="en-US"/>
        </w:rPr>
        <w:t>kinerja</w:t>
      </w:r>
      <w:proofErr w:type="spellEnd"/>
      <w:r w:rsidR="00D91A71" w:rsidRPr="00802124">
        <w:rPr>
          <w:rFonts w:ascii="Tahoma" w:eastAsiaTheme="minorHAnsi" w:hAnsi="Tahoma" w:cs="Tahoma"/>
          <w:sz w:val="22"/>
          <w:lang w:val="en-US"/>
        </w:rPr>
        <w:t xml:space="preserve">, target dan </w:t>
      </w:r>
      <w:proofErr w:type="spellStart"/>
      <w:r w:rsidR="00D91A71" w:rsidRPr="00802124">
        <w:rPr>
          <w:rFonts w:ascii="Tahoma" w:eastAsiaTheme="minorHAnsi" w:hAnsi="Tahoma" w:cs="Tahoma"/>
          <w:sz w:val="22"/>
          <w:lang w:val="en-US"/>
        </w:rPr>
        <w:t>pencapaiannya</w:t>
      </w:r>
      <w:proofErr w:type="spellEnd"/>
      <w:r w:rsidR="00D91A71" w:rsidRPr="00802124">
        <w:rPr>
          <w:rFonts w:ascii="Tahoma" w:eastAsiaTheme="minorHAnsi" w:hAnsi="Tahoma" w:cs="Tahoma"/>
          <w:sz w:val="22"/>
          <w:lang w:val="en-US"/>
        </w:rPr>
        <w:t>.</w:t>
      </w:r>
    </w:p>
    <w:p w14:paraId="33A3FB00" w14:textId="77777777" w:rsidR="00D91A71" w:rsidRPr="00802124" w:rsidRDefault="00D91A71" w:rsidP="007431D8">
      <w:pPr>
        <w:overflowPunct w:val="0"/>
        <w:autoSpaceDE w:val="0"/>
        <w:autoSpaceDN w:val="0"/>
        <w:adjustRightInd w:val="0"/>
        <w:spacing w:after="0" w:line="276" w:lineRule="auto"/>
        <w:ind w:left="1080"/>
        <w:contextualSpacing/>
        <w:textAlignment w:val="baseline"/>
        <w:rPr>
          <w:rFonts w:ascii="Tahoma" w:eastAsia="Times New Roman" w:hAnsi="Tahoma" w:cs="Tahoma"/>
          <w:sz w:val="22"/>
          <w:lang w:val="en-US"/>
        </w:rPr>
      </w:pPr>
    </w:p>
    <w:p w14:paraId="34E10DEF" w14:textId="77777777" w:rsidR="00D91A71" w:rsidRPr="00802124" w:rsidRDefault="00D91A71" w:rsidP="007D0FAB">
      <w:pPr>
        <w:overflowPunct w:val="0"/>
        <w:autoSpaceDE w:val="0"/>
        <w:autoSpaceDN w:val="0"/>
        <w:adjustRightInd w:val="0"/>
        <w:spacing w:after="0" w:line="276" w:lineRule="auto"/>
        <w:ind w:left="1080"/>
        <w:contextualSpacing/>
        <w:textAlignment w:val="baseline"/>
        <w:rPr>
          <w:rFonts w:ascii="Tahoma" w:eastAsia="Times New Roman" w:hAnsi="Tahoma" w:cs="Tahoma"/>
          <w:sz w:val="22"/>
        </w:rPr>
      </w:pPr>
      <w:r w:rsidRPr="00802124">
        <w:rPr>
          <w:rFonts w:ascii="Tahoma" w:eastAsia="Times New Roman" w:hAnsi="Tahoma" w:cs="Tahoma"/>
          <w:sz w:val="22"/>
        </w:rPr>
        <w:t>Prinsip-prinsip berbagai peluang kegiatan belajar mahasiswa seperti yang tertuang dalam dalam</w:t>
      </w:r>
      <w:r w:rsidR="007D0FAB" w:rsidRPr="00802124">
        <w:rPr>
          <w:rFonts w:ascii="Tahoma" w:eastAsia="Times New Roman" w:hAnsi="Tahoma" w:cs="Tahoma"/>
          <w:sz w:val="22"/>
          <w:shd w:val="clear" w:color="auto" w:fill="FFFFFF"/>
        </w:rPr>
        <w:t>Merdeka Belajar–</w:t>
      </w:r>
      <w:r w:rsidRPr="00802124">
        <w:rPr>
          <w:rFonts w:ascii="Tahoma" w:eastAsia="Times New Roman" w:hAnsi="Tahoma" w:cs="Tahoma"/>
          <w:sz w:val="22"/>
          <w:shd w:val="clear" w:color="auto" w:fill="FFFFFF"/>
        </w:rPr>
        <w:t xml:space="preserve">Kampus Merdeka </w:t>
      </w:r>
      <w:r w:rsidR="007D0FAB" w:rsidRPr="00802124">
        <w:rPr>
          <w:rFonts w:ascii="Tahoma" w:eastAsia="Times New Roman" w:hAnsi="Tahoma" w:cs="Tahoma"/>
          <w:sz w:val="22"/>
          <w:shd w:val="clear" w:color="auto" w:fill="FFFFFF"/>
        </w:rPr>
        <w:fldChar w:fldCharType="begin" w:fldLock="1"/>
      </w:r>
      <w:r w:rsidR="00BF14AA" w:rsidRPr="00802124">
        <w:rPr>
          <w:rFonts w:ascii="Tahoma" w:eastAsia="Times New Roman" w:hAnsi="Tahoma" w:cs="Tahoma"/>
          <w:sz w:val="22"/>
          <w:shd w:val="clear" w:color="auto" w:fill="FFFFFF"/>
        </w:rPr>
        <w:instrText>ADDIN CSL_CITATION {"citationItems":[{"id":"ITEM-1","itemData":{"author":[{"dropping-particle":"","family":"Kemdikbud","given":"","non-dropping-particle":"","parse-names":false,"suffix":""}],"id":"ITEM-1","issued":{"date-parts":[["2020"]]},"publisher":"Kemdikbud","publisher-place":"Jakarta","title":"Buku Panduan Merdeka Belajar-Kampus Merdeka","type":"book"},"uris":["http://www.mendeley.com/documents/?uuid=9403937a-517f-4905-8a33-b3ad712d081f"]}],"mendeley":{"formattedCitation":"(Kemdikbud, 2020)","plainTextFormattedCitation":"(Kemdikbud, 2020)","previouslyFormattedCitation":"(Kemdikbud, 2020)"},"properties":{"noteIndex":0},"schema":"https://github.com/citation-style-language/schema/raw/master/csl-citation.json"}</w:instrText>
      </w:r>
      <w:r w:rsidR="007D0FAB" w:rsidRPr="00802124">
        <w:rPr>
          <w:rFonts w:ascii="Tahoma" w:eastAsia="Times New Roman" w:hAnsi="Tahoma" w:cs="Tahoma"/>
          <w:sz w:val="22"/>
          <w:shd w:val="clear" w:color="auto" w:fill="FFFFFF"/>
        </w:rPr>
        <w:fldChar w:fldCharType="separate"/>
      </w:r>
      <w:r w:rsidR="007D0FAB" w:rsidRPr="00802124">
        <w:rPr>
          <w:rFonts w:ascii="Tahoma" w:eastAsia="Times New Roman" w:hAnsi="Tahoma" w:cs="Tahoma"/>
          <w:noProof/>
          <w:sz w:val="22"/>
          <w:shd w:val="clear" w:color="auto" w:fill="FFFFFF"/>
        </w:rPr>
        <w:t>(Kemdikbud, 2020)</w:t>
      </w:r>
      <w:r w:rsidR="007D0FAB" w:rsidRPr="00802124">
        <w:rPr>
          <w:rFonts w:ascii="Tahoma" w:eastAsia="Times New Roman" w:hAnsi="Tahoma" w:cs="Tahoma"/>
          <w:sz w:val="22"/>
          <w:shd w:val="clear" w:color="auto" w:fill="FFFFFF"/>
        </w:rPr>
        <w:fldChar w:fldCharType="end"/>
      </w:r>
      <w:r w:rsidRPr="00802124">
        <w:rPr>
          <w:rFonts w:ascii="Tahoma" w:eastAsia="Times New Roman" w:hAnsi="Tahoma" w:cs="Tahoma"/>
          <w:sz w:val="22"/>
          <w:shd w:val="clear" w:color="auto" w:fill="FFFFFF"/>
        </w:rPr>
        <w:t xml:space="preserve"> </w:t>
      </w:r>
      <w:r w:rsidRPr="00802124">
        <w:rPr>
          <w:rFonts w:ascii="Tahoma" w:eastAsia="Times New Roman" w:hAnsi="Tahoma" w:cs="Tahoma"/>
          <w:sz w:val="22"/>
        </w:rPr>
        <w:t>perlu diwadahi dalam Kurikulum Unesa</w:t>
      </w:r>
      <w:r w:rsidR="007D0FAB" w:rsidRPr="00802124">
        <w:rPr>
          <w:rFonts w:ascii="Tahoma" w:eastAsia="Times New Roman" w:hAnsi="Tahoma" w:cs="Tahoma"/>
          <w:sz w:val="22"/>
          <w:lang w:val="en-US"/>
        </w:rPr>
        <w:t xml:space="preserve"> 2020</w:t>
      </w:r>
      <w:r w:rsidRPr="00802124">
        <w:rPr>
          <w:rFonts w:ascii="Tahoma" w:eastAsia="Times New Roman" w:hAnsi="Tahoma" w:cs="Tahoma"/>
          <w:sz w:val="22"/>
        </w:rPr>
        <w:t xml:space="preserve">. Universitas Negeri Surabaya sebagai sebuah lembaga pendidikan, memiliki kurikulum sebagai rencana dan pengaturan mengenai tujuan, isi, dan bahan pelajaran, serta cara yang digunakan sebagai pedoman penyelenggaraan kegiatan pembelajaran untuk mencapai tujuan pendidikan. Dalam upaya untuk mengembangkan potensi mahasiswa sesuai dengan kebutuhan zaman, Universitas Negeri Surabaya merancang dan </w:t>
      </w:r>
      <w:r w:rsidRPr="00802124">
        <w:rPr>
          <w:rFonts w:ascii="Tahoma" w:eastAsia="Times New Roman" w:hAnsi="Tahoma" w:cs="Tahoma"/>
          <w:sz w:val="22"/>
        </w:rPr>
        <w:lastRenderedPageBreak/>
        <w:t>melaksa</w:t>
      </w:r>
      <w:r w:rsidR="007D0FAB" w:rsidRPr="00802124">
        <w:rPr>
          <w:rFonts w:ascii="Tahoma" w:eastAsia="Times New Roman" w:hAnsi="Tahoma" w:cs="Tahoma"/>
          <w:sz w:val="22"/>
        </w:rPr>
        <w:t>nakan Kurikulum Merdeka Belajar-</w:t>
      </w:r>
      <w:r w:rsidRPr="00802124">
        <w:rPr>
          <w:rFonts w:ascii="Tahoma" w:eastAsia="Times New Roman" w:hAnsi="Tahoma" w:cs="Tahoma"/>
          <w:sz w:val="22"/>
        </w:rPr>
        <w:t>Kampus Merdeka agar mahasiswa dapat meraih capaian pembelajaran mencakup aspek sikap, pengetahuan, dan keterampilan secara optimal dan selalu relevan dengan kegiatan belajar pada berbagai konteks yang beragam.</w:t>
      </w:r>
    </w:p>
    <w:p w14:paraId="38E068FC" w14:textId="77777777" w:rsidR="00D91A71" w:rsidRPr="00802124" w:rsidRDefault="00D91A71" w:rsidP="007431D8">
      <w:pPr>
        <w:overflowPunct w:val="0"/>
        <w:autoSpaceDE w:val="0"/>
        <w:autoSpaceDN w:val="0"/>
        <w:adjustRightInd w:val="0"/>
        <w:spacing w:after="0" w:line="276" w:lineRule="auto"/>
        <w:ind w:left="1080"/>
        <w:contextualSpacing/>
        <w:textAlignment w:val="baseline"/>
        <w:rPr>
          <w:rFonts w:ascii="Tahoma" w:eastAsia="Times New Roman" w:hAnsi="Tahoma" w:cs="Tahoma"/>
          <w:sz w:val="22"/>
        </w:rPr>
      </w:pPr>
    </w:p>
    <w:p w14:paraId="14285940" w14:textId="77777777" w:rsidR="00D91A71" w:rsidRPr="00802124" w:rsidRDefault="00D91A71" w:rsidP="006868E8">
      <w:pPr>
        <w:numPr>
          <w:ilvl w:val="0"/>
          <w:numId w:val="6"/>
        </w:numPr>
        <w:overflowPunct w:val="0"/>
        <w:autoSpaceDE w:val="0"/>
        <w:autoSpaceDN w:val="0"/>
        <w:adjustRightInd w:val="0"/>
        <w:spacing w:after="0" w:line="276" w:lineRule="auto"/>
        <w:contextualSpacing/>
        <w:textAlignment w:val="baseline"/>
        <w:rPr>
          <w:rFonts w:ascii="Tahoma" w:eastAsia="Times New Roman" w:hAnsi="Tahoma" w:cs="Tahoma"/>
          <w:b/>
          <w:sz w:val="22"/>
          <w:lang w:val="en-US"/>
        </w:rPr>
      </w:pPr>
      <w:r w:rsidRPr="00802124">
        <w:rPr>
          <w:rFonts w:ascii="Tahoma" w:eastAsia="Times New Roman" w:hAnsi="Tahoma" w:cs="Tahoma"/>
          <w:b/>
          <w:sz w:val="22"/>
        </w:rPr>
        <w:t xml:space="preserve">Kerangka Dasar Kurikulum </w:t>
      </w:r>
      <w:r w:rsidR="00630A64" w:rsidRPr="00802124">
        <w:rPr>
          <w:rFonts w:ascii="Tahoma" w:eastAsia="Times New Roman" w:hAnsi="Tahoma" w:cs="Tahoma"/>
          <w:b/>
          <w:sz w:val="22"/>
          <w:lang w:val="en-US"/>
        </w:rPr>
        <w:t xml:space="preserve">MBKM </w:t>
      </w:r>
      <w:proofErr w:type="spellStart"/>
      <w:r w:rsidR="00630A64" w:rsidRPr="00802124">
        <w:rPr>
          <w:rFonts w:ascii="Tahoma" w:eastAsia="Times New Roman" w:hAnsi="Tahoma" w:cs="Tahoma"/>
          <w:b/>
          <w:sz w:val="22"/>
          <w:lang w:val="en-US"/>
        </w:rPr>
        <w:t>Unesa</w:t>
      </w:r>
      <w:proofErr w:type="spellEnd"/>
      <w:r w:rsidR="00630A64" w:rsidRPr="00802124">
        <w:rPr>
          <w:rFonts w:ascii="Tahoma" w:eastAsia="Times New Roman" w:hAnsi="Tahoma" w:cs="Tahoma"/>
          <w:b/>
          <w:sz w:val="22"/>
          <w:lang w:val="en-US"/>
        </w:rPr>
        <w:t xml:space="preserve"> 2020 </w:t>
      </w:r>
    </w:p>
    <w:p w14:paraId="6AF4AD96" w14:textId="77777777" w:rsidR="00D91A71" w:rsidRPr="00802124" w:rsidRDefault="00D91A71" w:rsidP="007431D8">
      <w:pPr>
        <w:overflowPunct w:val="0"/>
        <w:autoSpaceDE w:val="0"/>
        <w:autoSpaceDN w:val="0"/>
        <w:adjustRightInd w:val="0"/>
        <w:spacing w:after="0" w:line="276" w:lineRule="auto"/>
        <w:ind w:left="720"/>
        <w:contextualSpacing/>
        <w:textAlignment w:val="baseline"/>
        <w:rPr>
          <w:rFonts w:ascii="Tahoma" w:eastAsia="Times New Roman" w:hAnsi="Tahoma" w:cs="Tahoma"/>
          <w:sz w:val="22"/>
        </w:rPr>
      </w:pPr>
      <w:r w:rsidRPr="00802124">
        <w:rPr>
          <w:rFonts w:ascii="Tahoma" w:eastAsia="Times New Roman" w:hAnsi="Tahoma" w:cs="Tahoma"/>
          <w:sz w:val="22"/>
        </w:rPr>
        <w:t xml:space="preserve">Perumusan Dasar Kurikulum </w:t>
      </w:r>
      <w:r w:rsidR="007D0FAB" w:rsidRPr="00802124">
        <w:rPr>
          <w:rFonts w:ascii="Tahoma" w:eastAsia="Times New Roman" w:hAnsi="Tahoma" w:cs="Tahoma"/>
          <w:sz w:val="22"/>
          <w:lang w:val="en-US"/>
        </w:rPr>
        <w:t xml:space="preserve">MBKM </w:t>
      </w:r>
      <w:proofErr w:type="spellStart"/>
      <w:r w:rsidR="007D0FAB" w:rsidRPr="00802124">
        <w:rPr>
          <w:rFonts w:ascii="Tahoma" w:eastAsia="Times New Roman" w:hAnsi="Tahoma" w:cs="Tahoma"/>
          <w:sz w:val="22"/>
          <w:lang w:val="en-US"/>
        </w:rPr>
        <w:t>Unesa</w:t>
      </w:r>
      <w:proofErr w:type="spellEnd"/>
      <w:r w:rsidR="007D0FAB" w:rsidRPr="00802124">
        <w:rPr>
          <w:rFonts w:ascii="Tahoma" w:eastAsia="Times New Roman" w:hAnsi="Tahoma" w:cs="Tahoma"/>
          <w:sz w:val="22"/>
          <w:lang w:val="en-US"/>
        </w:rPr>
        <w:t xml:space="preserve"> </w:t>
      </w:r>
      <w:r w:rsidRPr="00802124">
        <w:rPr>
          <w:rFonts w:ascii="Tahoma" w:eastAsia="Times New Roman" w:hAnsi="Tahoma" w:cs="Tahoma"/>
          <w:sz w:val="22"/>
        </w:rPr>
        <w:t>2020 Prodi</w:t>
      </w:r>
      <w:r w:rsidR="00481D42" w:rsidRPr="00802124">
        <w:rPr>
          <w:rFonts w:ascii="Tahoma" w:eastAsia="Times New Roman" w:hAnsi="Tahoma" w:cs="Tahoma"/>
          <w:sz w:val="22"/>
        </w:rPr>
        <w:t xml:space="preserve"> S1</w:t>
      </w:r>
      <w:r w:rsidRPr="00802124">
        <w:rPr>
          <w:rFonts w:ascii="Tahoma" w:eastAsia="Times New Roman" w:hAnsi="Tahoma" w:cs="Tahoma"/>
          <w:sz w:val="22"/>
        </w:rPr>
        <w:t>/S1</w:t>
      </w:r>
      <w:r w:rsidR="00481D42" w:rsidRPr="00802124">
        <w:rPr>
          <w:rFonts w:ascii="Tahoma" w:eastAsia="Times New Roman" w:hAnsi="Tahoma" w:cs="Tahoma"/>
          <w:sz w:val="22"/>
          <w:lang w:val="en-US"/>
        </w:rPr>
        <w:t xml:space="preserve"> </w:t>
      </w:r>
      <w:proofErr w:type="spellStart"/>
      <w:r w:rsidR="00481D42" w:rsidRPr="00802124">
        <w:rPr>
          <w:rFonts w:ascii="Tahoma" w:eastAsia="Times New Roman" w:hAnsi="Tahoma" w:cs="Tahoma"/>
          <w:sz w:val="22"/>
          <w:lang w:val="en-US"/>
        </w:rPr>
        <w:t>Terapan</w:t>
      </w:r>
      <w:proofErr w:type="spellEnd"/>
      <w:r w:rsidRPr="00802124">
        <w:rPr>
          <w:rFonts w:ascii="Tahoma" w:eastAsia="Times New Roman" w:hAnsi="Tahoma" w:cs="Tahoma"/>
          <w:sz w:val="22"/>
        </w:rPr>
        <w:t xml:space="preserve"> di Unesa memperhatikan visi-misi Unesa, kondisi empiris kurikulum berjalan, kebutuhan di masa depan, dan perbagai peraturan terkait, khu</w:t>
      </w:r>
      <w:r w:rsidR="007D0FAB" w:rsidRPr="00802124">
        <w:rPr>
          <w:rFonts w:ascii="Tahoma" w:eastAsia="Times New Roman" w:hAnsi="Tahoma" w:cs="Tahoma"/>
          <w:sz w:val="22"/>
        </w:rPr>
        <w:t>susnya SNPT dan Merdeka Belajar</w:t>
      </w:r>
      <w:r w:rsidR="007D0FAB" w:rsidRPr="00802124">
        <w:rPr>
          <w:rFonts w:ascii="Tahoma" w:eastAsia="Times New Roman" w:hAnsi="Tahoma" w:cs="Tahoma"/>
          <w:sz w:val="22"/>
          <w:lang w:val="en-US"/>
        </w:rPr>
        <w:t>-</w:t>
      </w:r>
      <w:r w:rsidRPr="00802124">
        <w:rPr>
          <w:rFonts w:ascii="Tahoma" w:eastAsia="Times New Roman" w:hAnsi="Tahoma" w:cs="Tahoma"/>
          <w:sz w:val="22"/>
        </w:rPr>
        <w:t>Kampus Merdeka.</w:t>
      </w:r>
      <w:r w:rsidR="007D0FAB" w:rsidRPr="00802124">
        <w:rPr>
          <w:rFonts w:ascii="Tahoma" w:eastAsia="Times New Roman" w:hAnsi="Tahoma" w:cs="Tahoma"/>
          <w:sz w:val="22"/>
          <w:lang w:val="en-US"/>
        </w:rPr>
        <w:t xml:space="preserve"> </w:t>
      </w:r>
      <w:r w:rsidRPr="00802124">
        <w:rPr>
          <w:rFonts w:ascii="Tahoma" w:eastAsia="Times New Roman" w:hAnsi="Tahoma" w:cs="Tahoma"/>
          <w:sz w:val="22"/>
          <w:lang w:val="en-US"/>
        </w:rPr>
        <w:t>Langkah-</w:t>
      </w:r>
      <w:proofErr w:type="spellStart"/>
      <w:r w:rsidRPr="00802124">
        <w:rPr>
          <w:rFonts w:ascii="Tahoma" w:eastAsia="Times New Roman" w:hAnsi="Tahoma" w:cs="Tahoma"/>
          <w:sz w:val="22"/>
          <w:lang w:val="en-US"/>
        </w:rPr>
        <w:t>langkah</w:t>
      </w:r>
      <w:proofErr w:type="spellEnd"/>
      <w:r w:rsidRPr="00802124">
        <w:rPr>
          <w:rFonts w:ascii="Tahoma" w:eastAsia="Times New Roman" w:hAnsi="Tahoma" w:cs="Tahoma"/>
          <w:sz w:val="22"/>
          <w:lang w:val="en-US"/>
        </w:rPr>
        <w:t xml:space="preserve"> </w:t>
      </w:r>
      <w:r w:rsidRPr="00802124">
        <w:rPr>
          <w:rFonts w:ascii="Tahoma" w:eastAsia="Times New Roman" w:hAnsi="Tahoma" w:cs="Tahoma"/>
          <w:sz w:val="22"/>
        </w:rPr>
        <w:t>perumusan kerangka dasar</w:t>
      </w:r>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dilakukan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dengan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tahapan-tahapan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sebagai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berikut</w:t>
      </w:r>
      <w:proofErr w:type="spellEnd"/>
      <w:r w:rsidRPr="00802124">
        <w:rPr>
          <w:rFonts w:ascii="Tahoma" w:eastAsia="Times New Roman" w:hAnsi="Tahoma" w:cs="Tahoma"/>
          <w:sz w:val="22"/>
          <w:lang w:val="en-US"/>
        </w:rPr>
        <w:t xml:space="preserve">: </w:t>
      </w:r>
      <w:r w:rsidR="00A70CB0" w:rsidRPr="00802124">
        <w:rPr>
          <w:rFonts w:ascii="Tahoma" w:eastAsia="Times New Roman" w:hAnsi="Tahoma" w:cs="Tahoma"/>
          <w:sz w:val="22"/>
          <w:lang w:val="en-US"/>
        </w:rPr>
        <w:t>(</w:t>
      </w:r>
      <w:r w:rsidR="007D0FAB" w:rsidRPr="00802124">
        <w:rPr>
          <w:rFonts w:ascii="Tahoma" w:eastAsia="Times New Roman" w:hAnsi="Tahoma" w:cs="Tahoma"/>
          <w:sz w:val="22"/>
        </w:rPr>
        <w:t>1)</w:t>
      </w:r>
      <w:r w:rsidRPr="00802124">
        <w:rPr>
          <w:rFonts w:ascii="Tahoma" w:eastAsia="Times New Roman" w:hAnsi="Tahoma" w:cs="Tahoma"/>
          <w:sz w:val="22"/>
        </w:rPr>
        <w:t>m</w:t>
      </w:r>
      <w:proofErr w:type="spellStart"/>
      <w:r w:rsidRPr="00802124">
        <w:rPr>
          <w:rFonts w:ascii="Tahoma" w:eastAsia="Times New Roman" w:hAnsi="Tahoma" w:cs="Tahoma"/>
          <w:sz w:val="22"/>
          <w:lang w:val="en-US"/>
        </w:rPr>
        <w:t>elakukan</w:t>
      </w:r>
      <w:proofErr w:type="spellEnd"/>
      <w:r w:rsidRPr="00802124">
        <w:rPr>
          <w:rFonts w:ascii="Tahoma" w:eastAsia="Times New Roman" w:hAnsi="Tahoma" w:cs="Tahoma"/>
          <w:sz w:val="22"/>
          <w:lang w:val="en-US"/>
        </w:rPr>
        <w:t xml:space="preserve"> </w:t>
      </w:r>
      <w:r w:rsidRPr="00802124">
        <w:rPr>
          <w:rFonts w:ascii="Tahoma" w:eastAsia="Times New Roman" w:hAnsi="Tahoma" w:cs="Tahoma"/>
          <w:sz w:val="22"/>
        </w:rPr>
        <w:t>penyesuaian Matak</w:t>
      </w:r>
      <w:proofErr w:type="spellStart"/>
      <w:r w:rsidRPr="00802124">
        <w:rPr>
          <w:rFonts w:ascii="Tahoma" w:eastAsia="Times New Roman" w:hAnsi="Tahoma" w:cs="Tahoma"/>
          <w:sz w:val="22"/>
          <w:lang w:val="en-US"/>
        </w:rPr>
        <w:t>uliah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Pengembangan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Kepribadian</w:t>
      </w:r>
      <w:proofErr w:type="spellEnd"/>
      <w:r w:rsidRPr="00802124">
        <w:rPr>
          <w:rFonts w:ascii="Tahoma" w:eastAsia="Times New Roman" w:hAnsi="Tahoma" w:cs="Tahoma"/>
          <w:sz w:val="22"/>
          <w:lang w:val="en-US"/>
        </w:rPr>
        <w:t xml:space="preserve"> (MPK) </w:t>
      </w:r>
      <w:proofErr w:type="spellStart"/>
      <w:r w:rsidRPr="00802124">
        <w:rPr>
          <w:rFonts w:ascii="Tahoma" w:eastAsia="Times New Roman" w:hAnsi="Tahoma" w:cs="Tahoma"/>
          <w:sz w:val="22"/>
          <w:lang w:val="en-US"/>
        </w:rPr>
        <w:t>Institusional</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baik</w:t>
      </w:r>
      <w:proofErr w:type="spellEnd"/>
      <w:r w:rsidRPr="00802124">
        <w:rPr>
          <w:rFonts w:ascii="Tahoma" w:eastAsia="Times New Roman" w:hAnsi="Tahoma" w:cs="Tahoma"/>
          <w:sz w:val="22"/>
          <w:lang w:val="en-US"/>
        </w:rPr>
        <w:t xml:space="preserve"> yang </w:t>
      </w:r>
      <w:proofErr w:type="spellStart"/>
      <w:r w:rsidRPr="00802124">
        <w:rPr>
          <w:rFonts w:ascii="Tahoma" w:eastAsia="Times New Roman" w:hAnsi="Tahoma" w:cs="Tahoma"/>
          <w:sz w:val="22"/>
          <w:lang w:val="en-US"/>
        </w:rPr>
        <w:t>berlaku</w:t>
      </w:r>
      <w:proofErr w:type="spellEnd"/>
      <w:r w:rsidRPr="00802124">
        <w:rPr>
          <w:rFonts w:ascii="Tahoma" w:eastAsia="Times New Roman" w:hAnsi="Tahoma" w:cs="Tahoma"/>
          <w:sz w:val="22"/>
          <w:lang w:val="en-US"/>
        </w:rPr>
        <w:t xml:space="preserve"> pada </w:t>
      </w:r>
      <w:proofErr w:type="spellStart"/>
      <w:r w:rsidRPr="00802124">
        <w:rPr>
          <w:rFonts w:ascii="Tahoma" w:eastAsia="Times New Roman" w:hAnsi="Tahoma" w:cs="Tahoma"/>
          <w:sz w:val="22"/>
          <w:lang w:val="en-US"/>
        </w:rPr>
        <w:t>kurikulum</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prodi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kependidikan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maupun</w:t>
      </w:r>
      <w:proofErr w:type="spellEnd"/>
      <w:r w:rsidRPr="00802124">
        <w:rPr>
          <w:rFonts w:ascii="Tahoma" w:eastAsia="Times New Roman" w:hAnsi="Tahoma" w:cs="Tahoma"/>
          <w:sz w:val="22"/>
          <w:lang w:val="en-US"/>
        </w:rPr>
        <w:t xml:space="preserve"> non-</w:t>
      </w:r>
      <w:proofErr w:type="spellStart"/>
      <w:r w:rsidRPr="00802124">
        <w:rPr>
          <w:rFonts w:ascii="Tahoma" w:eastAsia="Times New Roman" w:hAnsi="Tahoma" w:cs="Tahoma"/>
          <w:sz w:val="22"/>
          <w:lang w:val="en-US"/>
        </w:rPr>
        <w:t>kependidikan</w:t>
      </w:r>
      <w:proofErr w:type="spellEnd"/>
      <w:r w:rsidR="007D0FAB" w:rsidRPr="00802124">
        <w:rPr>
          <w:rFonts w:ascii="Tahoma" w:eastAsia="Times New Roman" w:hAnsi="Tahoma" w:cs="Tahoma"/>
          <w:sz w:val="22"/>
          <w:lang w:val="en-US"/>
        </w:rPr>
        <w:t xml:space="preserve">, </w:t>
      </w:r>
      <w:r w:rsidR="00A70CB0" w:rsidRPr="00802124">
        <w:rPr>
          <w:rFonts w:ascii="Tahoma" w:eastAsia="Times New Roman" w:hAnsi="Tahoma" w:cs="Tahoma"/>
          <w:sz w:val="22"/>
          <w:lang w:val="en-US"/>
        </w:rPr>
        <w:t>(</w:t>
      </w:r>
      <w:r w:rsidRPr="00802124">
        <w:rPr>
          <w:rFonts w:ascii="Tahoma" w:eastAsia="Times New Roman" w:hAnsi="Tahoma" w:cs="Tahoma"/>
          <w:sz w:val="22"/>
          <w:lang w:val="en-US"/>
        </w:rPr>
        <w:t>2)</w:t>
      </w:r>
      <w:r w:rsidRPr="00802124">
        <w:rPr>
          <w:rFonts w:ascii="Tahoma" w:eastAsia="Times New Roman" w:hAnsi="Tahoma" w:cs="Tahoma"/>
          <w:sz w:val="22"/>
        </w:rPr>
        <w:t>m</w:t>
      </w:r>
      <w:proofErr w:type="spellStart"/>
      <w:r w:rsidRPr="00802124">
        <w:rPr>
          <w:rFonts w:ascii="Tahoma" w:eastAsia="Times New Roman" w:hAnsi="Tahoma" w:cs="Tahoma"/>
          <w:sz w:val="22"/>
          <w:lang w:val="en-US"/>
        </w:rPr>
        <w:t>elakukan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pemindahan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posisi</w:t>
      </w:r>
      <w:proofErr w:type="spellEnd"/>
      <w:r w:rsidRPr="00802124">
        <w:rPr>
          <w:rFonts w:ascii="Tahoma" w:eastAsia="Times New Roman" w:hAnsi="Tahoma" w:cs="Tahoma"/>
          <w:sz w:val="22"/>
          <w:lang w:val="en-US"/>
        </w:rPr>
        <w:t xml:space="preserve"> (status)  </w:t>
      </w:r>
      <w:proofErr w:type="spellStart"/>
      <w:r w:rsidRPr="00802124">
        <w:rPr>
          <w:rFonts w:ascii="Tahoma" w:eastAsia="Times New Roman" w:hAnsi="Tahoma" w:cs="Tahoma"/>
          <w:sz w:val="22"/>
          <w:lang w:val="en-US"/>
        </w:rPr>
        <w:t>Matakuliah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Pengembangan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Kepribadian</w:t>
      </w:r>
      <w:proofErr w:type="spellEnd"/>
      <w:r w:rsidRPr="00802124">
        <w:rPr>
          <w:rFonts w:ascii="Tahoma" w:eastAsia="Times New Roman" w:hAnsi="Tahoma" w:cs="Tahoma"/>
          <w:sz w:val="22"/>
          <w:lang w:val="en-US"/>
        </w:rPr>
        <w:t xml:space="preserve"> (MPK) </w:t>
      </w:r>
      <w:proofErr w:type="spellStart"/>
      <w:r w:rsidRPr="00802124">
        <w:rPr>
          <w:rFonts w:ascii="Tahoma" w:eastAsia="Times New Roman" w:hAnsi="Tahoma" w:cs="Tahoma"/>
          <w:sz w:val="22"/>
          <w:lang w:val="en-US"/>
        </w:rPr>
        <w:t>Institusional</w:t>
      </w:r>
      <w:proofErr w:type="spellEnd"/>
      <w:r w:rsidRPr="00802124">
        <w:rPr>
          <w:rFonts w:ascii="Tahoma" w:eastAsia="Times New Roman" w:hAnsi="Tahoma" w:cs="Tahoma"/>
          <w:sz w:val="22"/>
          <w:lang w:val="en-US"/>
        </w:rPr>
        <w:t xml:space="preserve"> yang </w:t>
      </w:r>
      <w:proofErr w:type="spellStart"/>
      <w:r w:rsidRPr="00802124">
        <w:rPr>
          <w:rFonts w:ascii="Tahoma" w:eastAsia="Times New Roman" w:hAnsi="Tahoma" w:cs="Tahoma"/>
          <w:sz w:val="22"/>
          <w:lang w:val="en-US"/>
        </w:rPr>
        <w:t>berlaku</w:t>
      </w:r>
      <w:proofErr w:type="spellEnd"/>
      <w:r w:rsidRPr="00802124">
        <w:rPr>
          <w:rFonts w:ascii="Tahoma" w:eastAsia="Times New Roman" w:hAnsi="Tahoma" w:cs="Tahoma"/>
          <w:sz w:val="22"/>
          <w:lang w:val="en-US"/>
        </w:rPr>
        <w:t xml:space="preserve"> pada </w:t>
      </w:r>
      <w:proofErr w:type="spellStart"/>
      <w:r w:rsidRPr="00802124">
        <w:rPr>
          <w:rFonts w:ascii="Tahoma" w:eastAsia="Times New Roman" w:hAnsi="Tahoma" w:cs="Tahoma"/>
          <w:sz w:val="22"/>
          <w:lang w:val="en-US"/>
        </w:rPr>
        <w:t>kurikulum</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prodi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kependidikan</w:t>
      </w:r>
      <w:proofErr w:type="spellEnd"/>
      <w:r w:rsidR="007D0FAB" w:rsidRPr="00802124">
        <w:rPr>
          <w:rFonts w:ascii="Tahoma" w:eastAsia="Times New Roman" w:hAnsi="Tahoma" w:cs="Tahoma"/>
          <w:sz w:val="22"/>
          <w:lang w:val="en-US"/>
        </w:rPr>
        <w:t>,</w:t>
      </w:r>
      <w:r w:rsidRPr="00802124">
        <w:rPr>
          <w:rFonts w:ascii="Tahoma" w:eastAsia="Times New Roman" w:hAnsi="Tahoma" w:cs="Tahoma"/>
          <w:sz w:val="22"/>
        </w:rPr>
        <w:t xml:space="preserve"> </w:t>
      </w:r>
      <w:r w:rsidR="00A70CB0" w:rsidRPr="00802124">
        <w:rPr>
          <w:rFonts w:ascii="Tahoma" w:eastAsia="Times New Roman" w:hAnsi="Tahoma" w:cs="Tahoma"/>
          <w:sz w:val="22"/>
          <w:lang w:val="en-US"/>
        </w:rPr>
        <w:t>(</w:t>
      </w:r>
      <w:r w:rsidRPr="00802124">
        <w:rPr>
          <w:rFonts w:ascii="Tahoma" w:eastAsia="Times New Roman" w:hAnsi="Tahoma" w:cs="Tahoma"/>
          <w:sz w:val="22"/>
          <w:lang w:val="en-US"/>
        </w:rPr>
        <w:t>3)</w:t>
      </w:r>
      <w:r w:rsidRPr="00802124">
        <w:rPr>
          <w:rFonts w:ascii="Tahoma" w:eastAsia="Times New Roman" w:hAnsi="Tahoma" w:cs="Tahoma"/>
          <w:sz w:val="22"/>
        </w:rPr>
        <w:t>m</w:t>
      </w:r>
      <w:proofErr w:type="spellStart"/>
      <w:r w:rsidRPr="00802124">
        <w:rPr>
          <w:rFonts w:ascii="Tahoma" w:eastAsia="Times New Roman" w:hAnsi="Tahoma" w:cs="Tahoma"/>
          <w:sz w:val="22"/>
          <w:lang w:val="en-US"/>
        </w:rPr>
        <w:t>elakukan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penggabungan</w:t>
      </w:r>
      <w:proofErr w:type="spellEnd"/>
      <w:r w:rsidRPr="00802124">
        <w:rPr>
          <w:rFonts w:ascii="Tahoma" w:eastAsia="Times New Roman" w:hAnsi="Tahoma" w:cs="Tahoma"/>
          <w:sz w:val="22"/>
          <w:lang w:val="en-US"/>
        </w:rPr>
        <w:t xml:space="preserve"> </w:t>
      </w:r>
      <w:r w:rsidRPr="00802124">
        <w:rPr>
          <w:rFonts w:ascii="Tahoma" w:eastAsia="Times New Roman" w:hAnsi="Tahoma" w:cs="Tahoma"/>
          <w:i/>
          <w:sz w:val="22"/>
          <w:lang w:val="en-US"/>
        </w:rPr>
        <w:t>(regrouping)</w:t>
      </w:r>
      <w:r w:rsidR="007D0FAB" w:rsidRPr="00802124">
        <w:rPr>
          <w:rFonts w:ascii="Tahoma" w:eastAsia="Times New Roman" w:hAnsi="Tahoma" w:cs="Tahoma"/>
          <w:i/>
          <w:sz w:val="22"/>
          <w:lang w:val="en-US"/>
        </w:rPr>
        <w:t xml:space="preserve"> </w:t>
      </w:r>
      <w:proofErr w:type="spellStart"/>
      <w:r w:rsidRPr="00802124">
        <w:rPr>
          <w:rFonts w:ascii="Tahoma" w:eastAsia="Times New Roman" w:hAnsi="Tahoma" w:cs="Tahoma"/>
          <w:sz w:val="22"/>
          <w:lang w:val="en-US"/>
        </w:rPr>
        <w:t>Matakuliah</w:t>
      </w:r>
      <w:proofErr w:type="spellEnd"/>
      <w:r w:rsidRPr="00802124">
        <w:rPr>
          <w:rFonts w:ascii="Tahoma" w:eastAsia="Times New Roman" w:hAnsi="Tahoma" w:cs="Tahoma"/>
          <w:sz w:val="22"/>
          <w:lang w:val="en-US"/>
        </w:rPr>
        <w:t xml:space="preserve"> Dasar </w:t>
      </w:r>
      <w:proofErr w:type="spellStart"/>
      <w:r w:rsidRPr="00802124">
        <w:rPr>
          <w:rFonts w:ascii="Tahoma" w:eastAsia="Times New Roman" w:hAnsi="Tahoma" w:cs="Tahoma"/>
          <w:sz w:val="22"/>
          <w:lang w:val="en-US"/>
        </w:rPr>
        <w:t>Keahlian</w:t>
      </w:r>
      <w:proofErr w:type="spellEnd"/>
      <w:r w:rsidRPr="00802124">
        <w:rPr>
          <w:rFonts w:ascii="Tahoma" w:eastAsia="Times New Roman" w:hAnsi="Tahoma" w:cs="Tahoma"/>
          <w:sz w:val="22"/>
          <w:lang w:val="en-US"/>
        </w:rPr>
        <w:t xml:space="preserve"> (MKDK) yang </w:t>
      </w:r>
      <w:proofErr w:type="spellStart"/>
      <w:r w:rsidRPr="00802124">
        <w:rPr>
          <w:rFonts w:ascii="Tahoma" w:eastAsia="Times New Roman" w:hAnsi="Tahoma" w:cs="Tahoma"/>
          <w:sz w:val="22"/>
          <w:lang w:val="en-US"/>
        </w:rPr>
        <w:t>memiliki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konten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seiring</w:t>
      </w:r>
      <w:proofErr w:type="spellEnd"/>
      <w:r w:rsidRPr="00802124">
        <w:rPr>
          <w:rFonts w:ascii="Tahoma" w:eastAsia="Times New Roman" w:hAnsi="Tahoma" w:cs="Tahoma"/>
          <w:sz w:val="22"/>
          <w:lang w:val="en-US"/>
        </w:rPr>
        <w:t xml:space="preserve"> pada </w:t>
      </w:r>
      <w:proofErr w:type="spellStart"/>
      <w:r w:rsidRPr="00802124">
        <w:rPr>
          <w:rFonts w:ascii="Tahoma" w:eastAsia="Times New Roman" w:hAnsi="Tahoma" w:cs="Tahoma"/>
          <w:sz w:val="22"/>
          <w:lang w:val="en-US"/>
        </w:rPr>
        <w:t>kurikulum</w:t>
      </w:r>
      <w:proofErr w:type="spellEnd"/>
      <w:r w:rsidRPr="00802124">
        <w:rPr>
          <w:rFonts w:ascii="Tahoma" w:eastAsia="Times New Roman" w:hAnsi="Tahoma" w:cs="Tahoma"/>
          <w:sz w:val="22"/>
          <w:lang w:val="en-US"/>
        </w:rPr>
        <w:t xml:space="preserve"> program </w:t>
      </w:r>
      <w:proofErr w:type="spellStart"/>
      <w:r w:rsidRPr="00802124">
        <w:rPr>
          <w:rFonts w:ascii="Tahoma" w:eastAsia="Times New Roman" w:hAnsi="Tahoma" w:cs="Tahoma"/>
          <w:sz w:val="22"/>
          <w:lang w:val="en-US"/>
        </w:rPr>
        <w:t>studi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kependidikan</w:t>
      </w:r>
      <w:proofErr w:type="spellEnd"/>
      <w:r w:rsidR="007D0FAB" w:rsidRPr="00802124">
        <w:rPr>
          <w:rFonts w:ascii="Tahoma" w:eastAsia="Times New Roman" w:hAnsi="Tahoma" w:cs="Tahoma"/>
          <w:sz w:val="22"/>
          <w:lang w:val="en-US"/>
        </w:rPr>
        <w:t>,</w:t>
      </w:r>
      <w:r w:rsidR="007D0FAB" w:rsidRPr="00802124">
        <w:rPr>
          <w:rFonts w:ascii="Tahoma" w:eastAsia="Times New Roman" w:hAnsi="Tahoma" w:cs="Tahoma"/>
          <w:sz w:val="22"/>
        </w:rPr>
        <w:t xml:space="preserve"> </w:t>
      </w:r>
      <w:r w:rsidR="00A70CB0" w:rsidRPr="00802124">
        <w:rPr>
          <w:rFonts w:ascii="Tahoma" w:eastAsia="Times New Roman" w:hAnsi="Tahoma" w:cs="Tahoma"/>
          <w:sz w:val="22"/>
          <w:lang w:val="en-US"/>
        </w:rPr>
        <w:t>(</w:t>
      </w:r>
      <w:r w:rsidR="007D0FAB" w:rsidRPr="00802124">
        <w:rPr>
          <w:rFonts w:ascii="Tahoma" w:eastAsia="Times New Roman" w:hAnsi="Tahoma" w:cs="Tahoma"/>
          <w:sz w:val="22"/>
        </w:rPr>
        <w:t>4)</w:t>
      </w:r>
      <w:r w:rsidRPr="00802124">
        <w:rPr>
          <w:rFonts w:ascii="Tahoma" w:eastAsia="Times New Roman" w:hAnsi="Tahoma" w:cs="Tahoma"/>
          <w:sz w:val="22"/>
        </w:rPr>
        <w:t>perumusan kerangka dasar kurikulum</w:t>
      </w:r>
      <w:r w:rsidRPr="00802124">
        <w:rPr>
          <w:rFonts w:ascii="Tahoma" w:eastAsia="Times New Roman" w:hAnsi="Tahoma" w:cs="Tahoma"/>
          <w:sz w:val="22"/>
          <w:lang w:val="en-US"/>
        </w:rPr>
        <w:t>.</w:t>
      </w:r>
    </w:p>
    <w:p w14:paraId="47B43C51" w14:textId="77777777" w:rsidR="00D91A71" w:rsidRPr="00802124" w:rsidRDefault="00D91A71" w:rsidP="007431D8">
      <w:pPr>
        <w:overflowPunct w:val="0"/>
        <w:autoSpaceDE w:val="0"/>
        <w:autoSpaceDN w:val="0"/>
        <w:adjustRightInd w:val="0"/>
        <w:spacing w:after="0" w:line="276" w:lineRule="auto"/>
        <w:ind w:left="1080"/>
        <w:contextualSpacing/>
        <w:textAlignment w:val="baseline"/>
        <w:rPr>
          <w:rFonts w:ascii="Tahoma" w:eastAsia="Times New Roman" w:hAnsi="Tahoma" w:cs="Tahoma"/>
          <w:sz w:val="22"/>
          <w:lang w:val="en-US"/>
        </w:rPr>
      </w:pPr>
    </w:p>
    <w:p w14:paraId="687ACDC2" w14:textId="1941D111" w:rsidR="00D91A71" w:rsidRPr="00802124" w:rsidRDefault="00D91A71" w:rsidP="006868E8">
      <w:pPr>
        <w:numPr>
          <w:ilvl w:val="0"/>
          <w:numId w:val="8"/>
        </w:numPr>
        <w:overflowPunct w:val="0"/>
        <w:autoSpaceDE w:val="0"/>
        <w:autoSpaceDN w:val="0"/>
        <w:adjustRightInd w:val="0"/>
        <w:spacing w:after="0" w:line="276" w:lineRule="auto"/>
        <w:contextualSpacing/>
        <w:textAlignment w:val="baseline"/>
        <w:rPr>
          <w:rFonts w:ascii="Tahoma" w:eastAsia="Times New Roman" w:hAnsi="Tahoma" w:cs="Tahoma"/>
          <w:b/>
          <w:sz w:val="22"/>
          <w:lang w:val="en-US"/>
        </w:rPr>
      </w:pPr>
      <w:r w:rsidRPr="00802124">
        <w:rPr>
          <w:rFonts w:ascii="Tahoma" w:eastAsia="Times New Roman" w:hAnsi="Tahoma" w:cs="Tahoma"/>
          <w:b/>
          <w:sz w:val="22"/>
        </w:rPr>
        <w:t xml:space="preserve">Kerangka Dasar Kurikulum </w:t>
      </w:r>
      <w:r w:rsidR="00630A64" w:rsidRPr="00802124">
        <w:rPr>
          <w:rFonts w:ascii="Tahoma" w:eastAsia="Times New Roman" w:hAnsi="Tahoma" w:cs="Tahoma"/>
          <w:b/>
          <w:sz w:val="22"/>
          <w:lang w:val="en-US"/>
        </w:rPr>
        <w:t xml:space="preserve">MBKM </w:t>
      </w:r>
      <w:proofErr w:type="spellStart"/>
      <w:r w:rsidR="00630A64" w:rsidRPr="00802124">
        <w:rPr>
          <w:rFonts w:ascii="Tahoma" w:eastAsia="Times New Roman" w:hAnsi="Tahoma" w:cs="Tahoma"/>
          <w:b/>
          <w:sz w:val="22"/>
          <w:lang w:val="en-US"/>
        </w:rPr>
        <w:t>U</w:t>
      </w:r>
      <w:r w:rsidR="007D0FAB" w:rsidRPr="00802124">
        <w:rPr>
          <w:rFonts w:ascii="Tahoma" w:eastAsia="Times New Roman" w:hAnsi="Tahoma" w:cs="Tahoma"/>
          <w:b/>
          <w:bCs/>
          <w:sz w:val="22"/>
          <w:lang w:val="en-US"/>
        </w:rPr>
        <w:t>nesa</w:t>
      </w:r>
      <w:proofErr w:type="spellEnd"/>
      <w:r w:rsidR="007D0FAB" w:rsidRPr="00802124">
        <w:rPr>
          <w:rFonts w:ascii="Tahoma" w:eastAsia="Times New Roman" w:hAnsi="Tahoma" w:cs="Tahoma"/>
          <w:b/>
          <w:sz w:val="22"/>
          <w:lang w:val="en-US"/>
        </w:rPr>
        <w:t xml:space="preserve"> </w:t>
      </w:r>
      <w:r w:rsidR="007D0FAB" w:rsidRPr="00802124">
        <w:rPr>
          <w:rFonts w:ascii="Tahoma" w:eastAsia="Times New Roman" w:hAnsi="Tahoma" w:cs="Tahoma"/>
          <w:b/>
          <w:sz w:val="22"/>
        </w:rPr>
        <w:t>2020</w:t>
      </w:r>
      <w:r w:rsidR="007D0FAB" w:rsidRPr="00802124">
        <w:rPr>
          <w:rFonts w:ascii="Tahoma" w:eastAsia="Times New Roman" w:hAnsi="Tahoma" w:cs="Tahoma"/>
          <w:b/>
          <w:sz w:val="22"/>
          <w:lang w:val="en-US"/>
        </w:rPr>
        <w:t xml:space="preserve"> </w:t>
      </w:r>
      <w:r w:rsidR="007D0FAB" w:rsidRPr="00802124">
        <w:rPr>
          <w:rFonts w:ascii="Tahoma" w:eastAsia="Times New Roman" w:hAnsi="Tahoma" w:cs="Tahoma"/>
          <w:b/>
          <w:sz w:val="22"/>
        </w:rPr>
        <w:t>Prodi S1</w:t>
      </w:r>
      <w:r w:rsidR="00183796">
        <w:rPr>
          <w:rFonts w:ascii="Tahoma" w:eastAsia="Times New Roman" w:hAnsi="Tahoma" w:cs="Tahoma"/>
          <w:b/>
          <w:sz w:val="22"/>
          <w:lang w:val="en-US"/>
        </w:rPr>
        <w:t xml:space="preserve"> dan D4/</w:t>
      </w:r>
      <w:proofErr w:type="spellStart"/>
      <w:r w:rsidR="00183796">
        <w:rPr>
          <w:rFonts w:ascii="Tahoma" w:eastAsia="Times New Roman" w:hAnsi="Tahoma" w:cs="Tahoma"/>
          <w:b/>
          <w:sz w:val="22"/>
          <w:lang w:val="en-US"/>
        </w:rPr>
        <w:t>Sarjana</w:t>
      </w:r>
      <w:proofErr w:type="spellEnd"/>
      <w:r w:rsidR="00481D42" w:rsidRPr="00802124">
        <w:rPr>
          <w:rFonts w:ascii="Tahoma" w:eastAsia="Times New Roman" w:hAnsi="Tahoma" w:cs="Tahoma"/>
          <w:b/>
          <w:sz w:val="22"/>
          <w:lang w:val="en-US"/>
        </w:rPr>
        <w:t xml:space="preserve"> </w:t>
      </w:r>
      <w:proofErr w:type="spellStart"/>
      <w:r w:rsidR="00481D42" w:rsidRPr="00802124">
        <w:rPr>
          <w:rFonts w:ascii="Tahoma" w:eastAsia="Times New Roman" w:hAnsi="Tahoma" w:cs="Tahoma"/>
          <w:b/>
          <w:sz w:val="22"/>
          <w:lang w:val="en-US"/>
        </w:rPr>
        <w:t>Terapan</w:t>
      </w:r>
      <w:proofErr w:type="spellEnd"/>
    </w:p>
    <w:p w14:paraId="4A347F9D" w14:textId="77777777" w:rsidR="00D91A71" w:rsidRPr="00802124" w:rsidRDefault="00D91A71" w:rsidP="007D0FAB">
      <w:pPr>
        <w:shd w:val="clear" w:color="auto" w:fill="FFFFFF" w:themeFill="background1"/>
        <w:spacing w:after="0" w:line="276" w:lineRule="auto"/>
        <w:ind w:left="1080"/>
        <w:rPr>
          <w:rFonts w:ascii="Tahoma" w:hAnsi="Tahoma" w:cs="Tahoma"/>
          <w:sz w:val="22"/>
          <w:lang w:val="en-US"/>
        </w:rPr>
      </w:pPr>
      <w:r w:rsidRPr="00802124">
        <w:rPr>
          <w:rFonts w:ascii="Tahoma" w:hAnsi="Tahoma" w:cs="Tahoma"/>
          <w:sz w:val="22"/>
        </w:rPr>
        <w:t xml:space="preserve">Kerangka Dasar Kurikulum </w:t>
      </w:r>
      <w:r w:rsidR="007D0FAB" w:rsidRPr="00802124">
        <w:rPr>
          <w:rFonts w:ascii="Tahoma" w:hAnsi="Tahoma" w:cs="Tahoma"/>
          <w:sz w:val="22"/>
        </w:rPr>
        <w:t>MBKM Unesa 2020</w:t>
      </w:r>
      <w:r w:rsidR="007D0FAB" w:rsidRPr="00802124">
        <w:rPr>
          <w:rFonts w:ascii="Tahoma" w:hAnsi="Tahoma" w:cs="Tahoma"/>
          <w:sz w:val="22"/>
          <w:lang w:val="en-US"/>
        </w:rPr>
        <w:t xml:space="preserve"> </w:t>
      </w:r>
      <w:r w:rsidRPr="00802124">
        <w:rPr>
          <w:rFonts w:ascii="Tahoma" w:hAnsi="Tahoma" w:cs="Tahoma"/>
          <w:sz w:val="22"/>
        </w:rPr>
        <w:t>Prodi S1 Kependidikan Unesa yang akan berlaku surut bagi mahasiswa Prodi S1 Kependidikan Unesa angkatan 2019 ditunjukkan dalam Tabel 3.1.</w:t>
      </w:r>
    </w:p>
    <w:p w14:paraId="5B1098B4" w14:textId="77777777" w:rsidR="00BF14AA" w:rsidRPr="00802124" w:rsidRDefault="00BF14AA" w:rsidP="007D0FAB">
      <w:pPr>
        <w:shd w:val="clear" w:color="auto" w:fill="FFFFFF" w:themeFill="background1"/>
        <w:spacing w:after="0" w:line="276" w:lineRule="auto"/>
        <w:ind w:left="1080"/>
        <w:rPr>
          <w:rFonts w:ascii="Tahoma" w:hAnsi="Tahoma" w:cs="Tahoma"/>
          <w:sz w:val="22"/>
          <w:lang w:val="en-US"/>
        </w:rPr>
      </w:pPr>
    </w:p>
    <w:p w14:paraId="26BF1619" w14:textId="0D1B1024" w:rsidR="00D91A71" w:rsidRPr="00F54FAA" w:rsidRDefault="00F54FAA" w:rsidP="00F54FAA">
      <w:pPr>
        <w:pStyle w:val="Caption"/>
        <w:rPr>
          <w:rFonts w:ascii="Tahoma" w:hAnsi="Tahoma" w:cs="Tahoma"/>
          <w:b w:val="0"/>
          <w:bCs w:val="0"/>
          <w:color w:val="auto"/>
          <w:sz w:val="22"/>
        </w:rPr>
      </w:pPr>
      <w:bookmarkStart w:id="57" w:name="_Toc43320644"/>
      <w:r w:rsidRPr="00F63BCE">
        <w:rPr>
          <w:rFonts w:ascii="Tahoma" w:hAnsi="Tahoma" w:cs="Tahoma"/>
          <w:color w:val="auto"/>
          <w:sz w:val="22"/>
        </w:rPr>
        <w:t>Tabel 3.</w:t>
      </w:r>
      <w:r w:rsidRPr="00F63BCE">
        <w:rPr>
          <w:rFonts w:ascii="Tahoma" w:hAnsi="Tahoma" w:cs="Tahoma"/>
          <w:color w:val="auto"/>
          <w:sz w:val="22"/>
        </w:rPr>
        <w:fldChar w:fldCharType="begin"/>
      </w:r>
      <w:r w:rsidRPr="00F63BCE">
        <w:rPr>
          <w:rFonts w:ascii="Tahoma" w:hAnsi="Tahoma" w:cs="Tahoma"/>
          <w:color w:val="auto"/>
          <w:sz w:val="22"/>
        </w:rPr>
        <w:instrText xml:space="preserve"> SEQ Tabel_3. \* ARABIC </w:instrText>
      </w:r>
      <w:r w:rsidRPr="00F63BCE">
        <w:rPr>
          <w:rFonts w:ascii="Tahoma" w:hAnsi="Tahoma" w:cs="Tahoma"/>
          <w:color w:val="auto"/>
          <w:sz w:val="22"/>
        </w:rPr>
        <w:fldChar w:fldCharType="separate"/>
      </w:r>
      <w:r w:rsidRPr="00F63BCE">
        <w:rPr>
          <w:rFonts w:ascii="Tahoma" w:hAnsi="Tahoma" w:cs="Tahoma"/>
          <w:color w:val="auto"/>
          <w:sz w:val="22"/>
        </w:rPr>
        <w:t>1</w:t>
      </w:r>
      <w:r w:rsidRPr="00F63BCE">
        <w:rPr>
          <w:rFonts w:ascii="Tahoma" w:hAnsi="Tahoma" w:cs="Tahoma"/>
          <w:color w:val="auto"/>
          <w:sz w:val="22"/>
        </w:rPr>
        <w:fldChar w:fldCharType="end"/>
      </w:r>
      <w:r w:rsidRPr="00F63BCE">
        <w:rPr>
          <w:rFonts w:ascii="Tahoma" w:hAnsi="Tahoma" w:cs="Tahoma"/>
          <w:color w:val="auto"/>
          <w:sz w:val="22"/>
        </w:rPr>
        <w:t>.</w:t>
      </w:r>
      <w:r w:rsidR="00BE12C9" w:rsidRPr="00F54FAA">
        <w:rPr>
          <w:rFonts w:ascii="Tahoma" w:hAnsi="Tahoma" w:cs="Tahoma"/>
          <w:color w:val="auto"/>
          <w:sz w:val="22"/>
        </w:rPr>
        <w:t xml:space="preserve"> </w:t>
      </w:r>
      <w:r w:rsidR="00D91A71" w:rsidRPr="00F54FAA">
        <w:rPr>
          <w:rFonts w:ascii="Tahoma" w:hAnsi="Tahoma" w:cs="Tahoma"/>
          <w:color w:val="auto"/>
          <w:sz w:val="22"/>
        </w:rPr>
        <w:t xml:space="preserve">Kerangka Dasar Kurikulum </w:t>
      </w:r>
      <w:r w:rsidR="00BF14AA" w:rsidRPr="00F54FAA">
        <w:rPr>
          <w:rFonts w:ascii="Tahoma" w:hAnsi="Tahoma" w:cs="Tahoma"/>
          <w:color w:val="auto"/>
          <w:sz w:val="22"/>
        </w:rPr>
        <w:t xml:space="preserve">MBKM Unesa 2020 </w:t>
      </w:r>
      <w:r w:rsidR="00D91A71" w:rsidRPr="00F54FAA">
        <w:rPr>
          <w:rFonts w:ascii="Tahoma" w:hAnsi="Tahoma" w:cs="Tahoma"/>
          <w:color w:val="auto"/>
          <w:sz w:val="22"/>
        </w:rPr>
        <w:t>Prodi S1 Kependidikan Unesa</w:t>
      </w:r>
      <w:bookmarkEnd w:id="57"/>
    </w:p>
    <w:tbl>
      <w:tblPr>
        <w:tblW w:w="6300" w:type="dxa"/>
        <w:tblInd w:w="1129" w:type="dxa"/>
        <w:tblLook w:val="04A0" w:firstRow="1" w:lastRow="0" w:firstColumn="1" w:lastColumn="0" w:noHBand="0" w:noVBand="1"/>
      </w:tblPr>
      <w:tblGrid>
        <w:gridCol w:w="602"/>
        <w:gridCol w:w="333"/>
        <w:gridCol w:w="4310"/>
        <w:gridCol w:w="1055"/>
      </w:tblGrid>
      <w:tr w:rsidR="00D91A71" w:rsidRPr="00802124" w14:paraId="3C88F927" w14:textId="77777777" w:rsidTr="00481D42">
        <w:trPr>
          <w:trHeight w:val="512"/>
          <w:tblHeader/>
        </w:trPr>
        <w:tc>
          <w:tcPr>
            <w:tcW w:w="5245" w:type="dxa"/>
            <w:gridSpan w:val="3"/>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0BBF755B" w14:textId="77777777" w:rsidR="00D91A71" w:rsidRPr="00802124" w:rsidRDefault="00D91A71" w:rsidP="007431D8">
            <w:pPr>
              <w:spacing w:after="0" w:line="276" w:lineRule="auto"/>
              <w:jc w:val="center"/>
              <w:rPr>
                <w:rFonts w:ascii="Tahoma" w:eastAsia="Times New Roman" w:hAnsi="Tahoma" w:cs="Tahoma"/>
                <w:b/>
                <w:bCs/>
                <w:szCs w:val="20"/>
                <w:lang w:eastAsia="id-ID"/>
              </w:rPr>
            </w:pPr>
            <w:r w:rsidRPr="00802124">
              <w:rPr>
                <w:rFonts w:ascii="Tahoma" w:eastAsia="Times New Roman" w:hAnsi="Tahoma" w:cs="Tahoma"/>
                <w:b/>
                <w:bCs/>
                <w:szCs w:val="20"/>
                <w:lang w:eastAsia="id-ID"/>
              </w:rPr>
              <w:t>Matakuliah</w:t>
            </w:r>
          </w:p>
        </w:tc>
        <w:tc>
          <w:tcPr>
            <w:tcW w:w="1055" w:type="dxa"/>
            <w:tcBorders>
              <w:top w:val="single" w:sz="4" w:space="0" w:color="auto"/>
              <w:left w:val="nil"/>
              <w:bottom w:val="single" w:sz="4" w:space="0" w:color="auto"/>
              <w:right w:val="single" w:sz="4" w:space="0" w:color="000000"/>
            </w:tcBorders>
            <w:shd w:val="clear" w:color="auto" w:fill="FFFFFF" w:themeFill="background1"/>
            <w:noWrap/>
            <w:vAlign w:val="center"/>
            <w:hideMark/>
          </w:tcPr>
          <w:p w14:paraId="4B05E758" w14:textId="77777777" w:rsidR="00D91A71" w:rsidRPr="00802124" w:rsidRDefault="00D91A71" w:rsidP="007431D8">
            <w:pPr>
              <w:spacing w:after="0" w:line="276" w:lineRule="auto"/>
              <w:jc w:val="center"/>
              <w:rPr>
                <w:rFonts w:ascii="Tahoma" w:eastAsia="Times New Roman" w:hAnsi="Tahoma" w:cs="Tahoma"/>
                <w:b/>
                <w:bCs/>
                <w:szCs w:val="20"/>
                <w:lang w:eastAsia="id-ID"/>
              </w:rPr>
            </w:pPr>
            <w:r w:rsidRPr="00802124">
              <w:rPr>
                <w:rFonts w:ascii="Tahoma" w:eastAsia="Times New Roman" w:hAnsi="Tahoma" w:cs="Tahoma"/>
                <w:b/>
                <w:bCs/>
                <w:szCs w:val="20"/>
                <w:lang w:eastAsia="id-ID"/>
              </w:rPr>
              <w:t>Beban Belajar (sks)</w:t>
            </w:r>
          </w:p>
        </w:tc>
      </w:tr>
      <w:tr w:rsidR="00D91A71" w:rsidRPr="00802124" w14:paraId="10771FF8" w14:textId="77777777" w:rsidTr="00481D42">
        <w:trPr>
          <w:trHeight w:val="330"/>
        </w:trPr>
        <w:tc>
          <w:tcPr>
            <w:tcW w:w="602" w:type="dxa"/>
            <w:tcBorders>
              <w:top w:val="nil"/>
              <w:left w:val="single" w:sz="4" w:space="0" w:color="auto"/>
              <w:bottom w:val="single" w:sz="4" w:space="0" w:color="auto"/>
              <w:right w:val="single" w:sz="4" w:space="0" w:color="auto"/>
            </w:tcBorders>
            <w:shd w:val="clear" w:color="auto" w:fill="auto"/>
            <w:noWrap/>
            <w:vAlign w:val="bottom"/>
            <w:hideMark/>
          </w:tcPr>
          <w:p w14:paraId="6DCB335E"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I</w:t>
            </w:r>
          </w:p>
        </w:tc>
        <w:tc>
          <w:tcPr>
            <w:tcW w:w="4643" w:type="dxa"/>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14:paraId="277E9410" w14:textId="77777777" w:rsidR="00D91A71" w:rsidRPr="00802124" w:rsidRDefault="00D91A71" w:rsidP="007431D8">
            <w:pPr>
              <w:spacing w:after="0" w:line="276" w:lineRule="auto"/>
              <w:jc w:val="left"/>
              <w:rPr>
                <w:rFonts w:ascii="Tahoma" w:eastAsia="Times New Roman" w:hAnsi="Tahoma" w:cs="Tahoma"/>
                <w:bCs/>
                <w:szCs w:val="20"/>
                <w:lang w:eastAsia="id-ID"/>
              </w:rPr>
            </w:pPr>
            <w:r w:rsidRPr="00802124">
              <w:rPr>
                <w:rFonts w:ascii="Tahoma" w:eastAsia="Times New Roman" w:hAnsi="Tahoma" w:cs="Tahoma"/>
                <w:bCs/>
                <w:szCs w:val="20"/>
                <w:lang w:eastAsia="id-ID"/>
              </w:rPr>
              <w:t>MK Pengembangan Kepribadian Inti</w:t>
            </w:r>
          </w:p>
        </w:tc>
        <w:tc>
          <w:tcPr>
            <w:tcW w:w="1055"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E02E77B" w14:textId="77777777" w:rsidR="00D91A71" w:rsidRPr="00802124" w:rsidRDefault="00D91A71" w:rsidP="007431D8">
            <w:pPr>
              <w:spacing w:after="0" w:line="276" w:lineRule="auto"/>
              <w:jc w:val="center"/>
              <w:rPr>
                <w:rFonts w:ascii="Tahoma" w:eastAsia="Times New Roman" w:hAnsi="Tahoma" w:cs="Tahoma"/>
                <w:bCs/>
                <w:szCs w:val="20"/>
                <w:lang w:eastAsia="id-ID"/>
              </w:rPr>
            </w:pPr>
          </w:p>
        </w:tc>
      </w:tr>
      <w:tr w:rsidR="00D91A71" w:rsidRPr="00802124" w14:paraId="605ED97A" w14:textId="77777777" w:rsidTr="00481D42">
        <w:trPr>
          <w:trHeight w:val="315"/>
        </w:trPr>
        <w:tc>
          <w:tcPr>
            <w:tcW w:w="602" w:type="dxa"/>
            <w:tcBorders>
              <w:top w:val="nil"/>
              <w:left w:val="single" w:sz="4" w:space="0" w:color="auto"/>
              <w:bottom w:val="single" w:sz="4" w:space="0" w:color="auto"/>
              <w:right w:val="single" w:sz="4" w:space="0" w:color="auto"/>
            </w:tcBorders>
            <w:shd w:val="clear" w:color="auto" w:fill="auto"/>
            <w:noWrap/>
            <w:vAlign w:val="bottom"/>
            <w:hideMark/>
          </w:tcPr>
          <w:p w14:paraId="45122F1B"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 </w:t>
            </w:r>
          </w:p>
        </w:tc>
        <w:tc>
          <w:tcPr>
            <w:tcW w:w="333" w:type="dxa"/>
            <w:tcBorders>
              <w:top w:val="nil"/>
              <w:left w:val="nil"/>
              <w:bottom w:val="single" w:sz="4" w:space="0" w:color="auto"/>
              <w:right w:val="single" w:sz="4" w:space="0" w:color="auto"/>
            </w:tcBorders>
            <w:shd w:val="clear" w:color="auto" w:fill="auto"/>
            <w:noWrap/>
            <w:vAlign w:val="bottom"/>
            <w:hideMark/>
          </w:tcPr>
          <w:p w14:paraId="65A5F99F"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1</w:t>
            </w:r>
          </w:p>
        </w:tc>
        <w:tc>
          <w:tcPr>
            <w:tcW w:w="4310" w:type="dxa"/>
            <w:tcBorders>
              <w:top w:val="nil"/>
              <w:left w:val="nil"/>
              <w:bottom w:val="single" w:sz="4" w:space="0" w:color="auto"/>
              <w:right w:val="single" w:sz="4" w:space="0" w:color="auto"/>
            </w:tcBorders>
            <w:shd w:val="clear" w:color="auto" w:fill="auto"/>
            <w:noWrap/>
            <w:vAlign w:val="center"/>
            <w:hideMark/>
          </w:tcPr>
          <w:p w14:paraId="2B66284C" w14:textId="77777777" w:rsidR="00D91A71" w:rsidRPr="00802124" w:rsidRDefault="00D91A71" w:rsidP="007431D8">
            <w:pPr>
              <w:spacing w:after="0" w:line="276" w:lineRule="auto"/>
              <w:rPr>
                <w:rFonts w:ascii="Tahoma" w:eastAsia="Times New Roman" w:hAnsi="Tahoma" w:cs="Tahoma"/>
                <w:bCs/>
                <w:szCs w:val="20"/>
                <w:lang w:eastAsia="id-ID"/>
              </w:rPr>
            </w:pPr>
            <w:r w:rsidRPr="00802124">
              <w:rPr>
                <w:rFonts w:ascii="Tahoma" w:eastAsia="Times New Roman" w:hAnsi="Tahoma" w:cs="Tahoma"/>
                <w:bCs/>
                <w:szCs w:val="20"/>
                <w:lang w:eastAsia="id-ID"/>
              </w:rPr>
              <w:t>Pendidikan Agama</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0924B5CB"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2</w:t>
            </w:r>
          </w:p>
        </w:tc>
      </w:tr>
      <w:tr w:rsidR="00D91A71" w:rsidRPr="00802124" w14:paraId="2DA5E032" w14:textId="77777777" w:rsidTr="00481D42">
        <w:trPr>
          <w:trHeight w:val="315"/>
        </w:trPr>
        <w:tc>
          <w:tcPr>
            <w:tcW w:w="602" w:type="dxa"/>
            <w:tcBorders>
              <w:top w:val="nil"/>
              <w:left w:val="single" w:sz="4" w:space="0" w:color="auto"/>
              <w:bottom w:val="single" w:sz="4" w:space="0" w:color="auto"/>
              <w:right w:val="single" w:sz="4" w:space="0" w:color="auto"/>
            </w:tcBorders>
            <w:shd w:val="clear" w:color="auto" w:fill="auto"/>
            <w:noWrap/>
            <w:vAlign w:val="bottom"/>
            <w:hideMark/>
          </w:tcPr>
          <w:p w14:paraId="31CA0805"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 </w:t>
            </w:r>
          </w:p>
        </w:tc>
        <w:tc>
          <w:tcPr>
            <w:tcW w:w="333" w:type="dxa"/>
            <w:tcBorders>
              <w:top w:val="nil"/>
              <w:left w:val="nil"/>
              <w:bottom w:val="single" w:sz="4" w:space="0" w:color="auto"/>
              <w:right w:val="single" w:sz="4" w:space="0" w:color="auto"/>
            </w:tcBorders>
            <w:shd w:val="clear" w:color="auto" w:fill="auto"/>
            <w:noWrap/>
            <w:vAlign w:val="bottom"/>
            <w:hideMark/>
          </w:tcPr>
          <w:p w14:paraId="2EA27478"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2</w:t>
            </w:r>
          </w:p>
        </w:tc>
        <w:tc>
          <w:tcPr>
            <w:tcW w:w="4310" w:type="dxa"/>
            <w:tcBorders>
              <w:top w:val="nil"/>
              <w:left w:val="nil"/>
              <w:bottom w:val="single" w:sz="4" w:space="0" w:color="auto"/>
              <w:right w:val="single" w:sz="4" w:space="0" w:color="auto"/>
            </w:tcBorders>
            <w:shd w:val="clear" w:color="auto" w:fill="auto"/>
            <w:noWrap/>
            <w:vAlign w:val="bottom"/>
            <w:hideMark/>
          </w:tcPr>
          <w:p w14:paraId="295AF277" w14:textId="77777777" w:rsidR="00D91A71" w:rsidRPr="00802124" w:rsidRDefault="00D91A71" w:rsidP="007431D8">
            <w:pPr>
              <w:spacing w:after="0" w:line="276" w:lineRule="auto"/>
              <w:rPr>
                <w:rFonts w:ascii="Tahoma" w:eastAsia="Times New Roman" w:hAnsi="Tahoma" w:cs="Tahoma"/>
                <w:bCs/>
                <w:szCs w:val="20"/>
                <w:lang w:eastAsia="id-ID"/>
              </w:rPr>
            </w:pPr>
            <w:r w:rsidRPr="00802124">
              <w:rPr>
                <w:rFonts w:ascii="Tahoma" w:eastAsia="Times New Roman" w:hAnsi="Tahoma" w:cs="Tahoma"/>
                <w:bCs/>
                <w:szCs w:val="20"/>
                <w:lang w:eastAsia="id-ID"/>
              </w:rPr>
              <w:t>Pendidikan Pancasila</w:t>
            </w:r>
          </w:p>
        </w:tc>
        <w:tc>
          <w:tcPr>
            <w:tcW w:w="1055" w:type="dxa"/>
            <w:tcBorders>
              <w:top w:val="nil"/>
              <w:left w:val="nil"/>
              <w:bottom w:val="single" w:sz="4" w:space="0" w:color="auto"/>
              <w:right w:val="single" w:sz="4" w:space="0" w:color="auto"/>
            </w:tcBorders>
            <w:shd w:val="clear" w:color="auto" w:fill="auto"/>
            <w:noWrap/>
            <w:vAlign w:val="bottom"/>
            <w:hideMark/>
          </w:tcPr>
          <w:p w14:paraId="21149507"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2</w:t>
            </w:r>
          </w:p>
        </w:tc>
      </w:tr>
      <w:tr w:rsidR="00D91A71" w:rsidRPr="00802124" w14:paraId="0B2E12AB" w14:textId="77777777" w:rsidTr="00481D42">
        <w:trPr>
          <w:trHeight w:val="315"/>
        </w:trPr>
        <w:tc>
          <w:tcPr>
            <w:tcW w:w="602" w:type="dxa"/>
            <w:tcBorders>
              <w:top w:val="nil"/>
              <w:left w:val="single" w:sz="4" w:space="0" w:color="auto"/>
              <w:bottom w:val="single" w:sz="4" w:space="0" w:color="auto"/>
              <w:right w:val="single" w:sz="4" w:space="0" w:color="auto"/>
            </w:tcBorders>
            <w:shd w:val="clear" w:color="auto" w:fill="auto"/>
            <w:noWrap/>
            <w:vAlign w:val="bottom"/>
            <w:hideMark/>
          </w:tcPr>
          <w:p w14:paraId="4F96AFE9"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lastRenderedPageBreak/>
              <w:t> </w:t>
            </w:r>
          </w:p>
        </w:tc>
        <w:tc>
          <w:tcPr>
            <w:tcW w:w="333" w:type="dxa"/>
            <w:tcBorders>
              <w:top w:val="nil"/>
              <w:left w:val="nil"/>
              <w:bottom w:val="single" w:sz="4" w:space="0" w:color="auto"/>
              <w:right w:val="single" w:sz="4" w:space="0" w:color="auto"/>
            </w:tcBorders>
            <w:shd w:val="clear" w:color="auto" w:fill="auto"/>
            <w:noWrap/>
            <w:vAlign w:val="bottom"/>
            <w:hideMark/>
          </w:tcPr>
          <w:p w14:paraId="62E75E00"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3</w:t>
            </w:r>
          </w:p>
        </w:tc>
        <w:tc>
          <w:tcPr>
            <w:tcW w:w="4310" w:type="dxa"/>
            <w:tcBorders>
              <w:top w:val="nil"/>
              <w:left w:val="nil"/>
              <w:bottom w:val="single" w:sz="4" w:space="0" w:color="auto"/>
              <w:right w:val="single" w:sz="4" w:space="0" w:color="auto"/>
            </w:tcBorders>
            <w:shd w:val="clear" w:color="auto" w:fill="auto"/>
            <w:noWrap/>
            <w:vAlign w:val="bottom"/>
            <w:hideMark/>
          </w:tcPr>
          <w:p w14:paraId="610E1677" w14:textId="77777777" w:rsidR="00D91A71" w:rsidRPr="00802124" w:rsidRDefault="00D91A71" w:rsidP="007431D8">
            <w:pPr>
              <w:spacing w:after="0" w:line="276" w:lineRule="auto"/>
              <w:rPr>
                <w:rFonts w:ascii="Tahoma" w:eastAsia="Times New Roman" w:hAnsi="Tahoma" w:cs="Tahoma"/>
                <w:bCs/>
                <w:szCs w:val="20"/>
                <w:lang w:eastAsia="id-ID"/>
              </w:rPr>
            </w:pPr>
            <w:r w:rsidRPr="00802124">
              <w:rPr>
                <w:rFonts w:ascii="Tahoma" w:eastAsia="Times New Roman" w:hAnsi="Tahoma" w:cs="Tahoma"/>
                <w:bCs/>
                <w:szCs w:val="20"/>
                <w:lang w:eastAsia="id-ID"/>
              </w:rPr>
              <w:t>Pendidikan Kewarganegaraan</w:t>
            </w:r>
          </w:p>
        </w:tc>
        <w:tc>
          <w:tcPr>
            <w:tcW w:w="1055" w:type="dxa"/>
            <w:tcBorders>
              <w:top w:val="nil"/>
              <w:left w:val="nil"/>
              <w:bottom w:val="single" w:sz="4" w:space="0" w:color="auto"/>
              <w:right w:val="single" w:sz="4" w:space="0" w:color="auto"/>
            </w:tcBorders>
            <w:shd w:val="clear" w:color="auto" w:fill="auto"/>
            <w:noWrap/>
            <w:vAlign w:val="bottom"/>
            <w:hideMark/>
          </w:tcPr>
          <w:p w14:paraId="7480C5B8"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2</w:t>
            </w:r>
          </w:p>
        </w:tc>
      </w:tr>
      <w:tr w:rsidR="00D91A71" w:rsidRPr="00802124" w14:paraId="11602568" w14:textId="77777777" w:rsidTr="00481D42">
        <w:trPr>
          <w:trHeight w:val="315"/>
        </w:trPr>
        <w:tc>
          <w:tcPr>
            <w:tcW w:w="602" w:type="dxa"/>
            <w:tcBorders>
              <w:top w:val="nil"/>
              <w:left w:val="single" w:sz="4" w:space="0" w:color="auto"/>
              <w:bottom w:val="single" w:sz="4" w:space="0" w:color="auto"/>
              <w:right w:val="single" w:sz="4" w:space="0" w:color="auto"/>
            </w:tcBorders>
            <w:shd w:val="clear" w:color="auto" w:fill="auto"/>
            <w:noWrap/>
            <w:vAlign w:val="bottom"/>
            <w:hideMark/>
          </w:tcPr>
          <w:p w14:paraId="018ED01D"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 </w:t>
            </w:r>
          </w:p>
        </w:tc>
        <w:tc>
          <w:tcPr>
            <w:tcW w:w="333" w:type="dxa"/>
            <w:tcBorders>
              <w:top w:val="nil"/>
              <w:left w:val="nil"/>
              <w:bottom w:val="single" w:sz="4" w:space="0" w:color="auto"/>
              <w:right w:val="single" w:sz="4" w:space="0" w:color="auto"/>
            </w:tcBorders>
            <w:shd w:val="clear" w:color="auto" w:fill="auto"/>
            <w:noWrap/>
            <w:vAlign w:val="bottom"/>
            <w:hideMark/>
          </w:tcPr>
          <w:p w14:paraId="5ED29F88"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4</w:t>
            </w:r>
          </w:p>
        </w:tc>
        <w:tc>
          <w:tcPr>
            <w:tcW w:w="4310" w:type="dxa"/>
            <w:tcBorders>
              <w:top w:val="nil"/>
              <w:left w:val="nil"/>
              <w:bottom w:val="single" w:sz="4" w:space="0" w:color="auto"/>
              <w:right w:val="single" w:sz="4" w:space="0" w:color="auto"/>
            </w:tcBorders>
            <w:shd w:val="clear" w:color="auto" w:fill="auto"/>
            <w:noWrap/>
            <w:vAlign w:val="bottom"/>
            <w:hideMark/>
          </w:tcPr>
          <w:p w14:paraId="513F0AAF" w14:textId="77777777" w:rsidR="00D91A71" w:rsidRPr="00802124" w:rsidRDefault="00D91A71" w:rsidP="007431D8">
            <w:pPr>
              <w:spacing w:after="0" w:line="276" w:lineRule="auto"/>
              <w:rPr>
                <w:rFonts w:ascii="Tahoma" w:eastAsia="Times New Roman" w:hAnsi="Tahoma" w:cs="Tahoma"/>
                <w:bCs/>
                <w:szCs w:val="20"/>
                <w:lang w:eastAsia="id-ID"/>
              </w:rPr>
            </w:pPr>
            <w:r w:rsidRPr="00802124">
              <w:rPr>
                <w:rFonts w:ascii="Tahoma" w:eastAsia="Times New Roman" w:hAnsi="Tahoma" w:cs="Tahoma"/>
                <w:bCs/>
                <w:szCs w:val="20"/>
                <w:lang w:eastAsia="id-ID"/>
              </w:rPr>
              <w:t>Bahasa Indonesia</w:t>
            </w:r>
          </w:p>
        </w:tc>
        <w:tc>
          <w:tcPr>
            <w:tcW w:w="1055" w:type="dxa"/>
            <w:tcBorders>
              <w:top w:val="nil"/>
              <w:left w:val="nil"/>
              <w:bottom w:val="single" w:sz="4" w:space="0" w:color="auto"/>
              <w:right w:val="single" w:sz="4" w:space="0" w:color="auto"/>
            </w:tcBorders>
            <w:shd w:val="clear" w:color="auto" w:fill="auto"/>
            <w:noWrap/>
            <w:vAlign w:val="bottom"/>
            <w:hideMark/>
          </w:tcPr>
          <w:p w14:paraId="7A89BE8D"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2</w:t>
            </w:r>
          </w:p>
        </w:tc>
      </w:tr>
      <w:tr w:rsidR="00D91A71" w:rsidRPr="00802124" w14:paraId="28DAA2BA" w14:textId="77777777" w:rsidTr="00481D42">
        <w:trPr>
          <w:trHeight w:val="315"/>
        </w:trPr>
        <w:tc>
          <w:tcPr>
            <w:tcW w:w="602" w:type="dxa"/>
            <w:tcBorders>
              <w:top w:val="nil"/>
              <w:left w:val="single" w:sz="4" w:space="0" w:color="auto"/>
              <w:bottom w:val="single" w:sz="4" w:space="0" w:color="auto"/>
              <w:right w:val="single" w:sz="4" w:space="0" w:color="auto"/>
            </w:tcBorders>
            <w:shd w:val="clear" w:color="auto" w:fill="auto"/>
            <w:noWrap/>
            <w:vAlign w:val="bottom"/>
            <w:hideMark/>
          </w:tcPr>
          <w:p w14:paraId="3087B5C3"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II</w:t>
            </w:r>
          </w:p>
        </w:tc>
        <w:tc>
          <w:tcPr>
            <w:tcW w:w="4643" w:type="dxa"/>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14:paraId="6154CF68" w14:textId="77777777" w:rsidR="00D91A71" w:rsidRPr="00802124" w:rsidRDefault="00D91A71" w:rsidP="007431D8">
            <w:pPr>
              <w:spacing w:after="0" w:line="276" w:lineRule="auto"/>
              <w:jc w:val="left"/>
              <w:rPr>
                <w:rFonts w:ascii="Tahoma" w:eastAsia="Times New Roman" w:hAnsi="Tahoma" w:cs="Tahoma"/>
                <w:bCs/>
                <w:szCs w:val="20"/>
                <w:lang w:eastAsia="id-ID"/>
              </w:rPr>
            </w:pPr>
            <w:r w:rsidRPr="00802124">
              <w:rPr>
                <w:rFonts w:ascii="Tahoma" w:eastAsia="Times New Roman" w:hAnsi="Tahoma" w:cs="Tahoma"/>
                <w:bCs/>
                <w:szCs w:val="20"/>
                <w:lang w:eastAsia="id-ID"/>
              </w:rPr>
              <w:t>MK Pengembangan Kepribadian Institusional</w:t>
            </w:r>
          </w:p>
        </w:tc>
        <w:tc>
          <w:tcPr>
            <w:tcW w:w="1055" w:type="dxa"/>
            <w:tcBorders>
              <w:top w:val="nil"/>
              <w:left w:val="nil"/>
              <w:bottom w:val="single" w:sz="4" w:space="0" w:color="auto"/>
              <w:right w:val="single" w:sz="4" w:space="0" w:color="auto"/>
            </w:tcBorders>
            <w:shd w:val="clear" w:color="auto" w:fill="FFFFFF" w:themeFill="background1"/>
            <w:noWrap/>
            <w:vAlign w:val="bottom"/>
            <w:hideMark/>
          </w:tcPr>
          <w:p w14:paraId="0DA5B342"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 </w:t>
            </w:r>
          </w:p>
        </w:tc>
      </w:tr>
      <w:tr w:rsidR="00D91A71" w:rsidRPr="00802124" w14:paraId="01BABC11" w14:textId="77777777" w:rsidTr="00481D42">
        <w:trPr>
          <w:trHeight w:val="315"/>
        </w:trPr>
        <w:tc>
          <w:tcPr>
            <w:tcW w:w="602" w:type="dxa"/>
            <w:tcBorders>
              <w:top w:val="nil"/>
              <w:left w:val="single" w:sz="4" w:space="0" w:color="auto"/>
              <w:bottom w:val="single" w:sz="4" w:space="0" w:color="auto"/>
              <w:right w:val="single" w:sz="4" w:space="0" w:color="auto"/>
            </w:tcBorders>
            <w:shd w:val="clear" w:color="auto" w:fill="auto"/>
            <w:noWrap/>
            <w:vAlign w:val="bottom"/>
            <w:hideMark/>
          </w:tcPr>
          <w:p w14:paraId="66A17270"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 </w:t>
            </w:r>
          </w:p>
        </w:tc>
        <w:tc>
          <w:tcPr>
            <w:tcW w:w="333" w:type="dxa"/>
            <w:tcBorders>
              <w:top w:val="nil"/>
              <w:left w:val="nil"/>
              <w:bottom w:val="single" w:sz="4" w:space="0" w:color="auto"/>
              <w:right w:val="single" w:sz="4" w:space="0" w:color="auto"/>
            </w:tcBorders>
            <w:shd w:val="clear" w:color="auto" w:fill="FFFFFF" w:themeFill="background1"/>
            <w:noWrap/>
            <w:vAlign w:val="bottom"/>
            <w:hideMark/>
          </w:tcPr>
          <w:p w14:paraId="5AB02DB8"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1</w:t>
            </w:r>
          </w:p>
        </w:tc>
        <w:tc>
          <w:tcPr>
            <w:tcW w:w="4310" w:type="dxa"/>
            <w:tcBorders>
              <w:top w:val="nil"/>
              <w:left w:val="nil"/>
              <w:bottom w:val="single" w:sz="4" w:space="0" w:color="auto"/>
              <w:right w:val="single" w:sz="4" w:space="0" w:color="auto"/>
            </w:tcBorders>
            <w:shd w:val="clear" w:color="auto" w:fill="FFFFFF" w:themeFill="background1"/>
            <w:noWrap/>
            <w:vAlign w:val="bottom"/>
            <w:hideMark/>
          </w:tcPr>
          <w:p w14:paraId="33D6CF6D" w14:textId="77777777" w:rsidR="00D91A71" w:rsidRPr="00802124" w:rsidRDefault="00D91A71" w:rsidP="007431D8">
            <w:pPr>
              <w:spacing w:after="0" w:line="276" w:lineRule="auto"/>
              <w:rPr>
                <w:rFonts w:ascii="Tahoma" w:eastAsia="Times New Roman" w:hAnsi="Tahoma" w:cs="Tahoma"/>
                <w:bCs/>
                <w:szCs w:val="20"/>
                <w:lang w:eastAsia="id-ID"/>
              </w:rPr>
            </w:pPr>
            <w:r w:rsidRPr="00802124">
              <w:rPr>
                <w:rFonts w:ascii="Tahoma" w:eastAsia="Times New Roman" w:hAnsi="Tahoma" w:cs="Tahoma"/>
                <w:bCs/>
                <w:szCs w:val="20"/>
                <w:lang w:eastAsia="id-ID"/>
              </w:rPr>
              <w:t>Literasi Digital</w:t>
            </w:r>
          </w:p>
        </w:tc>
        <w:tc>
          <w:tcPr>
            <w:tcW w:w="1055" w:type="dxa"/>
            <w:tcBorders>
              <w:top w:val="nil"/>
              <w:left w:val="nil"/>
              <w:bottom w:val="single" w:sz="4" w:space="0" w:color="auto"/>
              <w:right w:val="single" w:sz="4" w:space="0" w:color="auto"/>
            </w:tcBorders>
            <w:shd w:val="clear" w:color="auto" w:fill="FFFFFF" w:themeFill="background1"/>
            <w:noWrap/>
            <w:vAlign w:val="bottom"/>
            <w:hideMark/>
          </w:tcPr>
          <w:p w14:paraId="52E04B6F"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2</w:t>
            </w:r>
          </w:p>
        </w:tc>
      </w:tr>
      <w:tr w:rsidR="00D91A71" w:rsidRPr="00802124" w14:paraId="1C763233" w14:textId="77777777" w:rsidTr="00481D42">
        <w:trPr>
          <w:trHeight w:val="315"/>
        </w:trPr>
        <w:tc>
          <w:tcPr>
            <w:tcW w:w="602" w:type="dxa"/>
            <w:tcBorders>
              <w:top w:val="nil"/>
              <w:left w:val="single" w:sz="4" w:space="0" w:color="auto"/>
              <w:bottom w:val="single" w:sz="4" w:space="0" w:color="auto"/>
              <w:right w:val="single" w:sz="4" w:space="0" w:color="auto"/>
            </w:tcBorders>
            <w:shd w:val="clear" w:color="auto" w:fill="auto"/>
            <w:noWrap/>
            <w:vAlign w:val="bottom"/>
            <w:hideMark/>
          </w:tcPr>
          <w:p w14:paraId="73CD8A60"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 </w:t>
            </w:r>
          </w:p>
        </w:tc>
        <w:tc>
          <w:tcPr>
            <w:tcW w:w="333" w:type="dxa"/>
            <w:tcBorders>
              <w:top w:val="nil"/>
              <w:left w:val="nil"/>
              <w:bottom w:val="single" w:sz="4" w:space="0" w:color="auto"/>
              <w:right w:val="single" w:sz="4" w:space="0" w:color="auto"/>
            </w:tcBorders>
            <w:shd w:val="clear" w:color="auto" w:fill="FFFFFF" w:themeFill="background1"/>
            <w:noWrap/>
            <w:vAlign w:val="bottom"/>
            <w:hideMark/>
          </w:tcPr>
          <w:p w14:paraId="2F42798B"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2</w:t>
            </w:r>
          </w:p>
        </w:tc>
        <w:tc>
          <w:tcPr>
            <w:tcW w:w="4310" w:type="dxa"/>
            <w:tcBorders>
              <w:top w:val="nil"/>
              <w:left w:val="nil"/>
              <w:bottom w:val="single" w:sz="4" w:space="0" w:color="auto"/>
              <w:right w:val="single" w:sz="4" w:space="0" w:color="auto"/>
            </w:tcBorders>
            <w:shd w:val="clear" w:color="auto" w:fill="FFFFFF" w:themeFill="background1"/>
            <w:noWrap/>
            <w:vAlign w:val="bottom"/>
            <w:hideMark/>
          </w:tcPr>
          <w:p w14:paraId="243D8CDC" w14:textId="77777777" w:rsidR="00D91A71" w:rsidRPr="00802124" w:rsidRDefault="00D91A71" w:rsidP="007431D8">
            <w:pPr>
              <w:spacing w:after="0" w:line="276" w:lineRule="auto"/>
              <w:rPr>
                <w:rFonts w:ascii="Tahoma" w:eastAsia="Times New Roman" w:hAnsi="Tahoma" w:cs="Tahoma"/>
                <w:bCs/>
                <w:szCs w:val="20"/>
                <w:lang w:eastAsia="id-ID"/>
              </w:rPr>
            </w:pPr>
            <w:r w:rsidRPr="00802124">
              <w:rPr>
                <w:rFonts w:ascii="Tahoma" w:eastAsia="Times New Roman" w:hAnsi="Tahoma" w:cs="Tahoma"/>
                <w:bCs/>
                <w:szCs w:val="20"/>
                <w:lang w:eastAsia="id-ID"/>
              </w:rPr>
              <w:t>Pendidikan Jasmani dan Kebugaran</w:t>
            </w:r>
          </w:p>
        </w:tc>
        <w:tc>
          <w:tcPr>
            <w:tcW w:w="1055" w:type="dxa"/>
            <w:tcBorders>
              <w:top w:val="nil"/>
              <w:left w:val="nil"/>
              <w:bottom w:val="single" w:sz="4" w:space="0" w:color="auto"/>
              <w:right w:val="single" w:sz="4" w:space="0" w:color="auto"/>
            </w:tcBorders>
            <w:shd w:val="clear" w:color="auto" w:fill="FFFFFF" w:themeFill="background1"/>
            <w:noWrap/>
            <w:vAlign w:val="bottom"/>
            <w:hideMark/>
          </w:tcPr>
          <w:p w14:paraId="685192B6"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2</w:t>
            </w:r>
          </w:p>
        </w:tc>
      </w:tr>
      <w:tr w:rsidR="00D91A71" w:rsidRPr="00802124" w14:paraId="71ED8D2D" w14:textId="77777777" w:rsidTr="00481D42">
        <w:trPr>
          <w:trHeight w:val="315"/>
        </w:trPr>
        <w:tc>
          <w:tcPr>
            <w:tcW w:w="602" w:type="dxa"/>
            <w:tcBorders>
              <w:top w:val="nil"/>
              <w:left w:val="single" w:sz="4" w:space="0" w:color="auto"/>
              <w:bottom w:val="single" w:sz="4" w:space="0" w:color="auto"/>
              <w:right w:val="single" w:sz="4" w:space="0" w:color="auto"/>
            </w:tcBorders>
            <w:shd w:val="clear" w:color="auto" w:fill="auto"/>
            <w:noWrap/>
            <w:vAlign w:val="bottom"/>
            <w:hideMark/>
          </w:tcPr>
          <w:p w14:paraId="7D709F72"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IV</w:t>
            </w:r>
          </w:p>
        </w:tc>
        <w:tc>
          <w:tcPr>
            <w:tcW w:w="4643" w:type="dxa"/>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14:paraId="64A1DF35" w14:textId="77777777" w:rsidR="00D91A71" w:rsidRPr="00802124" w:rsidRDefault="00D91A71" w:rsidP="007431D8">
            <w:pPr>
              <w:spacing w:after="0" w:line="276" w:lineRule="auto"/>
              <w:jc w:val="left"/>
              <w:rPr>
                <w:rFonts w:ascii="Tahoma" w:eastAsia="Times New Roman" w:hAnsi="Tahoma" w:cs="Tahoma"/>
                <w:bCs/>
                <w:szCs w:val="20"/>
                <w:lang w:eastAsia="id-ID"/>
              </w:rPr>
            </w:pPr>
            <w:r w:rsidRPr="00802124">
              <w:rPr>
                <w:rFonts w:ascii="Tahoma" w:eastAsia="Times New Roman" w:hAnsi="Tahoma" w:cs="Tahoma"/>
                <w:bCs/>
                <w:szCs w:val="20"/>
                <w:lang w:eastAsia="id-ID"/>
              </w:rPr>
              <w:t xml:space="preserve">MK Keahlian Dan Keilmuan </w:t>
            </w:r>
          </w:p>
        </w:tc>
        <w:tc>
          <w:tcPr>
            <w:tcW w:w="1055" w:type="dxa"/>
            <w:tcBorders>
              <w:top w:val="nil"/>
              <w:left w:val="nil"/>
              <w:bottom w:val="single" w:sz="4" w:space="0" w:color="auto"/>
              <w:right w:val="single" w:sz="4" w:space="0" w:color="auto"/>
            </w:tcBorders>
            <w:shd w:val="clear" w:color="auto" w:fill="FFFFFF" w:themeFill="background1"/>
            <w:noWrap/>
            <w:vAlign w:val="bottom"/>
            <w:hideMark/>
          </w:tcPr>
          <w:p w14:paraId="30FCEBC4"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 </w:t>
            </w:r>
          </w:p>
        </w:tc>
      </w:tr>
      <w:tr w:rsidR="00D91A71" w:rsidRPr="00802124" w14:paraId="75D435F4" w14:textId="77777777" w:rsidTr="00481D42">
        <w:trPr>
          <w:trHeight w:val="315"/>
        </w:trPr>
        <w:tc>
          <w:tcPr>
            <w:tcW w:w="602" w:type="dxa"/>
            <w:tcBorders>
              <w:top w:val="nil"/>
              <w:left w:val="single" w:sz="4" w:space="0" w:color="auto"/>
              <w:bottom w:val="single" w:sz="4" w:space="0" w:color="auto"/>
              <w:right w:val="single" w:sz="4" w:space="0" w:color="auto"/>
            </w:tcBorders>
            <w:shd w:val="clear" w:color="auto" w:fill="auto"/>
            <w:noWrap/>
            <w:vAlign w:val="bottom"/>
            <w:hideMark/>
          </w:tcPr>
          <w:p w14:paraId="414DE26C"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 </w:t>
            </w:r>
          </w:p>
        </w:tc>
        <w:tc>
          <w:tcPr>
            <w:tcW w:w="333" w:type="dxa"/>
            <w:tcBorders>
              <w:top w:val="nil"/>
              <w:left w:val="nil"/>
              <w:bottom w:val="single" w:sz="4" w:space="0" w:color="auto"/>
              <w:right w:val="single" w:sz="4" w:space="0" w:color="auto"/>
            </w:tcBorders>
            <w:shd w:val="clear" w:color="auto" w:fill="auto"/>
            <w:noWrap/>
            <w:vAlign w:val="bottom"/>
            <w:hideMark/>
          </w:tcPr>
          <w:p w14:paraId="63F41270"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1</w:t>
            </w:r>
          </w:p>
        </w:tc>
        <w:tc>
          <w:tcPr>
            <w:tcW w:w="4310" w:type="dxa"/>
            <w:tcBorders>
              <w:top w:val="nil"/>
              <w:left w:val="nil"/>
              <w:bottom w:val="single" w:sz="4" w:space="0" w:color="auto"/>
              <w:right w:val="single" w:sz="4" w:space="0" w:color="auto"/>
            </w:tcBorders>
            <w:shd w:val="clear" w:color="auto" w:fill="auto"/>
            <w:noWrap/>
            <w:vAlign w:val="bottom"/>
            <w:hideMark/>
          </w:tcPr>
          <w:p w14:paraId="25743E49" w14:textId="77777777" w:rsidR="00D91A71" w:rsidRPr="00802124" w:rsidRDefault="00D91A71" w:rsidP="007431D8">
            <w:pPr>
              <w:spacing w:after="0" w:line="276" w:lineRule="auto"/>
              <w:rPr>
                <w:rFonts w:ascii="Tahoma" w:eastAsia="Times New Roman" w:hAnsi="Tahoma" w:cs="Tahoma"/>
                <w:bCs/>
                <w:szCs w:val="20"/>
                <w:lang w:eastAsia="id-ID"/>
              </w:rPr>
            </w:pPr>
            <w:r w:rsidRPr="00802124">
              <w:rPr>
                <w:rFonts w:ascii="Tahoma" w:eastAsia="Times New Roman" w:hAnsi="Tahoma" w:cs="Tahoma"/>
                <w:bCs/>
                <w:szCs w:val="20"/>
                <w:lang w:eastAsia="id-ID"/>
              </w:rPr>
              <w:t>MK Keprodian</w:t>
            </w:r>
          </w:p>
        </w:tc>
        <w:tc>
          <w:tcPr>
            <w:tcW w:w="1055" w:type="dxa"/>
            <w:tcBorders>
              <w:top w:val="nil"/>
              <w:left w:val="nil"/>
              <w:bottom w:val="single" w:sz="4" w:space="0" w:color="auto"/>
              <w:right w:val="single" w:sz="4" w:space="0" w:color="auto"/>
            </w:tcBorders>
            <w:shd w:val="clear" w:color="000000" w:fill="FFFFFF"/>
            <w:noWrap/>
            <w:vAlign w:val="bottom"/>
            <w:hideMark/>
          </w:tcPr>
          <w:p w14:paraId="77864A10" w14:textId="77777777" w:rsidR="00D91A71" w:rsidRPr="00802124" w:rsidRDefault="00D91A71" w:rsidP="007431D8">
            <w:pPr>
              <w:spacing w:after="0" w:line="276" w:lineRule="auto"/>
              <w:jc w:val="center"/>
              <w:rPr>
                <w:rFonts w:ascii="Tahoma" w:eastAsia="Times New Roman" w:hAnsi="Tahoma" w:cs="Tahoma"/>
                <w:bCs/>
                <w:szCs w:val="20"/>
                <w:lang w:val="en-US" w:eastAsia="id-ID"/>
              </w:rPr>
            </w:pPr>
            <w:r w:rsidRPr="00802124">
              <w:rPr>
                <w:rFonts w:ascii="Tahoma" w:eastAsia="Times New Roman" w:hAnsi="Tahoma" w:cs="Tahoma"/>
                <w:bCs/>
                <w:szCs w:val="20"/>
                <w:lang w:eastAsia="id-ID"/>
              </w:rPr>
              <w:t>47</w:t>
            </w:r>
            <w:r w:rsidR="00E64AAA" w:rsidRPr="00802124">
              <w:rPr>
                <w:rFonts w:ascii="Tahoma" w:eastAsia="Times New Roman" w:hAnsi="Tahoma" w:cs="Tahoma"/>
                <w:bCs/>
                <w:szCs w:val="20"/>
                <w:lang w:val="en-US" w:eastAsia="id-ID"/>
              </w:rPr>
              <w:t>-53</w:t>
            </w:r>
          </w:p>
        </w:tc>
      </w:tr>
      <w:tr w:rsidR="00D91A71" w:rsidRPr="00802124" w14:paraId="36C69332" w14:textId="77777777" w:rsidTr="00481D42">
        <w:trPr>
          <w:trHeight w:val="315"/>
        </w:trPr>
        <w:tc>
          <w:tcPr>
            <w:tcW w:w="602" w:type="dxa"/>
            <w:tcBorders>
              <w:top w:val="nil"/>
              <w:left w:val="single" w:sz="4" w:space="0" w:color="auto"/>
              <w:bottom w:val="single" w:sz="4" w:space="0" w:color="auto"/>
              <w:right w:val="single" w:sz="4" w:space="0" w:color="auto"/>
            </w:tcBorders>
            <w:shd w:val="clear" w:color="auto" w:fill="auto"/>
            <w:noWrap/>
            <w:vAlign w:val="bottom"/>
            <w:hideMark/>
          </w:tcPr>
          <w:p w14:paraId="6926D271"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 </w:t>
            </w:r>
          </w:p>
        </w:tc>
        <w:tc>
          <w:tcPr>
            <w:tcW w:w="333" w:type="dxa"/>
            <w:tcBorders>
              <w:top w:val="nil"/>
              <w:left w:val="nil"/>
              <w:bottom w:val="single" w:sz="4" w:space="0" w:color="auto"/>
              <w:right w:val="single" w:sz="4" w:space="0" w:color="auto"/>
            </w:tcBorders>
            <w:shd w:val="clear" w:color="auto" w:fill="auto"/>
            <w:noWrap/>
            <w:vAlign w:val="bottom"/>
            <w:hideMark/>
          </w:tcPr>
          <w:p w14:paraId="11641C2F"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2</w:t>
            </w:r>
          </w:p>
        </w:tc>
        <w:tc>
          <w:tcPr>
            <w:tcW w:w="4310" w:type="dxa"/>
            <w:tcBorders>
              <w:top w:val="nil"/>
              <w:left w:val="nil"/>
              <w:bottom w:val="single" w:sz="4" w:space="0" w:color="auto"/>
              <w:right w:val="single" w:sz="4" w:space="0" w:color="auto"/>
            </w:tcBorders>
            <w:shd w:val="clear" w:color="auto" w:fill="auto"/>
            <w:noWrap/>
            <w:vAlign w:val="bottom"/>
            <w:hideMark/>
          </w:tcPr>
          <w:p w14:paraId="4899F677" w14:textId="71E134E6" w:rsidR="00D91A71" w:rsidRPr="00802124" w:rsidRDefault="00D91A71" w:rsidP="008914DE">
            <w:pPr>
              <w:spacing w:after="0" w:line="276" w:lineRule="auto"/>
              <w:rPr>
                <w:rFonts w:ascii="Tahoma" w:eastAsia="Times New Roman" w:hAnsi="Tahoma" w:cs="Tahoma"/>
                <w:bCs/>
                <w:szCs w:val="20"/>
                <w:lang w:eastAsia="id-ID"/>
              </w:rPr>
            </w:pPr>
            <w:r w:rsidRPr="00802124">
              <w:rPr>
                <w:rFonts w:ascii="Tahoma" w:eastAsia="Times New Roman" w:hAnsi="Tahoma" w:cs="Tahoma"/>
                <w:bCs/>
                <w:szCs w:val="20"/>
                <w:lang w:eastAsia="id-ID"/>
              </w:rPr>
              <w:t>MK Pilihan Prodi</w:t>
            </w:r>
            <w:r w:rsidR="00D76A1F">
              <w:rPr>
                <w:rFonts w:ascii="Tahoma" w:eastAsia="Times New Roman" w:hAnsi="Tahoma" w:cs="Tahoma"/>
                <w:bCs/>
                <w:szCs w:val="20"/>
                <w:lang w:val="en-US" w:eastAsia="id-ID"/>
              </w:rPr>
              <w:t>,</w:t>
            </w:r>
            <w:r w:rsidR="00D76A1F">
              <w:rPr>
                <w:rFonts w:ascii="Tahoma" w:eastAsia="Times New Roman" w:hAnsi="Tahoma" w:cs="Tahoma"/>
                <w:bCs/>
                <w:szCs w:val="20"/>
                <w:lang w:eastAsia="id-ID"/>
              </w:rPr>
              <w:t xml:space="preserve"> </w:t>
            </w:r>
            <w:r w:rsidRPr="00802124">
              <w:rPr>
                <w:rFonts w:ascii="Tahoma" w:eastAsia="Times New Roman" w:hAnsi="Tahoma" w:cs="Tahoma"/>
                <w:bCs/>
                <w:szCs w:val="20"/>
                <w:lang w:eastAsia="id-ID"/>
              </w:rPr>
              <w:t xml:space="preserve"> MK </w:t>
            </w:r>
            <w:proofErr w:type="spellStart"/>
            <w:r w:rsidR="008914DE">
              <w:rPr>
                <w:rFonts w:ascii="Tahoma" w:eastAsia="Times New Roman" w:hAnsi="Tahoma" w:cs="Tahoma"/>
                <w:bCs/>
                <w:szCs w:val="20"/>
                <w:lang w:val="en-US" w:eastAsia="id-ID"/>
              </w:rPr>
              <w:t>Paket</w:t>
            </w:r>
            <w:proofErr w:type="spellEnd"/>
            <w:r w:rsidR="008914DE">
              <w:rPr>
                <w:rFonts w:ascii="Tahoma" w:eastAsia="Times New Roman" w:hAnsi="Tahoma" w:cs="Tahoma"/>
                <w:bCs/>
                <w:szCs w:val="20"/>
                <w:lang w:val="en-US" w:eastAsia="id-ID"/>
              </w:rPr>
              <w:t xml:space="preserve"> </w:t>
            </w:r>
            <w:proofErr w:type="spellStart"/>
            <w:r w:rsidR="008914DE">
              <w:rPr>
                <w:rFonts w:ascii="Tahoma" w:eastAsia="Times New Roman" w:hAnsi="Tahoma" w:cs="Tahoma"/>
                <w:bCs/>
                <w:szCs w:val="20"/>
                <w:lang w:val="en-US" w:eastAsia="id-ID"/>
              </w:rPr>
              <w:t>prodi</w:t>
            </w:r>
            <w:proofErr w:type="spellEnd"/>
            <w:r w:rsidR="008914DE">
              <w:rPr>
                <w:rFonts w:ascii="Tahoma" w:eastAsia="Times New Roman" w:hAnsi="Tahoma" w:cs="Tahoma"/>
                <w:bCs/>
                <w:szCs w:val="20"/>
                <w:lang w:val="en-US" w:eastAsia="id-ID"/>
              </w:rPr>
              <w:t xml:space="preserve"> lain, </w:t>
            </w:r>
            <w:proofErr w:type="spellStart"/>
            <w:r w:rsidR="008914DE">
              <w:rPr>
                <w:rFonts w:ascii="Tahoma" w:eastAsia="Times New Roman" w:hAnsi="Tahoma" w:cs="Tahoma"/>
                <w:bCs/>
                <w:szCs w:val="20"/>
                <w:lang w:val="en-US" w:eastAsia="id-ID"/>
              </w:rPr>
              <w:t>atau</w:t>
            </w:r>
            <w:proofErr w:type="spellEnd"/>
            <w:r w:rsidR="008914DE">
              <w:rPr>
                <w:rFonts w:ascii="Tahoma" w:eastAsia="Times New Roman" w:hAnsi="Tahoma" w:cs="Tahoma"/>
                <w:bCs/>
                <w:szCs w:val="20"/>
                <w:lang w:val="en-US" w:eastAsia="id-ID"/>
              </w:rPr>
              <w:t xml:space="preserve"> </w:t>
            </w:r>
            <w:proofErr w:type="spellStart"/>
            <w:r w:rsidR="008914DE">
              <w:rPr>
                <w:rFonts w:ascii="Tahoma" w:eastAsia="Times New Roman" w:hAnsi="Tahoma" w:cs="Tahoma"/>
                <w:bCs/>
                <w:szCs w:val="20"/>
                <w:lang w:val="en-US" w:eastAsia="id-ID"/>
              </w:rPr>
              <w:t>beberapa</w:t>
            </w:r>
            <w:proofErr w:type="spellEnd"/>
            <w:r w:rsidR="008914DE">
              <w:rPr>
                <w:rFonts w:ascii="Tahoma" w:eastAsia="Times New Roman" w:hAnsi="Tahoma" w:cs="Tahoma"/>
                <w:bCs/>
                <w:szCs w:val="20"/>
                <w:lang w:val="en-US" w:eastAsia="id-ID"/>
              </w:rPr>
              <w:t xml:space="preserve"> MK </w:t>
            </w:r>
            <w:proofErr w:type="spellStart"/>
            <w:r w:rsidR="008914DE">
              <w:rPr>
                <w:rFonts w:ascii="Tahoma" w:eastAsia="Times New Roman" w:hAnsi="Tahoma" w:cs="Tahoma"/>
                <w:bCs/>
                <w:szCs w:val="20"/>
                <w:lang w:val="en-US" w:eastAsia="id-ID"/>
              </w:rPr>
              <w:t>dari</w:t>
            </w:r>
            <w:proofErr w:type="spellEnd"/>
            <w:r w:rsidR="008914DE">
              <w:rPr>
                <w:rFonts w:ascii="Tahoma" w:eastAsia="Times New Roman" w:hAnsi="Tahoma" w:cs="Tahoma"/>
                <w:bCs/>
                <w:szCs w:val="20"/>
                <w:lang w:val="en-US" w:eastAsia="id-ID"/>
              </w:rPr>
              <w:t xml:space="preserve"> </w:t>
            </w:r>
            <w:proofErr w:type="spellStart"/>
            <w:r w:rsidR="008914DE">
              <w:rPr>
                <w:rFonts w:ascii="Tahoma" w:eastAsia="Times New Roman" w:hAnsi="Tahoma" w:cs="Tahoma"/>
                <w:bCs/>
                <w:szCs w:val="20"/>
                <w:lang w:val="en-US" w:eastAsia="id-ID"/>
              </w:rPr>
              <w:t>beberapa</w:t>
            </w:r>
            <w:proofErr w:type="spellEnd"/>
            <w:r w:rsidR="008914DE">
              <w:rPr>
                <w:rFonts w:ascii="Tahoma" w:eastAsia="Times New Roman" w:hAnsi="Tahoma" w:cs="Tahoma"/>
                <w:bCs/>
                <w:szCs w:val="20"/>
                <w:lang w:val="en-US" w:eastAsia="id-ID"/>
              </w:rPr>
              <w:t xml:space="preserve"> </w:t>
            </w:r>
            <w:proofErr w:type="spellStart"/>
            <w:r w:rsidR="008914DE">
              <w:rPr>
                <w:rFonts w:ascii="Tahoma" w:eastAsia="Times New Roman" w:hAnsi="Tahoma" w:cs="Tahoma"/>
                <w:bCs/>
                <w:szCs w:val="20"/>
                <w:lang w:val="en-US" w:eastAsia="id-ID"/>
              </w:rPr>
              <w:t>prodi</w:t>
            </w:r>
            <w:proofErr w:type="spellEnd"/>
            <w:r w:rsidR="008914DE">
              <w:rPr>
                <w:rFonts w:ascii="Tahoma" w:eastAsia="Times New Roman" w:hAnsi="Tahoma" w:cs="Tahoma"/>
                <w:bCs/>
                <w:szCs w:val="20"/>
                <w:lang w:val="en-US" w:eastAsia="id-ID"/>
              </w:rPr>
              <w:t xml:space="preserve"> lain  </w:t>
            </w:r>
          </w:p>
        </w:tc>
        <w:tc>
          <w:tcPr>
            <w:tcW w:w="1055" w:type="dxa"/>
            <w:tcBorders>
              <w:top w:val="nil"/>
              <w:left w:val="nil"/>
              <w:bottom w:val="single" w:sz="4" w:space="0" w:color="auto"/>
              <w:right w:val="single" w:sz="4" w:space="0" w:color="auto"/>
            </w:tcBorders>
            <w:shd w:val="clear" w:color="auto" w:fill="auto"/>
            <w:noWrap/>
            <w:vAlign w:val="bottom"/>
            <w:hideMark/>
          </w:tcPr>
          <w:p w14:paraId="55910055"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20</w:t>
            </w:r>
          </w:p>
        </w:tc>
      </w:tr>
      <w:tr w:rsidR="00D91A71" w:rsidRPr="00802124" w14:paraId="7A979850" w14:textId="77777777" w:rsidTr="00481D42">
        <w:trPr>
          <w:trHeight w:val="315"/>
        </w:trPr>
        <w:tc>
          <w:tcPr>
            <w:tcW w:w="602" w:type="dxa"/>
            <w:tcBorders>
              <w:top w:val="nil"/>
              <w:left w:val="single" w:sz="4" w:space="0" w:color="auto"/>
              <w:bottom w:val="single" w:sz="4" w:space="0" w:color="auto"/>
              <w:right w:val="single" w:sz="4" w:space="0" w:color="auto"/>
            </w:tcBorders>
            <w:shd w:val="clear" w:color="auto" w:fill="auto"/>
            <w:noWrap/>
            <w:vAlign w:val="bottom"/>
            <w:hideMark/>
          </w:tcPr>
          <w:p w14:paraId="7B09C897"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V</w:t>
            </w:r>
          </w:p>
        </w:tc>
        <w:tc>
          <w:tcPr>
            <w:tcW w:w="4643" w:type="dxa"/>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14:paraId="41614A7B" w14:textId="77777777" w:rsidR="00D91A71" w:rsidRPr="00802124" w:rsidRDefault="00D91A71" w:rsidP="007431D8">
            <w:pPr>
              <w:spacing w:after="0" w:line="276" w:lineRule="auto"/>
              <w:jc w:val="left"/>
              <w:rPr>
                <w:rFonts w:ascii="Tahoma" w:eastAsia="Times New Roman" w:hAnsi="Tahoma" w:cs="Tahoma"/>
                <w:bCs/>
                <w:szCs w:val="20"/>
                <w:lang w:eastAsia="id-ID"/>
              </w:rPr>
            </w:pPr>
            <w:r w:rsidRPr="00802124">
              <w:rPr>
                <w:rFonts w:ascii="Tahoma" w:eastAsia="Times New Roman" w:hAnsi="Tahoma" w:cs="Tahoma"/>
                <w:bCs/>
                <w:szCs w:val="20"/>
                <w:lang w:eastAsia="id-ID"/>
              </w:rPr>
              <w:t>MK Dasar Keahlian</w:t>
            </w:r>
          </w:p>
        </w:tc>
        <w:tc>
          <w:tcPr>
            <w:tcW w:w="1055" w:type="dxa"/>
            <w:tcBorders>
              <w:top w:val="nil"/>
              <w:left w:val="nil"/>
              <w:bottom w:val="single" w:sz="4" w:space="0" w:color="auto"/>
              <w:right w:val="single" w:sz="4" w:space="0" w:color="auto"/>
            </w:tcBorders>
            <w:shd w:val="clear" w:color="auto" w:fill="FFFFFF" w:themeFill="background1"/>
            <w:noWrap/>
            <w:vAlign w:val="bottom"/>
            <w:hideMark/>
          </w:tcPr>
          <w:p w14:paraId="4C7333D0"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 </w:t>
            </w:r>
          </w:p>
        </w:tc>
      </w:tr>
      <w:tr w:rsidR="00D91A71" w:rsidRPr="00802124" w14:paraId="369672B0" w14:textId="77777777" w:rsidTr="00481D42">
        <w:trPr>
          <w:trHeight w:val="315"/>
        </w:trPr>
        <w:tc>
          <w:tcPr>
            <w:tcW w:w="602" w:type="dxa"/>
            <w:tcBorders>
              <w:top w:val="nil"/>
              <w:left w:val="single" w:sz="4" w:space="0" w:color="auto"/>
              <w:bottom w:val="single" w:sz="4" w:space="0" w:color="auto"/>
              <w:right w:val="single" w:sz="4" w:space="0" w:color="auto"/>
            </w:tcBorders>
            <w:shd w:val="clear" w:color="auto" w:fill="auto"/>
            <w:noWrap/>
            <w:vAlign w:val="bottom"/>
            <w:hideMark/>
          </w:tcPr>
          <w:p w14:paraId="24BB2887"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 </w:t>
            </w:r>
          </w:p>
        </w:tc>
        <w:tc>
          <w:tcPr>
            <w:tcW w:w="333" w:type="dxa"/>
            <w:tcBorders>
              <w:top w:val="nil"/>
              <w:left w:val="nil"/>
              <w:bottom w:val="single" w:sz="4" w:space="0" w:color="auto"/>
              <w:right w:val="single" w:sz="4" w:space="0" w:color="auto"/>
            </w:tcBorders>
            <w:shd w:val="clear" w:color="auto" w:fill="auto"/>
            <w:noWrap/>
            <w:vAlign w:val="bottom"/>
            <w:hideMark/>
          </w:tcPr>
          <w:p w14:paraId="3B0E9970"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1</w:t>
            </w:r>
          </w:p>
        </w:tc>
        <w:tc>
          <w:tcPr>
            <w:tcW w:w="4310" w:type="dxa"/>
            <w:tcBorders>
              <w:top w:val="nil"/>
              <w:left w:val="nil"/>
              <w:bottom w:val="single" w:sz="4" w:space="0" w:color="auto"/>
              <w:right w:val="single" w:sz="4" w:space="0" w:color="auto"/>
            </w:tcBorders>
            <w:shd w:val="clear" w:color="auto" w:fill="auto"/>
            <w:noWrap/>
            <w:vAlign w:val="bottom"/>
            <w:hideMark/>
          </w:tcPr>
          <w:p w14:paraId="3A2121B9" w14:textId="77777777" w:rsidR="00D91A71" w:rsidRPr="00802124" w:rsidRDefault="00D91A71" w:rsidP="007431D8">
            <w:pPr>
              <w:spacing w:after="0" w:line="276" w:lineRule="auto"/>
              <w:rPr>
                <w:rFonts w:ascii="Tahoma" w:eastAsia="Times New Roman" w:hAnsi="Tahoma" w:cs="Tahoma"/>
                <w:bCs/>
                <w:szCs w:val="20"/>
                <w:lang w:eastAsia="id-ID"/>
              </w:rPr>
            </w:pPr>
            <w:r w:rsidRPr="00802124">
              <w:rPr>
                <w:rFonts w:ascii="Tahoma" w:eastAsia="Times New Roman" w:hAnsi="Tahoma" w:cs="Tahoma"/>
                <w:bCs/>
                <w:szCs w:val="20"/>
                <w:lang w:eastAsia="id-ID"/>
              </w:rPr>
              <w:t>Metode Penelitian</w:t>
            </w:r>
          </w:p>
        </w:tc>
        <w:tc>
          <w:tcPr>
            <w:tcW w:w="1055" w:type="dxa"/>
            <w:tcBorders>
              <w:top w:val="nil"/>
              <w:left w:val="nil"/>
              <w:bottom w:val="single" w:sz="4" w:space="0" w:color="auto"/>
              <w:right w:val="single" w:sz="4" w:space="0" w:color="auto"/>
            </w:tcBorders>
            <w:shd w:val="clear" w:color="auto" w:fill="auto"/>
            <w:noWrap/>
            <w:vAlign w:val="bottom"/>
            <w:hideMark/>
          </w:tcPr>
          <w:p w14:paraId="24178D5A"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3</w:t>
            </w:r>
          </w:p>
        </w:tc>
      </w:tr>
      <w:tr w:rsidR="00D91A71" w:rsidRPr="00802124" w14:paraId="6E7AD3DB" w14:textId="77777777" w:rsidTr="00481D42">
        <w:trPr>
          <w:trHeight w:val="315"/>
        </w:trPr>
        <w:tc>
          <w:tcPr>
            <w:tcW w:w="602" w:type="dxa"/>
            <w:tcBorders>
              <w:top w:val="nil"/>
              <w:left w:val="single" w:sz="4" w:space="0" w:color="auto"/>
              <w:bottom w:val="single" w:sz="4" w:space="0" w:color="auto"/>
              <w:right w:val="single" w:sz="4" w:space="0" w:color="auto"/>
            </w:tcBorders>
            <w:shd w:val="clear" w:color="auto" w:fill="auto"/>
            <w:noWrap/>
            <w:vAlign w:val="bottom"/>
            <w:hideMark/>
          </w:tcPr>
          <w:p w14:paraId="44BA9E3B"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 </w:t>
            </w:r>
          </w:p>
        </w:tc>
        <w:tc>
          <w:tcPr>
            <w:tcW w:w="333" w:type="dxa"/>
            <w:tcBorders>
              <w:top w:val="nil"/>
              <w:left w:val="nil"/>
              <w:bottom w:val="single" w:sz="4" w:space="0" w:color="auto"/>
              <w:right w:val="single" w:sz="4" w:space="0" w:color="auto"/>
            </w:tcBorders>
            <w:shd w:val="clear" w:color="auto" w:fill="auto"/>
            <w:noWrap/>
            <w:vAlign w:val="bottom"/>
            <w:hideMark/>
          </w:tcPr>
          <w:p w14:paraId="46552489"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2</w:t>
            </w:r>
          </w:p>
        </w:tc>
        <w:tc>
          <w:tcPr>
            <w:tcW w:w="4310" w:type="dxa"/>
            <w:tcBorders>
              <w:top w:val="nil"/>
              <w:left w:val="nil"/>
              <w:bottom w:val="single" w:sz="4" w:space="0" w:color="auto"/>
              <w:right w:val="single" w:sz="4" w:space="0" w:color="auto"/>
            </w:tcBorders>
            <w:shd w:val="clear" w:color="auto" w:fill="auto"/>
            <w:noWrap/>
            <w:vAlign w:val="bottom"/>
            <w:hideMark/>
          </w:tcPr>
          <w:p w14:paraId="4B677336" w14:textId="77777777" w:rsidR="00D91A71" w:rsidRPr="00802124" w:rsidRDefault="00D91A71" w:rsidP="007431D8">
            <w:pPr>
              <w:spacing w:after="0" w:line="276" w:lineRule="auto"/>
              <w:rPr>
                <w:rFonts w:ascii="Tahoma" w:eastAsia="Times New Roman" w:hAnsi="Tahoma" w:cs="Tahoma"/>
                <w:bCs/>
                <w:szCs w:val="20"/>
                <w:lang w:eastAsia="id-ID"/>
              </w:rPr>
            </w:pPr>
            <w:r w:rsidRPr="00802124">
              <w:rPr>
                <w:rFonts w:ascii="Tahoma" w:eastAsia="Times New Roman" w:hAnsi="Tahoma" w:cs="Tahoma"/>
                <w:bCs/>
                <w:szCs w:val="20"/>
                <w:lang w:eastAsia="id-ID"/>
              </w:rPr>
              <w:t>Statistik</w:t>
            </w:r>
          </w:p>
        </w:tc>
        <w:tc>
          <w:tcPr>
            <w:tcW w:w="1055" w:type="dxa"/>
            <w:tcBorders>
              <w:top w:val="nil"/>
              <w:left w:val="nil"/>
              <w:bottom w:val="single" w:sz="4" w:space="0" w:color="auto"/>
              <w:right w:val="single" w:sz="4" w:space="0" w:color="auto"/>
            </w:tcBorders>
            <w:shd w:val="clear" w:color="auto" w:fill="auto"/>
            <w:noWrap/>
            <w:vAlign w:val="bottom"/>
            <w:hideMark/>
          </w:tcPr>
          <w:p w14:paraId="5ABBB77B"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2</w:t>
            </w:r>
          </w:p>
        </w:tc>
      </w:tr>
      <w:tr w:rsidR="00D91A71" w:rsidRPr="00802124" w14:paraId="4D08C38E" w14:textId="77777777" w:rsidTr="00481D42">
        <w:trPr>
          <w:trHeight w:val="315"/>
        </w:trPr>
        <w:tc>
          <w:tcPr>
            <w:tcW w:w="602" w:type="dxa"/>
            <w:tcBorders>
              <w:top w:val="nil"/>
              <w:left w:val="single" w:sz="4" w:space="0" w:color="auto"/>
              <w:bottom w:val="single" w:sz="4" w:space="0" w:color="auto"/>
              <w:right w:val="single" w:sz="4" w:space="0" w:color="auto"/>
            </w:tcBorders>
            <w:shd w:val="clear" w:color="auto" w:fill="auto"/>
            <w:noWrap/>
            <w:vAlign w:val="bottom"/>
            <w:hideMark/>
          </w:tcPr>
          <w:p w14:paraId="791E6128"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 </w:t>
            </w:r>
          </w:p>
        </w:tc>
        <w:tc>
          <w:tcPr>
            <w:tcW w:w="333" w:type="dxa"/>
            <w:tcBorders>
              <w:top w:val="nil"/>
              <w:left w:val="nil"/>
              <w:bottom w:val="single" w:sz="4" w:space="0" w:color="auto"/>
              <w:right w:val="single" w:sz="4" w:space="0" w:color="auto"/>
            </w:tcBorders>
            <w:shd w:val="clear" w:color="auto" w:fill="auto"/>
            <w:noWrap/>
            <w:vAlign w:val="bottom"/>
            <w:hideMark/>
          </w:tcPr>
          <w:p w14:paraId="1D822B40"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3</w:t>
            </w:r>
          </w:p>
        </w:tc>
        <w:tc>
          <w:tcPr>
            <w:tcW w:w="4310" w:type="dxa"/>
            <w:tcBorders>
              <w:top w:val="nil"/>
              <w:left w:val="nil"/>
              <w:bottom w:val="single" w:sz="4" w:space="0" w:color="auto"/>
              <w:right w:val="single" w:sz="4" w:space="0" w:color="auto"/>
            </w:tcBorders>
            <w:shd w:val="clear" w:color="auto" w:fill="auto"/>
            <w:noWrap/>
            <w:vAlign w:val="bottom"/>
            <w:hideMark/>
          </w:tcPr>
          <w:p w14:paraId="25C2097F" w14:textId="77777777" w:rsidR="00D91A71" w:rsidRPr="00802124" w:rsidRDefault="00D91A71" w:rsidP="007431D8">
            <w:pPr>
              <w:spacing w:after="0" w:line="276" w:lineRule="auto"/>
              <w:rPr>
                <w:rFonts w:ascii="Tahoma" w:eastAsia="Times New Roman" w:hAnsi="Tahoma" w:cs="Tahoma"/>
                <w:bCs/>
                <w:szCs w:val="20"/>
                <w:lang w:eastAsia="id-ID"/>
              </w:rPr>
            </w:pPr>
            <w:r w:rsidRPr="00802124">
              <w:rPr>
                <w:rFonts w:ascii="Tahoma" w:eastAsia="Times New Roman" w:hAnsi="Tahoma" w:cs="Tahoma"/>
                <w:bCs/>
                <w:szCs w:val="20"/>
                <w:lang w:eastAsia="id-ID"/>
              </w:rPr>
              <w:t>Dasar Kependidikan</w:t>
            </w:r>
          </w:p>
        </w:tc>
        <w:tc>
          <w:tcPr>
            <w:tcW w:w="1055" w:type="dxa"/>
            <w:tcBorders>
              <w:top w:val="nil"/>
              <w:left w:val="nil"/>
              <w:bottom w:val="single" w:sz="4" w:space="0" w:color="auto"/>
              <w:right w:val="single" w:sz="4" w:space="0" w:color="auto"/>
            </w:tcBorders>
            <w:shd w:val="clear" w:color="auto" w:fill="auto"/>
            <w:noWrap/>
            <w:vAlign w:val="bottom"/>
            <w:hideMark/>
          </w:tcPr>
          <w:p w14:paraId="1FF31F69"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2</w:t>
            </w:r>
          </w:p>
        </w:tc>
      </w:tr>
      <w:tr w:rsidR="00D91A71" w:rsidRPr="00802124" w14:paraId="42F4E6CD" w14:textId="77777777" w:rsidTr="00481D42">
        <w:trPr>
          <w:trHeight w:val="315"/>
        </w:trPr>
        <w:tc>
          <w:tcPr>
            <w:tcW w:w="602" w:type="dxa"/>
            <w:tcBorders>
              <w:top w:val="nil"/>
              <w:left w:val="single" w:sz="4" w:space="0" w:color="auto"/>
              <w:bottom w:val="single" w:sz="4" w:space="0" w:color="auto"/>
              <w:right w:val="single" w:sz="4" w:space="0" w:color="auto"/>
            </w:tcBorders>
            <w:shd w:val="clear" w:color="auto" w:fill="auto"/>
            <w:noWrap/>
            <w:vAlign w:val="bottom"/>
            <w:hideMark/>
          </w:tcPr>
          <w:p w14:paraId="6442F234"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 </w:t>
            </w:r>
          </w:p>
        </w:tc>
        <w:tc>
          <w:tcPr>
            <w:tcW w:w="333" w:type="dxa"/>
            <w:tcBorders>
              <w:top w:val="nil"/>
              <w:left w:val="nil"/>
              <w:bottom w:val="single" w:sz="4" w:space="0" w:color="auto"/>
              <w:right w:val="single" w:sz="4" w:space="0" w:color="auto"/>
            </w:tcBorders>
            <w:shd w:val="clear" w:color="auto" w:fill="auto"/>
            <w:noWrap/>
            <w:vAlign w:val="bottom"/>
            <w:hideMark/>
          </w:tcPr>
          <w:p w14:paraId="7752AA00"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4</w:t>
            </w:r>
          </w:p>
        </w:tc>
        <w:tc>
          <w:tcPr>
            <w:tcW w:w="4310" w:type="dxa"/>
            <w:tcBorders>
              <w:top w:val="nil"/>
              <w:left w:val="nil"/>
              <w:bottom w:val="nil"/>
              <w:right w:val="single" w:sz="4" w:space="0" w:color="auto"/>
            </w:tcBorders>
            <w:shd w:val="clear" w:color="auto" w:fill="auto"/>
            <w:noWrap/>
            <w:vAlign w:val="bottom"/>
            <w:hideMark/>
          </w:tcPr>
          <w:p w14:paraId="3950BE88" w14:textId="77777777" w:rsidR="00D91A71" w:rsidRPr="00802124" w:rsidRDefault="00D91A71" w:rsidP="007431D8">
            <w:pPr>
              <w:spacing w:after="0" w:line="276" w:lineRule="auto"/>
              <w:rPr>
                <w:rFonts w:ascii="Tahoma" w:eastAsia="Times New Roman" w:hAnsi="Tahoma" w:cs="Tahoma"/>
                <w:bCs/>
                <w:szCs w:val="20"/>
                <w:lang w:eastAsia="id-ID"/>
              </w:rPr>
            </w:pPr>
            <w:r w:rsidRPr="00802124">
              <w:rPr>
                <w:rFonts w:ascii="Tahoma" w:eastAsia="Times New Roman" w:hAnsi="Tahoma" w:cs="Tahoma"/>
                <w:bCs/>
                <w:szCs w:val="20"/>
                <w:lang w:eastAsia="id-ID"/>
              </w:rPr>
              <w:t>Teori Belajar</w:t>
            </w:r>
          </w:p>
        </w:tc>
        <w:tc>
          <w:tcPr>
            <w:tcW w:w="1055" w:type="dxa"/>
            <w:tcBorders>
              <w:top w:val="nil"/>
              <w:left w:val="nil"/>
              <w:bottom w:val="single" w:sz="4" w:space="0" w:color="auto"/>
              <w:right w:val="single" w:sz="4" w:space="0" w:color="auto"/>
            </w:tcBorders>
            <w:shd w:val="clear" w:color="auto" w:fill="auto"/>
            <w:noWrap/>
            <w:vAlign w:val="bottom"/>
            <w:hideMark/>
          </w:tcPr>
          <w:p w14:paraId="69AA3D0C"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2</w:t>
            </w:r>
          </w:p>
        </w:tc>
      </w:tr>
      <w:tr w:rsidR="00D91A71" w:rsidRPr="00802124" w14:paraId="7FAA6E9E" w14:textId="77777777" w:rsidTr="00481D42">
        <w:trPr>
          <w:trHeight w:val="315"/>
        </w:trPr>
        <w:tc>
          <w:tcPr>
            <w:tcW w:w="602" w:type="dxa"/>
            <w:tcBorders>
              <w:top w:val="nil"/>
              <w:left w:val="single" w:sz="4" w:space="0" w:color="auto"/>
              <w:bottom w:val="single" w:sz="4" w:space="0" w:color="auto"/>
              <w:right w:val="single" w:sz="4" w:space="0" w:color="auto"/>
            </w:tcBorders>
            <w:shd w:val="clear" w:color="000000" w:fill="FFFFFF"/>
            <w:noWrap/>
            <w:vAlign w:val="bottom"/>
            <w:hideMark/>
          </w:tcPr>
          <w:p w14:paraId="48472076"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 </w:t>
            </w:r>
          </w:p>
        </w:tc>
        <w:tc>
          <w:tcPr>
            <w:tcW w:w="333" w:type="dxa"/>
            <w:tcBorders>
              <w:top w:val="nil"/>
              <w:left w:val="nil"/>
              <w:bottom w:val="single" w:sz="4" w:space="0" w:color="auto"/>
              <w:right w:val="single" w:sz="4" w:space="0" w:color="auto"/>
            </w:tcBorders>
            <w:shd w:val="clear" w:color="000000" w:fill="FFFFFF"/>
            <w:noWrap/>
            <w:vAlign w:val="bottom"/>
            <w:hideMark/>
          </w:tcPr>
          <w:p w14:paraId="6BB52E79"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5</w:t>
            </w:r>
          </w:p>
        </w:tc>
        <w:tc>
          <w:tcPr>
            <w:tcW w:w="4310" w:type="dxa"/>
            <w:tcBorders>
              <w:top w:val="single" w:sz="4" w:space="0" w:color="auto"/>
              <w:left w:val="nil"/>
              <w:bottom w:val="single" w:sz="4" w:space="0" w:color="auto"/>
              <w:right w:val="single" w:sz="4" w:space="0" w:color="auto"/>
            </w:tcBorders>
            <w:shd w:val="clear" w:color="auto" w:fill="auto"/>
            <w:noWrap/>
            <w:vAlign w:val="bottom"/>
            <w:hideMark/>
          </w:tcPr>
          <w:p w14:paraId="20C4CF78" w14:textId="77777777" w:rsidR="00D91A71" w:rsidRPr="00802124" w:rsidRDefault="00D91A71" w:rsidP="007431D8">
            <w:pPr>
              <w:spacing w:after="0" w:line="276" w:lineRule="auto"/>
              <w:rPr>
                <w:rFonts w:ascii="Tahoma" w:eastAsia="Times New Roman" w:hAnsi="Tahoma" w:cs="Tahoma"/>
                <w:bCs/>
                <w:szCs w:val="20"/>
                <w:lang w:eastAsia="id-ID"/>
              </w:rPr>
            </w:pPr>
            <w:r w:rsidRPr="00802124">
              <w:rPr>
                <w:rFonts w:ascii="Tahoma" w:eastAsia="Times New Roman" w:hAnsi="Tahoma" w:cs="Tahoma"/>
                <w:bCs/>
                <w:szCs w:val="20"/>
                <w:lang w:eastAsia="id-ID"/>
              </w:rPr>
              <w:t>Kurikulum Sekolah</w:t>
            </w:r>
          </w:p>
        </w:tc>
        <w:tc>
          <w:tcPr>
            <w:tcW w:w="1055" w:type="dxa"/>
            <w:tcBorders>
              <w:top w:val="nil"/>
              <w:left w:val="nil"/>
              <w:bottom w:val="single" w:sz="4" w:space="0" w:color="auto"/>
              <w:right w:val="single" w:sz="4" w:space="0" w:color="auto"/>
            </w:tcBorders>
            <w:shd w:val="clear" w:color="000000" w:fill="FFFFFF"/>
            <w:noWrap/>
            <w:vAlign w:val="bottom"/>
            <w:hideMark/>
          </w:tcPr>
          <w:p w14:paraId="3957FDA5"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2</w:t>
            </w:r>
          </w:p>
        </w:tc>
      </w:tr>
      <w:tr w:rsidR="00D91A71" w:rsidRPr="00802124" w14:paraId="6991450B" w14:textId="77777777" w:rsidTr="00481D42">
        <w:trPr>
          <w:trHeight w:val="315"/>
        </w:trPr>
        <w:tc>
          <w:tcPr>
            <w:tcW w:w="602" w:type="dxa"/>
            <w:tcBorders>
              <w:top w:val="nil"/>
              <w:left w:val="single" w:sz="4" w:space="0" w:color="auto"/>
              <w:bottom w:val="single" w:sz="4" w:space="0" w:color="auto"/>
              <w:right w:val="single" w:sz="4" w:space="0" w:color="auto"/>
            </w:tcBorders>
            <w:shd w:val="clear" w:color="000000" w:fill="FFFFFF"/>
            <w:noWrap/>
            <w:vAlign w:val="bottom"/>
            <w:hideMark/>
          </w:tcPr>
          <w:p w14:paraId="48628EC5"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 </w:t>
            </w:r>
          </w:p>
        </w:tc>
        <w:tc>
          <w:tcPr>
            <w:tcW w:w="333" w:type="dxa"/>
            <w:tcBorders>
              <w:top w:val="nil"/>
              <w:left w:val="nil"/>
              <w:bottom w:val="single" w:sz="4" w:space="0" w:color="auto"/>
              <w:right w:val="single" w:sz="4" w:space="0" w:color="auto"/>
            </w:tcBorders>
            <w:shd w:val="clear" w:color="000000" w:fill="FFFFFF"/>
            <w:noWrap/>
            <w:vAlign w:val="bottom"/>
            <w:hideMark/>
          </w:tcPr>
          <w:p w14:paraId="080C00A6"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6</w:t>
            </w:r>
          </w:p>
        </w:tc>
        <w:tc>
          <w:tcPr>
            <w:tcW w:w="4310" w:type="dxa"/>
            <w:tcBorders>
              <w:top w:val="nil"/>
              <w:left w:val="nil"/>
              <w:bottom w:val="single" w:sz="4" w:space="0" w:color="auto"/>
              <w:right w:val="single" w:sz="4" w:space="0" w:color="auto"/>
            </w:tcBorders>
            <w:shd w:val="clear" w:color="auto" w:fill="auto"/>
            <w:noWrap/>
            <w:vAlign w:val="bottom"/>
            <w:hideMark/>
          </w:tcPr>
          <w:p w14:paraId="4F81950E" w14:textId="77777777" w:rsidR="00D91A71" w:rsidRPr="00802124" w:rsidRDefault="00D91A71" w:rsidP="007431D8">
            <w:pPr>
              <w:spacing w:after="0" w:line="276" w:lineRule="auto"/>
              <w:rPr>
                <w:rFonts w:ascii="Tahoma" w:eastAsia="Times New Roman" w:hAnsi="Tahoma" w:cs="Tahoma"/>
                <w:bCs/>
                <w:szCs w:val="20"/>
                <w:lang w:eastAsia="id-ID"/>
              </w:rPr>
            </w:pPr>
            <w:r w:rsidRPr="00802124">
              <w:rPr>
                <w:rFonts w:ascii="Tahoma" w:eastAsia="Times New Roman" w:hAnsi="Tahoma" w:cs="Tahoma"/>
                <w:bCs/>
                <w:szCs w:val="20"/>
                <w:lang w:eastAsia="id-ID"/>
              </w:rPr>
              <w:t xml:space="preserve">Perencanaan Pembelajaran </w:t>
            </w:r>
          </w:p>
        </w:tc>
        <w:tc>
          <w:tcPr>
            <w:tcW w:w="1055" w:type="dxa"/>
            <w:tcBorders>
              <w:top w:val="nil"/>
              <w:left w:val="nil"/>
              <w:bottom w:val="single" w:sz="4" w:space="0" w:color="auto"/>
              <w:right w:val="single" w:sz="4" w:space="0" w:color="auto"/>
            </w:tcBorders>
            <w:shd w:val="clear" w:color="000000" w:fill="FFFFFF"/>
            <w:noWrap/>
            <w:vAlign w:val="bottom"/>
            <w:hideMark/>
          </w:tcPr>
          <w:p w14:paraId="39400F21"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2</w:t>
            </w:r>
          </w:p>
        </w:tc>
      </w:tr>
      <w:tr w:rsidR="00D91A71" w:rsidRPr="00802124" w14:paraId="44368081" w14:textId="77777777" w:rsidTr="00481D42">
        <w:trPr>
          <w:trHeight w:val="315"/>
        </w:trPr>
        <w:tc>
          <w:tcPr>
            <w:tcW w:w="602" w:type="dxa"/>
            <w:tcBorders>
              <w:top w:val="nil"/>
              <w:left w:val="single" w:sz="4" w:space="0" w:color="auto"/>
              <w:bottom w:val="single" w:sz="4" w:space="0" w:color="auto"/>
              <w:right w:val="single" w:sz="4" w:space="0" w:color="auto"/>
            </w:tcBorders>
            <w:shd w:val="clear" w:color="auto" w:fill="auto"/>
            <w:noWrap/>
            <w:vAlign w:val="bottom"/>
            <w:hideMark/>
          </w:tcPr>
          <w:p w14:paraId="0512B1F5"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 </w:t>
            </w:r>
          </w:p>
        </w:tc>
        <w:tc>
          <w:tcPr>
            <w:tcW w:w="333" w:type="dxa"/>
            <w:tcBorders>
              <w:top w:val="nil"/>
              <w:left w:val="nil"/>
              <w:bottom w:val="single" w:sz="4" w:space="0" w:color="auto"/>
              <w:right w:val="single" w:sz="4" w:space="0" w:color="auto"/>
            </w:tcBorders>
            <w:shd w:val="clear" w:color="auto" w:fill="auto"/>
            <w:noWrap/>
            <w:vAlign w:val="bottom"/>
            <w:hideMark/>
          </w:tcPr>
          <w:p w14:paraId="3941BA41"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7</w:t>
            </w:r>
          </w:p>
        </w:tc>
        <w:tc>
          <w:tcPr>
            <w:tcW w:w="4310" w:type="dxa"/>
            <w:tcBorders>
              <w:top w:val="nil"/>
              <w:left w:val="nil"/>
              <w:bottom w:val="single" w:sz="4" w:space="0" w:color="auto"/>
              <w:right w:val="single" w:sz="4" w:space="0" w:color="auto"/>
            </w:tcBorders>
            <w:shd w:val="clear" w:color="000000" w:fill="FFFFFF"/>
            <w:noWrap/>
            <w:vAlign w:val="bottom"/>
            <w:hideMark/>
          </w:tcPr>
          <w:p w14:paraId="29931692" w14:textId="77777777" w:rsidR="00D91A71" w:rsidRPr="00802124" w:rsidRDefault="00D91A71" w:rsidP="007431D8">
            <w:pPr>
              <w:spacing w:after="0" w:line="276" w:lineRule="auto"/>
              <w:rPr>
                <w:rFonts w:ascii="Tahoma" w:eastAsia="Times New Roman" w:hAnsi="Tahoma" w:cs="Tahoma"/>
                <w:bCs/>
                <w:szCs w:val="20"/>
                <w:lang w:eastAsia="id-ID"/>
              </w:rPr>
            </w:pPr>
            <w:r w:rsidRPr="00802124">
              <w:rPr>
                <w:rFonts w:ascii="Tahoma" w:eastAsia="Times New Roman" w:hAnsi="Tahoma" w:cs="Tahoma"/>
                <w:bCs/>
                <w:szCs w:val="20"/>
                <w:lang w:eastAsia="id-ID"/>
              </w:rPr>
              <w:t>Pengembangan Bahan Ajar</w:t>
            </w:r>
          </w:p>
        </w:tc>
        <w:tc>
          <w:tcPr>
            <w:tcW w:w="1055" w:type="dxa"/>
            <w:tcBorders>
              <w:top w:val="nil"/>
              <w:left w:val="nil"/>
              <w:bottom w:val="single" w:sz="4" w:space="0" w:color="auto"/>
              <w:right w:val="single" w:sz="4" w:space="0" w:color="auto"/>
            </w:tcBorders>
            <w:shd w:val="clear" w:color="000000" w:fill="FFFFFF"/>
            <w:noWrap/>
            <w:vAlign w:val="bottom"/>
            <w:hideMark/>
          </w:tcPr>
          <w:p w14:paraId="0AD5B968"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2</w:t>
            </w:r>
          </w:p>
        </w:tc>
      </w:tr>
      <w:tr w:rsidR="00D91A71" w:rsidRPr="00802124" w14:paraId="05A59132" w14:textId="77777777" w:rsidTr="00481D42">
        <w:trPr>
          <w:trHeight w:val="315"/>
        </w:trPr>
        <w:tc>
          <w:tcPr>
            <w:tcW w:w="602" w:type="dxa"/>
            <w:tcBorders>
              <w:top w:val="nil"/>
              <w:left w:val="single" w:sz="4" w:space="0" w:color="auto"/>
              <w:bottom w:val="single" w:sz="4" w:space="0" w:color="auto"/>
              <w:right w:val="single" w:sz="4" w:space="0" w:color="auto"/>
            </w:tcBorders>
            <w:shd w:val="clear" w:color="auto" w:fill="auto"/>
            <w:noWrap/>
            <w:vAlign w:val="bottom"/>
            <w:hideMark/>
          </w:tcPr>
          <w:p w14:paraId="79ECB7C4"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 </w:t>
            </w:r>
          </w:p>
        </w:tc>
        <w:tc>
          <w:tcPr>
            <w:tcW w:w="333" w:type="dxa"/>
            <w:tcBorders>
              <w:top w:val="nil"/>
              <w:left w:val="nil"/>
              <w:bottom w:val="single" w:sz="4" w:space="0" w:color="auto"/>
              <w:right w:val="single" w:sz="4" w:space="0" w:color="auto"/>
            </w:tcBorders>
            <w:shd w:val="clear" w:color="auto" w:fill="auto"/>
            <w:noWrap/>
            <w:vAlign w:val="bottom"/>
            <w:hideMark/>
          </w:tcPr>
          <w:p w14:paraId="0952D16B"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8</w:t>
            </w:r>
          </w:p>
        </w:tc>
        <w:tc>
          <w:tcPr>
            <w:tcW w:w="4310" w:type="dxa"/>
            <w:tcBorders>
              <w:top w:val="nil"/>
              <w:left w:val="nil"/>
              <w:bottom w:val="single" w:sz="4" w:space="0" w:color="auto"/>
              <w:right w:val="single" w:sz="4" w:space="0" w:color="auto"/>
            </w:tcBorders>
            <w:shd w:val="clear" w:color="auto" w:fill="auto"/>
            <w:noWrap/>
            <w:vAlign w:val="bottom"/>
            <w:hideMark/>
          </w:tcPr>
          <w:p w14:paraId="4938A90C" w14:textId="77777777" w:rsidR="00D91A71" w:rsidRPr="00802124" w:rsidRDefault="00D91A71" w:rsidP="007431D8">
            <w:pPr>
              <w:spacing w:after="0" w:line="276" w:lineRule="auto"/>
              <w:rPr>
                <w:rFonts w:ascii="Tahoma" w:eastAsia="Times New Roman" w:hAnsi="Tahoma" w:cs="Tahoma"/>
                <w:bCs/>
                <w:szCs w:val="20"/>
                <w:lang w:eastAsia="id-ID"/>
              </w:rPr>
            </w:pPr>
            <w:r w:rsidRPr="00802124">
              <w:rPr>
                <w:rFonts w:ascii="Tahoma" w:eastAsia="Times New Roman" w:hAnsi="Tahoma" w:cs="Tahoma"/>
                <w:bCs/>
                <w:szCs w:val="20"/>
                <w:lang w:eastAsia="id-ID"/>
              </w:rPr>
              <w:t>Evaluasi Belajar dan Pembelajaran</w:t>
            </w:r>
          </w:p>
        </w:tc>
        <w:tc>
          <w:tcPr>
            <w:tcW w:w="1055" w:type="dxa"/>
            <w:tcBorders>
              <w:top w:val="nil"/>
              <w:left w:val="nil"/>
              <w:bottom w:val="single" w:sz="4" w:space="0" w:color="auto"/>
              <w:right w:val="single" w:sz="4" w:space="0" w:color="auto"/>
            </w:tcBorders>
            <w:shd w:val="clear" w:color="auto" w:fill="auto"/>
            <w:noWrap/>
            <w:vAlign w:val="bottom"/>
            <w:hideMark/>
          </w:tcPr>
          <w:p w14:paraId="1DBA0D86"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2</w:t>
            </w:r>
          </w:p>
        </w:tc>
      </w:tr>
      <w:tr w:rsidR="00D91A71" w:rsidRPr="00802124" w14:paraId="1919D504" w14:textId="77777777" w:rsidTr="00481D42">
        <w:trPr>
          <w:trHeight w:val="315"/>
        </w:trPr>
        <w:tc>
          <w:tcPr>
            <w:tcW w:w="602" w:type="dxa"/>
            <w:tcBorders>
              <w:top w:val="nil"/>
              <w:left w:val="single" w:sz="4" w:space="0" w:color="auto"/>
              <w:bottom w:val="single" w:sz="4" w:space="0" w:color="auto"/>
              <w:right w:val="single" w:sz="4" w:space="0" w:color="auto"/>
            </w:tcBorders>
            <w:shd w:val="clear" w:color="auto" w:fill="auto"/>
            <w:noWrap/>
            <w:vAlign w:val="bottom"/>
            <w:hideMark/>
          </w:tcPr>
          <w:p w14:paraId="3BBFD187"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 </w:t>
            </w:r>
          </w:p>
        </w:tc>
        <w:tc>
          <w:tcPr>
            <w:tcW w:w="333" w:type="dxa"/>
            <w:tcBorders>
              <w:top w:val="nil"/>
              <w:left w:val="nil"/>
              <w:bottom w:val="single" w:sz="4" w:space="0" w:color="auto"/>
              <w:right w:val="single" w:sz="4" w:space="0" w:color="auto"/>
            </w:tcBorders>
            <w:shd w:val="clear" w:color="auto" w:fill="auto"/>
            <w:noWrap/>
            <w:vAlign w:val="bottom"/>
            <w:hideMark/>
          </w:tcPr>
          <w:p w14:paraId="48D601E2"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9</w:t>
            </w:r>
          </w:p>
        </w:tc>
        <w:tc>
          <w:tcPr>
            <w:tcW w:w="4310" w:type="dxa"/>
            <w:tcBorders>
              <w:top w:val="nil"/>
              <w:left w:val="nil"/>
              <w:bottom w:val="single" w:sz="4" w:space="0" w:color="auto"/>
              <w:right w:val="single" w:sz="4" w:space="0" w:color="auto"/>
            </w:tcBorders>
            <w:shd w:val="clear" w:color="auto" w:fill="auto"/>
            <w:noWrap/>
            <w:vAlign w:val="bottom"/>
            <w:hideMark/>
          </w:tcPr>
          <w:p w14:paraId="55130CC6" w14:textId="77777777" w:rsidR="00D91A71" w:rsidRPr="00802124" w:rsidRDefault="00D91A71" w:rsidP="007431D8">
            <w:pPr>
              <w:spacing w:after="0" w:line="276" w:lineRule="auto"/>
              <w:rPr>
                <w:rFonts w:ascii="Tahoma" w:eastAsia="Times New Roman" w:hAnsi="Tahoma" w:cs="Tahoma"/>
                <w:bCs/>
                <w:szCs w:val="20"/>
                <w:lang w:eastAsia="id-ID"/>
              </w:rPr>
            </w:pPr>
            <w:r w:rsidRPr="00802124">
              <w:rPr>
                <w:rFonts w:ascii="Tahoma" w:eastAsia="Times New Roman" w:hAnsi="Tahoma" w:cs="Tahoma"/>
                <w:bCs/>
                <w:szCs w:val="20"/>
                <w:lang w:eastAsia="id-ID"/>
              </w:rPr>
              <w:t>Keterampilan Mengajar dan Pembelajaran Mikro</w:t>
            </w:r>
          </w:p>
        </w:tc>
        <w:tc>
          <w:tcPr>
            <w:tcW w:w="1055" w:type="dxa"/>
            <w:tcBorders>
              <w:top w:val="nil"/>
              <w:left w:val="nil"/>
              <w:bottom w:val="single" w:sz="4" w:space="0" w:color="auto"/>
              <w:right w:val="single" w:sz="4" w:space="0" w:color="auto"/>
            </w:tcBorders>
            <w:shd w:val="clear" w:color="auto" w:fill="auto"/>
            <w:noWrap/>
            <w:vAlign w:val="bottom"/>
            <w:hideMark/>
          </w:tcPr>
          <w:p w14:paraId="56DDE151"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2</w:t>
            </w:r>
          </w:p>
        </w:tc>
      </w:tr>
      <w:tr w:rsidR="00D91A71" w:rsidRPr="00802124" w14:paraId="011312F3" w14:textId="77777777" w:rsidTr="00481D42">
        <w:trPr>
          <w:trHeight w:val="315"/>
        </w:trPr>
        <w:tc>
          <w:tcPr>
            <w:tcW w:w="602" w:type="dxa"/>
            <w:tcBorders>
              <w:top w:val="nil"/>
              <w:left w:val="single" w:sz="4" w:space="0" w:color="auto"/>
              <w:bottom w:val="single" w:sz="4" w:space="0" w:color="auto"/>
              <w:right w:val="single" w:sz="4" w:space="0" w:color="auto"/>
            </w:tcBorders>
            <w:shd w:val="clear" w:color="auto" w:fill="auto"/>
            <w:noWrap/>
            <w:vAlign w:val="bottom"/>
            <w:hideMark/>
          </w:tcPr>
          <w:p w14:paraId="0F0DC635"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V</w:t>
            </w:r>
          </w:p>
        </w:tc>
        <w:tc>
          <w:tcPr>
            <w:tcW w:w="4643" w:type="dxa"/>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14:paraId="1E79AB3C" w14:textId="77777777" w:rsidR="00D91A71" w:rsidRPr="00802124" w:rsidRDefault="00D91A71" w:rsidP="007431D8">
            <w:pPr>
              <w:spacing w:after="0" w:line="276" w:lineRule="auto"/>
              <w:jc w:val="left"/>
              <w:rPr>
                <w:rFonts w:ascii="Tahoma" w:eastAsia="Times New Roman" w:hAnsi="Tahoma" w:cs="Tahoma"/>
                <w:bCs/>
                <w:szCs w:val="20"/>
                <w:lang w:eastAsia="id-ID"/>
              </w:rPr>
            </w:pPr>
            <w:r w:rsidRPr="00802124">
              <w:rPr>
                <w:rFonts w:ascii="Tahoma" w:eastAsia="Times New Roman" w:hAnsi="Tahoma" w:cs="Tahoma"/>
                <w:bCs/>
                <w:szCs w:val="20"/>
                <w:lang w:eastAsia="id-ID"/>
              </w:rPr>
              <w:t xml:space="preserve">MK Keahlian Berkarya </w:t>
            </w:r>
          </w:p>
        </w:tc>
        <w:tc>
          <w:tcPr>
            <w:tcW w:w="1055" w:type="dxa"/>
            <w:tcBorders>
              <w:top w:val="nil"/>
              <w:left w:val="nil"/>
              <w:bottom w:val="single" w:sz="4" w:space="0" w:color="auto"/>
              <w:right w:val="single" w:sz="4" w:space="0" w:color="auto"/>
            </w:tcBorders>
            <w:shd w:val="clear" w:color="auto" w:fill="auto"/>
            <w:noWrap/>
            <w:vAlign w:val="bottom"/>
            <w:hideMark/>
          </w:tcPr>
          <w:p w14:paraId="3CAAD751"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 </w:t>
            </w:r>
          </w:p>
        </w:tc>
      </w:tr>
      <w:tr w:rsidR="00D91A71" w:rsidRPr="00802124" w14:paraId="77CC16DE" w14:textId="77777777" w:rsidTr="00481D42">
        <w:trPr>
          <w:trHeight w:val="315"/>
        </w:trPr>
        <w:tc>
          <w:tcPr>
            <w:tcW w:w="602" w:type="dxa"/>
            <w:tcBorders>
              <w:top w:val="nil"/>
              <w:left w:val="single" w:sz="4" w:space="0" w:color="auto"/>
              <w:bottom w:val="single" w:sz="4" w:space="0" w:color="auto"/>
              <w:right w:val="single" w:sz="4" w:space="0" w:color="auto"/>
            </w:tcBorders>
            <w:shd w:val="clear" w:color="auto" w:fill="auto"/>
            <w:noWrap/>
            <w:vAlign w:val="bottom"/>
            <w:hideMark/>
          </w:tcPr>
          <w:p w14:paraId="53CAA38E"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 </w:t>
            </w:r>
          </w:p>
        </w:tc>
        <w:tc>
          <w:tcPr>
            <w:tcW w:w="333" w:type="dxa"/>
            <w:tcBorders>
              <w:top w:val="nil"/>
              <w:left w:val="nil"/>
              <w:bottom w:val="single" w:sz="4" w:space="0" w:color="auto"/>
              <w:right w:val="single" w:sz="4" w:space="0" w:color="auto"/>
            </w:tcBorders>
            <w:shd w:val="clear" w:color="000000" w:fill="FFFFFF"/>
            <w:noWrap/>
            <w:vAlign w:val="bottom"/>
            <w:hideMark/>
          </w:tcPr>
          <w:p w14:paraId="1FF17008"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 </w:t>
            </w:r>
          </w:p>
        </w:tc>
        <w:tc>
          <w:tcPr>
            <w:tcW w:w="4310" w:type="dxa"/>
            <w:tcBorders>
              <w:top w:val="nil"/>
              <w:left w:val="nil"/>
              <w:bottom w:val="single" w:sz="4" w:space="0" w:color="auto"/>
              <w:right w:val="single" w:sz="4" w:space="0" w:color="auto"/>
            </w:tcBorders>
            <w:shd w:val="clear" w:color="auto" w:fill="auto"/>
            <w:noWrap/>
            <w:vAlign w:val="bottom"/>
            <w:hideMark/>
          </w:tcPr>
          <w:p w14:paraId="0C63A200" w14:textId="77777777" w:rsidR="00D91A71" w:rsidRPr="00802124" w:rsidRDefault="00D91A71" w:rsidP="007431D8">
            <w:pPr>
              <w:spacing w:after="0" w:line="276" w:lineRule="auto"/>
              <w:rPr>
                <w:rFonts w:ascii="Tahoma" w:eastAsia="Times New Roman" w:hAnsi="Tahoma" w:cs="Tahoma"/>
                <w:bCs/>
                <w:szCs w:val="20"/>
                <w:lang w:eastAsia="id-ID"/>
              </w:rPr>
            </w:pPr>
            <w:r w:rsidRPr="00802124">
              <w:rPr>
                <w:rFonts w:ascii="Tahoma" w:eastAsia="Times New Roman" w:hAnsi="Tahoma" w:cs="Tahoma"/>
                <w:bCs/>
                <w:szCs w:val="20"/>
                <w:lang w:eastAsia="id-ID"/>
              </w:rPr>
              <w:t>PLP  yang bisa dimasuki CP atau MK keahlian berkarya Prodi</w:t>
            </w:r>
          </w:p>
        </w:tc>
        <w:tc>
          <w:tcPr>
            <w:tcW w:w="1055" w:type="dxa"/>
            <w:tcBorders>
              <w:top w:val="nil"/>
              <w:left w:val="nil"/>
              <w:bottom w:val="single" w:sz="4" w:space="0" w:color="auto"/>
              <w:right w:val="single" w:sz="4" w:space="0" w:color="auto"/>
            </w:tcBorders>
            <w:shd w:val="clear" w:color="auto" w:fill="auto"/>
            <w:noWrap/>
            <w:hideMark/>
          </w:tcPr>
          <w:p w14:paraId="654A8B3A"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20</w:t>
            </w:r>
          </w:p>
        </w:tc>
      </w:tr>
      <w:tr w:rsidR="00D91A71" w:rsidRPr="00802124" w14:paraId="60970E7D" w14:textId="77777777" w:rsidTr="00481D42">
        <w:trPr>
          <w:trHeight w:val="315"/>
        </w:trPr>
        <w:tc>
          <w:tcPr>
            <w:tcW w:w="602" w:type="dxa"/>
            <w:tcBorders>
              <w:top w:val="nil"/>
              <w:left w:val="single" w:sz="4" w:space="0" w:color="auto"/>
              <w:bottom w:val="single" w:sz="4" w:space="0" w:color="auto"/>
              <w:right w:val="single" w:sz="4" w:space="0" w:color="auto"/>
            </w:tcBorders>
            <w:shd w:val="clear" w:color="auto" w:fill="auto"/>
            <w:noWrap/>
            <w:vAlign w:val="bottom"/>
            <w:hideMark/>
          </w:tcPr>
          <w:p w14:paraId="6B964AF1" w14:textId="77777777" w:rsidR="00D91A71" w:rsidRPr="00802124" w:rsidRDefault="00D91A71" w:rsidP="007431D8">
            <w:pPr>
              <w:spacing w:after="0" w:line="276" w:lineRule="auto"/>
              <w:rPr>
                <w:rFonts w:ascii="Tahoma" w:eastAsia="Times New Roman" w:hAnsi="Tahoma" w:cs="Tahoma"/>
                <w:bCs/>
                <w:szCs w:val="20"/>
                <w:lang w:eastAsia="id-ID"/>
              </w:rPr>
            </w:pPr>
          </w:p>
        </w:tc>
        <w:tc>
          <w:tcPr>
            <w:tcW w:w="333" w:type="dxa"/>
            <w:tcBorders>
              <w:top w:val="nil"/>
              <w:left w:val="nil"/>
              <w:bottom w:val="single" w:sz="4" w:space="0" w:color="auto"/>
              <w:right w:val="single" w:sz="4" w:space="0" w:color="auto"/>
            </w:tcBorders>
            <w:shd w:val="clear" w:color="auto" w:fill="auto"/>
            <w:noWrap/>
            <w:vAlign w:val="bottom"/>
            <w:hideMark/>
          </w:tcPr>
          <w:p w14:paraId="7FC5E8F9"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 </w:t>
            </w:r>
          </w:p>
        </w:tc>
        <w:tc>
          <w:tcPr>
            <w:tcW w:w="4310" w:type="dxa"/>
            <w:tcBorders>
              <w:top w:val="nil"/>
              <w:left w:val="nil"/>
              <w:bottom w:val="single" w:sz="4" w:space="0" w:color="auto"/>
              <w:right w:val="single" w:sz="4" w:space="0" w:color="auto"/>
            </w:tcBorders>
            <w:shd w:val="clear" w:color="auto" w:fill="auto"/>
            <w:noWrap/>
            <w:vAlign w:val="bottom"/>
          </w:tcPr>
          <w:p w14:paraId="6687882C" w14:textId="77777777" w:rsidR="00D91A71" w:rsidRPr="00802124" w:rsidRDefault="00D91A71" w:rsidP="007431D8">
            <w:pPr>
              <w:spacing w:after="0" w:line="276" w:lineRule="auto"/>
              <w:rPr>
                <w:rFonts w:ascii="Tahoma" w:eastAsia="Times New Roman" w:hAnsi="Tahoma" w:cs="Tahoma"/>
                <w:bCs/>
                <w:szCs w:val="20"/>
                <w:lang w:eastAsia="id-ID"/>
              </w:rPr>
            </w:pPr>
            <w:r w:rsidRPr="00802124">
              <w:rPr>
                <w:rFonts w:ascii="Tahoma" w:eastAsia="Times New Roman" w:hAnsi="Tahoma" w:cs="Tahoma"/>
                <w:bCs/>
                <w:szCs w:val="20"/>
                <w:lang w:eastAsia="id-ID"/>
              </w:rPr>
              <w:t>Skripsi</w:t>
            </w:r>
          </w:p>
        </w:tc>
        <w:tc>
          <w:tcPr>
            <w:tcW w:w="1055" w:type="dxa"/>
            <w:tcBorders>
              <w:top w:val="nil"/>
              <w:left w:val="nil"/>
              <w:bottom w:val="single" w:sz="4" w:space="0" w:color="auto"/>
              <w:right w:val="single" w:sz="4" w:space="0" w:color="auto"/>
            </w:tcBorders>
            <w:shd w:val="clear" w:color="auto" w:fill="auto"/>
            <w:noWrap/>
            <w:vAlign w:val="bottom"/>
            <w:hideMark/>
          </w:tcPr>
          <w:p w14:paraId="787FF997"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6</w:t>
            </w:r>
          </w:p>
        </w:tc>
      </w:tr>
      <w:tr w:rsidR="00D91A71" w:rsidRPr="00802124" w14:paraId="60110227" w14:textId="77777777" w:rsidTr="00481D42">
        <w:trPr>
          <w:trHeight w:val="315"/>
        </w:trPr>
        <w:tc>
          <w:tcPr>
            <w:tcW w:w="602" w:type="dxa"/>
            <w:tcBorders>
              <w:top w:val="nil"/>
              <w:left w:val="single" w:sz="4" w:space="0" w:color="auto"/>
              <w:bottom w:val="single" w:sz="4" w:space="0" w:color="auto"/>
              <w:right w:val="single" w:sz="4" w:space="0" w:color="auto"/>
            </w:tcBorders>
            <w:shd w:val="clear" w:color="auto" w:fill="auto"/>
            <w:noWrap/>
            <w:vAlign w:val="bottom"/>
            <w:hideMark/>
          </w:tcPr>
          <w:p w14:paraId="1E13BC56"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VI</w:t>
            </w:r>
          </w:p>
        </w:tc>
        <w:tc>
          <w:tcPr>
            <w:tcW w:w="4643" w:type="dxa"/>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14:paraId="762CEA6F" w14:textId="77777777" w:rsidR="00D91A71" w:rsidRPr="00802124" w:rsidRDefault="00D91A71" w:rsidP="007431D8">
            <w:pPr>
              <w:spacing w:after="0" w:line="276" w:lineRule="auto"/>
              <w:jc w:val="left"/>
              <w:rPr>
                <w:rFonts w:ascii="Tahoma" w:eastAsia="Times New Roman" w:hAnsi="Tahoma" w:cs="Tahoma"/>
                <w:bCs/>
                <w:szCs w:val="20"/>
                <w:lang w:eastAsia="id-ID"/>
              </w:rPr>
            </w:pPr>
            <w:r w:rsidRPr="00802124">
              <w:rPr>
                <w:rFonts w:ascii="Tahoma" w:eastAsia="Times New Roman" w:hAnsi="Tahoma" w:cs="Tahoma"/>
                <w:bCs/>
                <w:szCs w:val="20"/>
                <w:lang w:eastAsia="id-ID"/>
              </w:rPr>
              <w:t>MK Berkehidupan Bermasyarakat</w:t>
            </w:r>
          </w:p>
        </w:tc>
        <w:tc>
          <w:tcPr>
            <w:tcW w:w="1055" w:type="dxa"/>
            <w:tcBorders>
              <w:top w:val="nil"/>
              <w:left w:val="nil"/>
              <w:bottom w:val="single" w:sz="4" w:space="0" w:color="auto"/>
              <w:right w:val="single" w:sz="4" w:space="0" w:color="auto"/>
            </w:tcBorders>
            <w:shd w:val="clear" w:color="auto" w:fill="auto"/>
            <w:noWrap/>
            <w:vAlign w:val="bottom"/>
            <w:hideMark/>
          </w:tcPr>
          <w:p w14:paraId="342A9132"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 </w:t>
            </w:r>
          </w:p>
        </w:tc>
      </w:tr>
      <w:tr w:rsidR="00D91A71" w:rsidRPr="00802124" w14:paraId="354A647D" w14:textId="77777777" w:rsidTr="00481D42">
        <w:trPr>
          <w:trHeight w:val="315"/>
        </w:trPr>
        <w:tc>
          <w:tcPr>
            <w:tcW w:w="602" w:type="dxa"/>
            <w:tcBorders>
              <w:top w:val="nil"/>
              <w:left w:val="single" w:sz="4" w:space="0" w:color="auto"/>
              <w:bottom w:val="single" w:sz="4" w:space="0" w:color="auto"/>
              <w:right w:val="single" w:sz="4" w:space="0" w:color="auto"/>
            </w:tcBorders>
            <w:shd w:val="clear" w:color="auto" w:fill="auto"/>
            <w:noWrap/>
            <w:vAlign w:val="bottom"/>
            <w:hideMark/>
          </w:tcPr>
          <w:p w14:paraId="078C8DF4"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 </w:t>
            </w:r>
          </w:p>
        </w:tc>
        <w:tc>
          <w:tcPr>
            <w:tcW w:w="333" w:type="dxa"/>
            <w:tcBorders>
              <w:top w:val="nil"/>
              <w:left w:val="nil"/>
              <w:bottom w:val="single" w:sz="4" w:space="0" w:color="auto"/>
              <w:right w:val="single" w:sz="4" w:space="0" w:color="auto"/>
            </w:tcBorders>
            <w:shd w:val="clear" w:color="auto" w:fill="auto"/>
            <w:noWrap/>
            <w:vAlign w:val="bottom"/>
            <w:hideMark/>
          </w:tcPr>
          <w:p w14:paraId="362E7FD1" w14:textId="77777777" w:rsidR="00D91A71" w:rsidRPr="00802124" w:rsidRDefault="00D91A71" w:rsidP="007431D8">
            <w:pPr>
              <w:spacing w:after="0" w:line="276" w:lineRule="auto"/>
              <w:rPr>
                <w:rFonts w:ascii="Tahoma" w:eastAsia="Times New Roman" w:hAnsi="Tahoma" w:cs="Tahoma"/>
                <w:bCs/>
                <w:szCs w:val="20"/>
                <w:lang w:eastAsia="id-ID"/>
              </w:rPr>
            </w:pPr>
            <w:r w:rsidRPr="00802124">
              <w:rPr>
                <w:rFonts w:ascii="Tahoma" w:eastAsia="Times New Roman" w:hAnsi="Tahoma" w:cs="Tahoma"/>
                <w:bCs/>
                <w:szCs w:val="20"/>
                <w:lang w:eastAsia="id-ID"/>
              </w:rPr>
              <w:t> </w:t>
            </w:r>
          </w:p>
        </w:tc>
        <w:tc>
          <w:tcPr>
            <w:tcW w:w="4310" w:type="dxa"/>
            <w:tcBorders>
              <w:top w:val="nil"/>
              <w:left w:val="nil"/>
              <w:bottom w:val="single" w:sz="4" w:space="0" w:color="auto"/>
              <w:right w:val="single" w:sz="4" w:space="0" w:color="auto"/>
            </w:tcBorders>
            <w:shd w:val="clear" w:color="auto" w:fill="auto"/>
            <w:noWrap/>
            <w:vAlign w:val="bottom"/>
            <w:hideMark/>
          </w:tcPr>
          <w:p w14:paraId="30EA34EA" w14:textId="77777777" w:rsidR="00D91A71" w:rsidRPr="00802124" w:rsidRDefault="00D91A71" w:rsidP="007431D8">
            <w:pPr>
              <w:spacing w:after="0" w:line="276" w:lineRule="auto"/>
              <w:rPr>
                <w:rFonts w:ascii="Tahoma" w:eastAsia="Times New Roman" w:hAnsi="Tahoma" w:cs="Tahoma"/>
                <w:bCs/>
                <w:szCs w:val="20"/>
                <w:lang w:eastAsia="id-ID"/>
              </w:rPr>
            </w:pPr>
            <w:r w:rsidRPr="00802124">
              <w:rPr>
                <w:rFonts w:ascii="Tahoma" w:eastAsia="Times New Roman" w:hAnsi="Tahoma" w:cs="Tahoma"/>
                <w:bCs/>
                <w:szCs w:val="20"/>
                <w:lang w:eastAsia="id-ID"/>
              </w:rPr>
              <w:t>KKN atau bentuk lain yang bisa dimasuki CP atau MK keahlian berkarya Prodi</w:t>
            </w:r>
          </w:p>
        </w:tc>
        <w:tc>
          <w:tcPr>
            <w:tcW w:w="1055" w:type="dxa"/>
            <w:tcBorders>
              <w:top w:val="nil"/>
              <w:left w:val="nil"/>
              <w:bottom w:val="single" w:sz="4" w:space="0" w:color="auto"/>
              <w:right w:val="single" w:sz="4" w:space="0" w:color="auto"/>
            </w:tcBorders>
            <w:shd w:val="clear" w:color="auto" w:fill="auto"/>
            <w:noWrap/>
            <w:vAlign w:val="bottom"/>
            <w:hideMark/>
          </w:tcPr>
          <w:p w14:paraId="23FCD37F"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20</w:t>
            </w:r>
          </w:p>
        </w:tc>
      </w:tr>
      <w:tr w:rsidR="00D91A71" w:rsidRPr="00802124" w14:paraId="7386A5BC" w14:textId="77777777" w:rsidTr="00481D42">
        <w:trPr>
          <w:trHeight w:val="345"/>
        </w:trPr>
        <w:tc>
          <w:tcPr>
            <w:tcW w:w="524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FDCF7A" w14:textId="77777777" w:rsidR="00D91A71" w:rsidRPr="00802124" w:rsidRDefault="00D91A71" w:rsidP="007431D8">
            <w:pPr>
              <w:spacing w:after="0" w:line="276" w:lineRule="auto"/>
              <w:rPr>
                <w:rFonts w:ascii="Tahoma" w:eastAsia="Times New Roman" w:hAnsi="Tahoma" w:cs="Tahoma"/>
                <w:bCs/>
                <w:szCs w:val="20"/>
                <w:lang w:eastAsia="id-ID"/>
              </w:rPr>
            </w:pPr>
            <w:r w:rsidRPr="00802124">
              <w:rPr>
                <w:rFonts w:ascii="Tahoma" w:eastAsia="Times New Roman" w:hAnsi="Tahoma" w:cs="Tahoma"/>
                <w:bCs/>
                <w:szCs w:val="20"/>
                <w:lang w:eastAsia="id-ID"/>
              </w:rPr>
              <w:t>Jumlah sks beban belajar Program S-1 Kependidikan Unesa</w:t>
            </w:r>
          </w:p>
        </w:tc>
        <w:tc>
          <w:tcPr>
            <w:tcW w:w="1055" w:type="dxa"/>
            <w:tcBorders>
              <w:top w:val="nil"/>
              <w:left w:val="nil"/>
              <w:bottom w:val="single" w:sz="4" w:space="0" w:color="auto"/>
              <w:right w:val="single" w:sz="4" w:space="0" w:color="auto"/>
            </w:tcBorders>
            <w:shd w:val="clear" w:color="auto" w:fill="FFFFFF" w:themeFill="background1"/>
            <w:noWrap/>
            <w:vAlign w:val="bottom"/>
            <w:hideMark/>
          </w:tcPr>
          <w:p w14:paraId="010D3A6A" w14:textId="77777777" w:rsidR="00D91A71" w:rsidRPr="00802124" w:rsidRDefault="00D91A71" w:rsidP="007431D8">
            <w:pPr>
              <w:spacing w:after="0" w:line="276" w:lineRule="auto"/>
              <w:jc w:val="center"/>
              <w:rPr>
                <w:rFonts w:ascii="Tahoma" w:eastAsia="Times New Roman" w:hAnsi="Tahoma" w:cs="Tahoma"/>
                <w:bCs/>
                <w:szCs w:val="20"/>
                <w:lang w:val="en-US" w:eastAsia="id-ID"/>
              </w:rPr>
            </w:pPr>
            <w:r w:rsidRPr="00802124">
              <w:rPr>
                <w:rFonts w:ascii="Tahoma" w:eastAsia="Times New Roman" w:hAnsi="Tahoma" w:cs="Tahoma"/>
                <w:bCs/>
                <w:szCs w:val="20"/>
                <w:lang w:eastAsia="id-ID"/>
              </w:rPr>
              <w:t> 144</w:t>
            </w:r>
            <w:r w:rsidR="00E64AAA" w:rsidRPr="00802124">
              <w:rPr>
                <w:rFonts w:ascii="Tahoma" w:eastAsia="Times New Roman" w:hAnsi="Tahoma" w:cs="Tahoma"/>
                <w:bCs/>
                <w:szCs w:val="20"/>
                <w:lang w:val="en-US" w:eastAsia="id-ID"/>
              </w:rPr>
              <w:t>-150</w:t>
            </w:r>
          </w:p>
        </w:tc>
      </w:tr>
    </w:tbl>
    <w:p w14:paraId="0F911B19" w14:textId="77777777" w:rsidR="00D91A71" w:rsidRPr="00802124" w:rsidRDefault="00D91A71" w:rsidP="007431D8">
      <w:pPr>
        <w:shd w:val="clear" w:color="auto" w:fill="FFFFFF" w:themeFill="background1"/>
        <w:spacing w:after="0" w:line="276" w:lineRule="auto"/>
        <w:ind w:left="1080"/>
        <w:rPr>
          <w:rFonts w:ascii="Tahoma" w:hAnsi="Tahoma" w:cs="Tahoma"/>
          <w:szCs w:val="20"/>
        </w:rPr>
      </w:pPr>
    </w:p>
    <w:p w14:paraId="4CC953D7" w14:textId="77777777" w:rsidR="00D91A71" w:rsidRPr="00802124" w:rsidRDefault="00D91A71" w:rsidP="00BF14AA">
      <w:pPr>
        <w:shd w:val="clear" w:color="auto" w:fill="FFFFFF" w:themeFill="background1"/>
        <w:spacing w:after="0" w:line="276" w:lineRule="auto"/>
        <w:ind w:left="1080"/>
        <w:rPr>
          <w:rFonts w:ascii="Tahoma" w:hAnsi="Tahoma" w:cs="Tahoma"/>
          <w:sz w:val="22"/>
        </w:rPr>
      </w:pPr>
      <w:r w:rsidRPr="00802124">
        <w:rPr>
          <w:rFonts w:ascii="Tahoma" w:hAnsi="Tahoma" w:cs="Tahoma"/>
          <w:sz w:val="22"/>
        </w:rPr>
        <w:t xml:space="preserve">Kerangka Dasar Kurikulum </w:t>
      </w:r>
      <w:r w:rsidR="00481D42" w:rsidRPr="00802124">
        <w:rPr>
          <w:rFonts w:ascii="Tahoma" w:hAnsi="Tahoma" w:cs="Tahoma"/>
          <w:sz w:val="22"/>
        </w:rPr>
        <w:t>MBKM</w:t>
      </w:r>
      <w:r w:rsidR="00BF14AA" w:rsidRPr="00802124">
        <w:rPr>
          <w:rFonts w:ascii="Tahoma" w:hAnsi="Tahoma" w:cs="Tahoma"/>
          <w:sz w:val="22"/>
        </w:rPr>
        <w:t xml:space="preserve"> Unesa 2020 </w:t>
      </w:r>
      <w:r w:rsidRPr="00802124">
        <w:rPr>
          <w:rFonts w:ascii="Tahoma" w:hAnsi="Tahoma" w:cs="Tahoma"/>
          <w:sz w:val="22"/>
        </w:rPr>
        <w:t xml:space="preserve">Prodi </w:t>
      </w:r>
      <w:r w:rsidR="00481D42" w:rsidRPr="00802124">
        <w:rPr>
          <w:rFonts w:ascii="Tahoma" w:hAnsi="Tahoma" w:cs="Tahoma"/>
          <w:sz w:val="22"/>
          <w:lang w:val="en-US"/>
        </w:rPr>
        <w:t>S1</w:t>
      </w:r>
      <w:r w:rsidRPr="00802124">
        <w:rPr>
          <w:rFonts w:ascii="Tahoma" w:hAnsi="Tahoma" w:cs="Tahoma"/>
          <w:sz w:val="22"/>
        </w:rPr>
        <w:t xml:space="preserve">/S1 </w:t>
      </w:r>
      <w:r w:rsidR="00D131D2" w:rsidRPr="00802124">
        <w:rPr>
          <w:rFonts w:ascii="Tahoma" w:hAnsi="Tahoma" w:cs="Tahoma"/>
          <w:sz w:val="22"/>
        </w:rPr>
        <w:t>Nonkependidikan/Ilmu Murni</w:t>
      </w:r>
      <w:r w:rsidRPr="00802124">
        <w:rPr>
          <w:rFonts w:ascii="Tahoma" w:hAnsi="Tahoma" w:cs="Tahoma"/>
          <w:sz w:val="22"/>
        </w:rPr>
        <w:t xml:space="preserve"> Unesa yang akan berlaku surut bagi mahasiswa Prodi S1 Nonkependidikan Unesa angkatan 2019 ditunjukkan dalam Tabel 3.2.</w:t>
      </w:r>
    </w:p>
    <w:p w14:paraId="62A23D10" w14:textId="77777777" w:rsidR="00D91A71" w:rsidRPr="00802124" w:rsidRDefault="00D91A71" w:rsidP="007431D8">
      <w:pPr>
        <w:shd w:val="clear" w:color="auto" w:fill="FFFFFF" w:themeFill="background1"/>
        <w:spacing w:after="0" w:line="276" w:lineRule="auto"/>
        <w:ind w:left="1080"/>
        <w:rPr>
          <w:rFonts w:ascii="Tahoma" w:hAnsi="Tahoma" w:cs="Tahoma"/>
          <w:sz w:val="22"/>
        </w:rPr>
      </w:pPr>
    </w:p>
    <w:p w14:paraId="050D867A" w14:textId="136F31EB" w:rsidR="00D91A71" w:rsidRPr="00802124" w:rsidRDefault="00F63BCE" w:rsidP="00BF14AA">
      <w:pPr>
        <w:shd w:val="clear" w:color="auto" w:fill="FFFFFF" w:themeFill="background1"/>
        <w:tabs>
          <w:tab w:val="left" w:pos="2268"/>
        </w:tabs>
        <w:spacing w:after="0" w:line="276" w:lineRule="auto"/>
        <w:ind w:left="2268" w:hanging="1188"/>
        <w:contextualSpacing/>
        <w:rPr>
          <w:rFonts w:ascii="Tahoma" w:hAnsi="Tahoma" w:cs="Tahoma"/>
          <w:sz w:val="22"/>
        </w:rPr>
      </w:pPr>
      <w:bookmarkStart w:id="58" w:name="_Toc43320645"/>
      <w:r w:rsidRPr="00F63BCE">
        <w:rPr>
          <w:rFonts w:ascii="Tahoma" w:hAnsi="Tahoma" w:cs="Tahoma"/>
          <w:b/>
          <w:sz w:val="22"/>
        </w:rPr>
        <w:lastRenderedPageBreak/>
        <w:t>Tabel 3.</w:t>
      </w:r>
      <w:r w:rsidRPr="00F63BCE">
        <w:rPr>
          <w:rFonts w:ascii="Tahoma" w:hAnsi="Tahoma" w:cs="Tahoma"/>
          <w:b/>
          <w:sz w:val="22"/>
        </w:rPr>
        <w:fldChar w:fldCharType="begin"/>
      </w:r>
      <w:r w:rsidRPr="00F63BCE">
        <w:rPr>
          <w:rFonts w:ascii="Tahoma" w:hAnsi="Tahoma" w:cs="Tahoma"/>
          <w:b/>
          <w:sz w:val="22"/>
        </w:rPr>
        <w:instrText xml:space="preserve"> SEQ Tabel_3. \* ARABIC </w:instrText>
      </w:r>
      <w:r w:rsidRPr="00F63BCE">
        <w:rPr>
          <w:rFonts w:ascii="Tahoma" w:hAnsi="Tahoma" w:cs="Tahoma"/>
          <w:b/>
          <w:sz w:val="22"/>
        </w:rPr>
        <w:fldChar w:fldCharType="separate"/>
      </w:r>
      <w:r>
        <w:rPr>
          <w:rFonts w:ascii="Tahoma" w:hAnsi="Tahoma" w:cs="Tahoma"/>
          <w:b/>
          <w:noProof/>
          <w:sz w:val="22"/>
        </w:rPr>
        <w:t>2</w:t>
      </w:r>
      <w:r w:rsidRPr="00F63BCE">
        <w:rPr>
          <w:rFonts w:ascii="Tahoma" w:hAnsi="Tahoma" w:cs="Tahoma"/>
          <w:b/>
          <w:sz w:val="22"/>
        </w:rPr>
        <w:fldChar w:fldCharType="end"/>
      </w:r>
      <w:r w:rsidRPr="00F63BCE">
        <w:rPr>
          <w:rFonts w:ascii="Tahoma" w:hAnsi="Tahoma" w:cs="Tahoma"/>
          <w:b/>
          <w:sz w:val="22"/>
        </w:rPr>
        <w:t>.</w:t>
      </w:r>
      <w:r w:rsidR="00BE12C9" w:rsidRPr="00802124">
        <w:rPr>
          <w:rFonts w:ascii="Tahoma" w:hAnsi="Tahoma" w:cs="Tahoma"/>
          <w:b/>
          <w:bCs/>
          <w:sz w:val="22"/>
        </w:rPr>
        <w:t xml:space="preserve"> </w:t>
      </w:r>
      <w:r w:rsidR="00D91A71" w:rsidRPr="00802124">
        <w:rPr>
          <w:rFonts w:ascii="Tahoma" w:hAnsi="Tahoma" w:cs="Tahoma"/>
          <w:b/>
          <w:sz w:val="22"/>
        </w:rPr>
        <w:t>Kerangka</w:t>
      </w:r>
      <w:r w:rsidR="00D91A71" w:rsidRPr="00802124">
        <w:rPr>
          <w:rFonts w:ascii="Tahoma" w:hAnsi="Tahoma" w:cs="Tahoma"/>
          <w:b/>
          <w:bCs/>
          <w:sz w:val="22"/>
        </w:rPr>
        <w:t xml:space="preserve"> Dasar Kurikulum Merdeka Belajar 2020 Prodi </w:t>
      </w:r>
      <w:r w:rsidR="00D131D2" w:rsidRPr="00802124">
        <w:rPr>
          <w:rFonts w:ascii="Tahoma" w:hAnsi="Tahoma" w:cs="Tahoma"/>
          <w:b/>
          <w:bCs/>
          <w:sz w:val="22"/>
          <w:lang w:val="en-US"/>
        </w:rPr>
        <w:t xml:space="preserve">S1 </w:t>
      </w:r>
      <w:proofErr w:type="spellStart"/>
      <w:r w:rsidR="00D131D2" w:rsidRPr="00802124">
        <w:rPr>
          <w:rFonts w:ascii="Tahoma" w:hAnsi="Tahoma" w:cs="Tahoma"/>
          <w:b/>
          <w:bCs/>
          <w:sz w:val="22"/>
          <w:lang w:val="en-US"/>
        </w:rPr>
        <w:t>Terapan</w:t>
      </w:r>
      <w:proofErr w:type="spellEnd"/>
      <w:r w:rsidR="00D91A71" w:rsidRPr="00802124">
        <w:rPr>
          <w:rFonts w:ascii="Tahoma" w:hAnsi="Tahoma" w:cs="Tahoma"/>
          <w:b/>
          <w:bCs/>
          <w:sz w:val="22"/>
        </w:rPr>
        <w:t>/S1 Nonkependidikan Unesa</w:t>
      </w:r>
      <w:bookmarkEnd w:id="58"/>
    </w:p>
    <w:tbl>
      <w:tblPr>
        <w:tblW w:w="6410" w:type="dxa"/>
        <w:tblInd w:w="1098" w:type="dxa"/>
        <w:tblLook w:val="04A0" w:firstRow="1" w:lastRow="0" w:firstColumn="1" w:lastColumn="0" w:noHBand="0" w:noVBand="1"/>
      </w:tblPr>
      <w:tblGrid>
        <w:gridCol w:w="530"/>
        <w:gridCol w:w="336"/>
        <w:gridCol w:w="4268"/>
        <w:gridCol w:w="1276"/>
      </w:tblGrid>
      <w:tr w:rsidR="00183796" w:rsidRPr="00802124" w14:paraId="1F7C6FA4" w14:textId="77777777" w:rsidTr="00D131D2">
        <w:trPr>
          <w:trHeight w:val="315"/>
          <w:tblHeader/>
        </w:trPr>
        <w:tc>
          <w:tcPr>
            <w:tcW w:w="5134" w:type="dxa"/>
            <w:gridSpan w:val="3"/>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72ECACDE" w14:textId="77777777" w:rsidR="00D91A71" w:rsidRPr="00802124" w:rsidRDefault="00D91A71" w:rsidP="007431D8">
            <w:pPr>
              <w:spacing w:after="0" w:line="276" w:lineRule="auto"/>
              <w:jc w:val="center"/>
              <w:rPr>
                <w:rFonts w:ascii="Tahoma" w:eastAsia="Times New Roman" w:hAnsi="Tahoma" w:cs="Tahoma"/>
                <w:b/>
                <w:bCs/>
                <w:szCs w:val="20"/>
                <w:lang w:eastAsia="id-ID"/>
              </w:rPr>
            </w:pPr>
            <w:r w:rsidRPr="00802124">
              <w:rPr>
                <w:rFonts w:ascii="Tahoma" w:eastAsia="Times New Roman" w:hAnsi="Tahoma" w:cs="Tahoma"/>
                <w:b/>
                <w:bCs/>
                <w:szCs w:val="20"/>
                <w:lang w:eastAsia="id-ID"/>
              </w:rPr>
              <w:t>Matakuliah</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7CB0A37A" w14:textId="77777777" w:rsidR="00D91A71" w:rsidRPr="00802124" w:rsidRDefault="00D91A71" w:rsidP="007431D8">
            <w:pPr>
              <w:spacing w:after="0" w:line="276" w:lineRule="auto"/>
              <w:jc w:val="center"/>
              <w:rPr>
                <w:rFonts w:ascii="Tahoma" w:eastAsia="Times New Roman" w:hAnsi="Tahoma" w:cs="Tahoma"/>
                <w:b/>
                <w:bCs/>
                <w:szCs w:val="20"/>
                <w:lang w:eastAsia="id-ID"/>
              </w:rPr>
            </w:pPr>
            <w:r w:rsidRPr="00802124">
              <w:rPr>
                <w:rFonts w:ascii="Tahoma" w:eastAsia="Times New Roman" w:hAnsi="Tahoma" w:cs="Tahoma"/>
                <w:b/>
                <w:bCs/>
                <w:szCs w:val="20"/>
                <w:lang w:eastAsia="id-ID"/>
              </w:rPr>
              <w:t>Beban Belajar (sks)</w:t>
            </w:r>
          </w:p>
        </w:tc>
      </w:tr>
      <w:tr w:rsidR="00183796" w:rsidRPr="00802124" w14:paraId="36214B13" w14:textId="77777777" w:rsidTr="00D131D2">
        <w:trPr>
          <w:trHeight w:val="330"/>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03D3A4D9" w14:textId="77777777" w:rsidR="00D91A71" w:rsidRPr="00802124" w:rsidRDefault="00D91A71" w:rsidP="007431D8">
            <w:pPr>
              <w:spacing w:after="0" w:line="276" w:lineRule="auto"/>
              <w:jc w:val="center"/>
              <w:rPr>
                <w:rFonts w:ascii="Tahoma" w:eastAsia="Times New Roman" w:hAnsi="Tahoma" w:cs="Tahoma"/>
                <w:b/>
                <w:bCs/>
                <w:szCs w:val="20"/>
                <w:lang w:eastAsia="id-ID"/>
              </w:rPr>
            </w:pPr>
            <w:r w:rsidRPr="00802124">
              <w:rPr>
                <w:rFonts w:ascii="Tahoma" w:eastAsia="Times New Roman" w:hAnsi="Tahoma" w:cs="Tahoma"/>
                <w:b/>
                <w:bCs/>
                <w:szCs w:val="20"/>
                <w:lang w:eastAsia="id-ID"/>
              </w:rPr>
              <w:t>I</w:t>
            </w:r>
          </w:p>
        </w:tc>
        <w:tc>
          <w:tcPr>
            <w:tcW w:w="4604"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967CA22" w14:textId="77777777" w:rsidR="00D91A71" w:rsidRPr="00802124" w:rsidRDefault="00D91A71" w:rsidP="007431D8">
            <w:pPr>
              <w:spacing w:after="0" w:line="276" w:lineRule="auto"/>
              <w:jc w:val="left"/>
              <w:rPr>
                <w:rFonts w:ascii="Tahoma" w:eastAsia="Times New Roman" w:hAnsi="Tahoma" w:cs="Tahoma"/>
                <w:b/>
                <w:bCs/>
                <w:szCs w:val="20"/>
                <w:lang w:eastAsia="id-ID"/>
              </w:rPr>
            </w:pPr>
            <w:r w:rsidRPr="00802124">
              <w:rPr>
                <w:rFonts w:ascii="Tahoma" w:eastAsia="Times New Roman" w:hAnsi="Tahoma" w:cs="Tahoma"/>
                <w:b/>
                <w:bCs/>
                <w:szCs w:val="20"/>
                <w:lang w:eastAsia="id-ID"/>
              </w:rPr>
              <w:t>MK Pengembangan Kepribadian Inti</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4DC2681F" w14:textId="77777777" w:rsidR="00D91A71" w:rsidRPr="00802124" w:rsidRDefault="00D91A71" w:rsidP="007431D8">
            <w:pPr>
              <w:spacing w:after="0" w:line="276" w:lineRule="auto"/>
              <w:jc w:val="center"/>
              <w:rPr>
                <w:rFonts w:ascii="Tahoma" w:eastAsia="Times New Roman" w:hAnsi="Tahoma" w:cs="Tahoma"/>
                <w:b/>
                <w:bCs/>
                <w:szCs w:val="20"/>
                <w:lang w:eastAsia="id-ID"/>
              </w:rPr>
            </w:pPr>
          </w:p>
        </w:tc>
      </w:tr>
      <w:tr w:rsidR="00183796" w:rsidRPr="00802124" w14:paraId="5539BA1E" w14:textId="77777777" w:rsidTr="00D131D2">
        <w:trPr>
          <w:trHeight w:val="315"/>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3649DB44"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 </w:t>
            </w:r>
          </w:p>
        </w:tc>
        <w:tc>
          <w:tcPr>
            <w:tcW w:w="336" w:type="dxa"/>
            <w:tcBorders>
              <w:top w:val="nil"/>
              <w:left w:val="nil"/>
              <w:bottom w:val="single" w:sz="4" w:space="0" w:color="auto"/>
              <w:right w:val="single" w:sz="4" w:space="0" w:color="auto"/>
            </w:tcBorders>
            <w:shd w:val="clear" w:color="000000" w:fill="FFFFFF"/>
            <w:noWrap/>
            <w:vAlign w:val="bottom"/>
            <w:hideMark/>
          </w:tcPr>
          <w:p w14:paraId="4A6D7E7E"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1</w:t>
            </w:r>
          </w:p>
        </w:tc>
        <w:tc>
          <w:tcPr>
            <w:tcW w:w="4268" w:type="dxa"/>
            <w:tcBorders>
              <w:top w:val="nil"/>
              <w:left w:val="nil"/>
              <w:bottom w:val="single" w:sz="4" w:space="0" w:color="auto"/>
              <w:right w:val="single" w:sz="4" w:space="0" w:color="auto"/>
            </w:tcBorders>
            <w:shd w:val="clear" w:color="000000" w:fill="FFFFFF"/>
            <w:noWrap/>
            <w:vAlign w:val="center"/>
            <w:hideMark/>
          </w:tcPr>
          <w:p w14:paraId="659A89DA" w14:textId="77777777" w:rsidR="00D91A71" w:rsidRPr="00802124" w:rsidRDefault="00D91A71" w:rsidP="007431D8">
            <w:pPr>
              <w:spacing w:after="0" w:line="276" w:lineRule="auto"/>
              <w:rPr>
                <w:rFonts w:ascii="Tahoma" w:eastAsia="Times New Roman" w:hAnsi="Tahoma" w:cs="Tahoma"/>
                <w:bCs/>
                <w:szCs w:val="20"/>
                <w:lang w:eastAsia="id-ID"/>
              </w:rPr>
            </w:pPr>
            <w:r w:rsidRPr="00802124">
              <w:rPr>
                <w:rFonts w:ascii="Tahoma" w:eastAsia="Times New Roman" w:hAnsi="Tahoma" w:cs="Tahoma"/>
                <w:bCs/>
                <w:szCs w:val="20"/>
                <w:lang w:eastAsia="id-ID"/>
              </w:rPr>
              <w:t>Pendidikan Agama</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74A7677A"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2</w:t>
            </w:r>
          </w:p>
        </w:tc>
      </w:tr>
      <w:tr w:rsidR="00183796" w:rsidRPr="00802124" w14:paraId="18796733" w14:textId="77777777" w:rsidTr="00D131D2">
        <w:trPr>
          <w:trHeight w:val="315"/>
        </w:trPr>
        <w:tc>
          <w:tcPr>
            <w:tcW w:w="530" w:type="dxa"/>
            <w:tcBorders>
              <w:top w:val="nil"/>
              <w:left w:val="single" w:sz="4" w:space="0" w:color="auto"/>
              <w:bottom w:val="single" w:sz="4" w:space="0" w:color="auto"/>
              <w:right w:val="single" w:sz="4" w:space="0" w:color="auto"/>
            </w:tcBorders>
            <w:shd w:val="clear" w:color="auto" w:fill="auto"/>
            <w:noWrap/>
            <w:vAlign w:val="bottom"/>
            <w:hideMark/>
          </w:tcPr>
          <w:p w14:paraId="22A5E20C"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 </w:t>
            </w:r>
          </w:p>
        </w:tc>
        <w:tc>
          <w:tcPr>
            <w:tcW w:w="336" w:type="dxa"/>
            <w:tcBorders>
              <w:top w:val="nil"/>
              <w:left w:val="nil"/>
              <w:bottom w:val="single" w:sz="4" w:space="0" w:color="auto"/>
              <w:right w:val="single" w:sz="4" w:space="0" w:color="auto"/>
            </w:tcBorders>
            <w:shd w:val="clear" w:color="auto" w:fill="auto"/>
            <w:noWrap/>
            <w:vAlign w:val="bottom"/>
            <w:hideMark/>
          </w:tcPr>
          <w:p w14:paraId="50DDB555"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2</w:t>
            </w:r>
          </w:p>
        </w:tc>
        <w:tc>
          <w:tcPr>
            <w:tcW w:w="4268" w:type="dxa"/>
            <w:tcBorders>
              <w:top w:val="nil"/>
              <w:left w:val="nil"/>
              <w:bottom w:val="single" w:sz="4" w:space="0" w:color="auto"/>
              <w:right w:val="single" w:sz="4" w:space="0" w:color="auto"/>
            </w:tcBorders>
            <w:shd w:val="clear" w:color="auto" w:fill="auto"/>
            <w:noWrap/>
            <w:vAlign w:val="bottom"/>
            <w:hideMark/>
          </w:tcPr>
          <w:p w14:paraId="648268F3" w14:textId="77777777" w:rsidR="00D91A71" w:rsidRPr="00802124" w:rsidRDefault="00D91A71" w:rsidP="007431D8">
            <w:pPr>
              <w:spacing w:after="0" w:line="276" w:lineRule="auto"/>
              <w:rPr>
                <w:rFonts w:ascii="Tahoma" w:eastAsia="Times New Roman" w:hAnsi="Tahoma" w:cs="Tahoma"/>
                <w:bCs/>
                <w:szCs w:val="20"/>
                <w:lang w:eastAsia="id-ID"/>
              </w:rPr>
            </w:pPr>
            <w:r w:rsidRPr="00802124">
              <w:rPr>
                <w:rFonts w:ascii="Tahoma" w:eastAsia="Times New Roman" w:hAnsi="Tahoma" w:cs="Tahoma"/>
                <w:bCs/>
                <w:szCs w:val="20"/>
                <w:lang w:eastAsia="id-ID"/>
              </w:rPr>
              <w:t>Pendidikan Pancasila</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A0121C4"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2</w:t>
            </w:r>
          </w:p>
        </w:tc>
      </w:tr>
      <w:tr w:rsidR="00183796" w:rsidRPr="00802124" w14:paraId="1C695B2F" w14:textId="77777777" w:rsidTr="00D131D2">
        <w:trPr>
          <w:trHeight w:val="315"/>
        </w:trPr>
        <w:tc>
          <w:tcPr>
            <w:tcW w:w="530" w:type="dxa"/>
            <w:tcBorders>
              <w:top w:val="nil"/>
              <w:left w:val="single" w:sz="4" w:space="0" w:color="auto"/>
              <w:bottom w:val="single" w:sz="4" w:space="0" w:color="auto"/>
              <w:right w:val="single" w:sz="4" w:space="0" w:color="auto"/>
            </w:tcBorders>
            <w:shd w:val="clear" w:color="auto" w:fill="auto"/>
            <w:noWrap/>
            <w:vAlign w:val="bottom"/>
            <w:hideMark/>
          </w:tcPr>
          <w:p w14:paraId="0478C0E9"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 </w:t>
            </w:r>
          </w:p>
        </w:tc>
        <w:tc>
          <w:tcPr>
            <w:tcW w:w="336" w:type="dxa"/>
            <w:tcBorders>
              <w:top w:val="nil"/>
              <w:left w:val="nil"/>
              <w:bottom w:val="single" w:sz="4" w:space="0" w:color="auto"/>
              <w:right w:val="single" w:sz="4" w:space="0" w:color="auto"/>
            </w:tcBorders>
            <w:shd w:val="clear" w:color="auto" w:fill="auto"/>
            <w:noWrap/>
            <w:vAlign w:val="bottom"/>
            <w:hideMark/>
          </w:tcPr>
          <w:p w14:paraId="278D52A8"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3</w:t>
            </w:r>
          </w:p>
        </w:tc>
        <w:tc>
          <w:tcPr>
            <w:tcW w:w="4268" w:type="dxa"/>
            <w:tcBorders>
              <w:top w:val="nil"/>
              <w:left w:val="nil"/>
              <w:bottom w:val="single" w:sz="4" w:space="0" w:color="auto"/>
              <w:right w:val="single" w:sz="4" w:space="0" w:color="auto"/>
            </w:tcBorders>
            <w:shd w:val="clear" w:color="auto" w:fill="auto"/>
            <w:noWrap/>
            <w:vAlign w:val="bottom"/>
            <w:hideMark/>
          </w:tcPr>
          <w:p w14:paraId="73A8D0B8" w14:textId="77777777" w:rsidR="00D91A71" w:rsidRPr="00802124" w:rsidRDefault="00D91A71" w:rsidP="007431D8">
            <w:pPr>
              <w:spacing w:after="0" w:line="276" w:lineRule="auto"/>
              <w:rPr>
                <w:rFonts w:ascii="Tahoma" w:eastAsia="Times New Roman" w:hAnsi="Tahoma" w:cs="Tahoma"/>
                <w:bCs/>
                <w:szCs w:val="20"/>
                <w:lang w:eastAsia="id-ID"/>
              </w:rPr>
            </w:pPr>
            <w:r w:rsidRPr="00802124">
              <w:rPr>
                <w:rFonts w:ascii="Tahoma" w:eastAsia="Times New Roman" w:hAnsi="Tahoma" w:cs="Tahoma"/>
                <w:bCs/>
                <w:szCs w:val="20"/>
                <w:lang w:eastAsia="id-ID"/>
              </w:rPr>
              <w:t>Pendidikan Kewarganegaraan</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E5C0CF2"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2</w:t>
            </w:r>
          </w:p>
        </w:tc>
      </w:tr>
      <w:tr w:rsidR="00183796" w:rsidRPr="00802124" w14:paraId="7F9EC6ED" w14:textId="77777777" w:rsidTr="00D131D2">
        <w:trPr>
          <w:trHeight w:val="315"/>
        </w:trPr>
        <w:tc>
          <w:tcPr>
            <w:tcW w:w="530" w:type="dxa"/>
            <w:tcBorders>
              <w:top w:val="nil"/>
              <w:left w:val="single" w:sz="4" w:space="0" w:color="auto"/>
              <w:bottom w:val="single" w:sz="4" w:space="0" w:color="auto"/>
              <w:right w:val="single" w:sz="4" w:space="0" w:color="auto"/>
            </w:tcBorders>
            <w:shd w:val="clear" w:color="auto" w:fill="auto"/>
            <w:noWrap/>
            <w:vAlign w:val="bottom"/>
            <w:hideMark/>
          </w:tcPr>
          <w:p w14:paraId="10DBE78E"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 </w:t>
            </w:r>
          </w:p>
        </w:tc>
        <w:tc>
          <w:tcPr>
            <w:tcW w:w="336" w:type="dxa"/>
            <w:tcBorders>
              <w:top w:val="nil"/>
              <w:left w:val="nil"/>
              <w:bottom w:val="single" w:sz="4" w:space="0" w:color="auto"/>
              <w:right w:val="single" w:sz="4" w:space="0" w:color="auto"/>
            </w:tcBorders>
            <w:shd w:val="clear" w:color="auto" w:fill="auto"/>
            <w:noWrap/>
            <w:vAlign w:val="bottom"/>
            <w:hideMark/>
          </w:tcPr>
          <w:p w14:paraId="5F4EDF04"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4</w:t>
            </w:r>
          </w:p>
        </w:tc>
        <w:tc>
          <w:tcPr>
            <w:tcW w:w="4268" w:type="dxa"/>
            <w:tcBorders>
              <w:top w:val="nil"/>
              <w:left w:val="nil"/>
              <w:bottom w:val="single" w:sz="4" w:space="0" w:color="auto"/>
              <w:right w:val="single" w:sz="4" w:space="0" w:color="auto"/>
            </w:tcBorders>
            <w:shd w:val="clear" w:color="auto" w:fill="auto"/>
            <w:noWrap/>
            <w:vAlign w:val="bottom"/>
            <w:hideMark/>
          </w:tcPr>
          <w:p w14:paraId="6FCE91A3" w14:textId="77777777" w:rsidR="00D91A71" w:rsidRPr="00802124" w:rsidRDefault="00D91A71" w:rsidP="007431D8">
            <w:pPr>
              <w:spacing w:after="0" w:line="276" w:lineRule="auto"/>
              <w:rPr>
                <w:rFonts w:ascii="Tahoma" w:eastAsia="Times New Roman" w:hAnsi="Tahoma" w:cs="Tahoma"/>
                <w:bCs/>
                <w:szCs w:val="20"/>
                <w:lang w:eastAsia="id-ID"/>
              </w:rPr>
            </w:pPr>
            <w:r w:rsidRPr="00802124">
              <w:rPr>
                <w:rFonts w:ascii="Tahoma" w:eastAsia="Times New Roman" w:hAnsi="Tahoma" w:cs="Tahoma"/>
                <w:bCs/>
                <w:szCs w:val="20"/>
                <w:lang w:eastAsia="id-ID"/>
              </w:rPr>
              <w:t>Bahasa Indonesia</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2B61DB6"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2</w:t>
            </w:r>
          </w:p>
        </w:tc>
      </w:tr>
      <w:tr w:rsidR="00183796" w:rsidRPr="00802124" w14:paraId="6FD42918" w14:textId="77777777" w:rsidTr="00D131D2">
        <w:trPr>
          <w:trHeight w:val="315"/>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09425CF3"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II</w:t>
            </w:r>
          </w:p>
        </w:tc>
        <w:tc>
          <w:tcPr>
            <w:tcW w:w="4604"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1F48AA7" w14:textId="77777777" w:rsidR="00D91A71" w:rsidRPr="00802124" w:rsidRDefault="00D91A71" w:rsidP="007431D8">
            <w:pPr>
              <w:spacing w:after="0" w:line="276" w:lineRule="auto"/>
              <w:jc w:val="left"/>
              <w:rPr>
                <w:rFonts w:ascii="Tahoma" w:eastAsia="Times New Roman" w:hAnsi="Tahoma" w:cs="Tahoma"/>
                <w:b/>
                <w:bCs/>
                <w:szCs w:val="20"/>
                <w:lang w:eastAsia="id-ID"/>
              </w:rPr>
            </w:pPr>
            <w:r w:rsidRPr="00802124">
              <w:rPr>
                <w:rFonts w:ascii="Tahoma" w:eastAsia="Times New Roman" w:hAnsi="Tahoma" w:cs="Tahoma"/>
                <w:b/>
                <w:bCs/>
                <w:szCs w:val="20"/>
                <w:lang w:eastAsia="id-ID"/>
              </w:rPr>
              <w:t>MK Pengembangan Kepribadian Institusional</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2D78013C"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 </w:t>
            </w:r>
          </w:p>
        </w:tc>
      </w:tr>
      <w:tr w:rsidR="00183796" w:rsidRPr="00802124" w14:paraId="57C3E40E" w14:textId="77777777" w:rsidTr="00D131D2">
        <w:trPr>
          <w:trHeight w:val="315"/>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393976CE"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 </w:t>
            </w:r>
          </w:p>
        </w:tc>
        <w:tc>
          <w:tcPr>
            <w:tcW w:w="336" w:type="dxa"/>
            <w:tcBorders>
              <w:top w:val="nil"/>
              <w:left w:val="nil"/>
              <w:bottom w:val="single" w:sz="4" w:space="0" w:color="auto"/>
              <w:right w:val="single" w:sz="4" w:space="0" w:color="auto"/>
            </w:tcBorders>
            <w:shd w:val="clear" w:color="000000" w:fill="FFFFFF"/>
            <w:noWrap/>
            <w:vAlign w:val="bottom"/>
            <w:hideMark/>
          </w:tcPr>
          <w:p w14:paraId="6C8F84B1"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1</w:t>
            </w:r>
          </w:p>
        </w:tc>
        <w:tc>
          <w:tcPr>
            <w:tcW w:w="4268" w:type="dxa"/>
            <w:tcBorders>
              <w:top w:val="nil"/>
              <w:left w:val="nil"/>
              <w:bottom w:val="single" w:sz="4" w:space="0" w:color="auto"/>
              <w:right w:val="single" w:sz="4" w:space="0" w:color="auto"/>
            </w:tcBorders>
            <w:shd w:val="clear" w:color="000000" w:fill="FFFFFF"/>
            <w:noWrap/>
            <w:vAlign w:val="bottom"/>
            <w:hideMark/>
          </w:tcPr>
          <w:p w14:paraId="58E25B8E" w14:textId="77777777" w:rsidR="00D91A71" w:rsidRPr="00802124" w:rsidRDefault="00D91A71" w:rsidP="007431D8">
            <w:pPr>
              <w:spacing w:after="0" w:line="276" w:lineRule="auto"/>
              <w:rPr>
                <w:rFonts w:ascii="Tahoma" w:eastAsia="Times New Roman" w:hAnsi="Tahoma" w:cs="Tahoma"/>
                <w:bCs/>
                <w:szCs w:val="20"/>
                <w:lang w:eastAsia="id-ID"/>
              </w:rPr>
            </w:pPr>
            <w:r w:rsidRPr="00802124">
              <w:rPr>
                <w:rFonts w:ascii="Tahoma" w:eastAsia="Times New Roman" w:hAnsi="Tahoma" w:cs="Tahoma"/>
                <w:bCs/>
                <w:szCs w:val="20"/>
                <w:lang w:eastAsia="id-ID"/>
              </w:rPr>
              <w:t>Literasi Digital</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7EDF4E18"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2</w:t>
            </w:r>
          </w:p>
        </w:tc>
      </w:tr>
      <w:tr w:rsidR="00183796" w:rsidRPr="00802124" w14:paraId="5CF33ECB" w14:textId="77777777" w:rsidTr="00D131D2">
        <w:trPr>
          <w:trHeight w:val="315"/>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1110D850"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 </w:t>
            </w:r>
          </w:p>
        </w:tc>
        <w:tc>
          <w:tcPr>
            <w:tcW w:w="336" w:type="dxa"/>
            <w:tcBorders>
              <w:top w:val="nil"/>
              <w:left w:val="nil"/>
              <w:bottom w:val="single" w:sz="4" w:space="0" w:color="auto"/>
              <w:right w:val="single" w:sz="4" w:space="0" w:color="auto"/>
            </w:tcBorders>
            <w:shd w:val="clear" w:color="000000" w:fill="FFFFFF"/>
            <w:noWrap/>
            <w:vAlign w:val="bottom"/>
            <w:hideMark/>
          </w:tcPr>
          <w:p w14:paraId="4E4725C4"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2</w:t>
            </w:r>
          </w:p>
        </w:tc>
        <w:tc>
          <w:tcPr>
            <w:tcW w:w="4268" w:type="dxa"/>
            <w:tcBorders>
              <w:top w:val="nil"/>
              <w:left w:val="nil"/>
              <w:bottom w:val="single" w:sz="4" w:space="0" w:color="auto"/>
              <w:right w:val="single" w:sz="4" w:space="0" w:color="auto"/>
            </w:tcBorders>
            <w:shd w:val="clear" w:color="000000" w:fill="FFFFFF"/>
            <w:noWrap/>
            <w:vAlign w:val="bottom"/>
            <w:hideMark/>
          </w:tcPr>
          <w:p w14:paraId="1A80AC98" w14:textId="77777777" w:rsidR="00D91A71" w:rsidRPr="00802124" w:rsidRDefault="00D91A71" w:rsidP="007431D8">
            <w:pPr>
              <w:spacing w:after="0" w:line="276" w:lineRule="auto"/>
              <w:rPr>
                <w:rFonts w:ascii="Tahoma" w:eastAsia="Times New Roman" w:hAnsi="Tahoma" w:cs="Tahoma"/>
                <w:bCs/>
                <w:szCs w:val="20"/>
                <w:lang w:eastAsia="id-ID"/>
              </w:rPr>
            </w:pPr>
            <w:r w:rsidRPr="00802124">
              <w:rPr>
                <w:rFonts w:ascii="Tahoma" w:eastAsia="Times New Roman" w:hAnsi="Tahoma" w:cs="Tahoma"/>
                <w:bCs/>
                <w:szCs w:val="20"/>
                <w:lang w:eastAsia="id-ID"/>
              </w:rPr>
              <w:t>Pend. Jasmani dan Kebugaran</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5569F545"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2</w:t>
            </w:r>
          </w:p>
        </w:tc>
      </w:tr>
      <w:tr w:rsidR="00183796" w:rsidRPr="00802124" w14:paraId="4107F871" w14:textId="77777777" w:rsidTr="00D131D2">
        <w:trPr>
          <w:trHeight w:val="315"/>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7ABCCCB5"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III</w:t>
            </w:r>
          </w:p>
        </w:tc>
        <w:tc>
          <w:tcPr>
            <w:tcW w:w="4604"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806293A" w14:textId="77777777" w:rsidR="00D91A71" w:rsidRPr="00802124" w:rsidRDefault="00D91A71" w:rsidP="007431D8">
            <w:pPr>
              <w:spacing w:after="0" w:line="276" w:lineRule="auto"/>
              <w:jc w:val="left"/>
              <w:rPr>
                <w:rFonts w:ascii="Tahoma" w:eastAsia="Times New Roman" w:hAnsi="Tahoma" w:cs="Tahoma"/>
                <w:b/>
                <w:bCs/>
                <w:szCs w:val="20"/>
                <w:lang w:eastAsia="id-ID"/>
              </w:rPr>
            </w:pPr>
            <w:r w:rsidRPr="00802124">
              <w:rPr>
                <w:rFonts w:ascii="Tahoma" w:eastAsia="Times New Roman" w:hAnsi="Tahoma" w:cs="Tahoma"/>
                <w:b/>
                <w:bCs/>
                <w:szCs w:val="20"/>
                <w:lang w:eastAsia="id-ID"/>
              </w:rPr>
              <w:t>MK Keahlian dan Keilmuan (MKK)</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5F685815"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 </w:t>
            </w:r>
          </w:p>
        </w:tc>
      </w:tr>
      <w:tr w:rsidR="00183796" w:rsidRPr="00802124" w14:paraId="443994E2" w14:textId="77777777" w:rsidTr="00D131D2">
        <w:trPr>
          <w:trHeight w:val="315"/>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69D2E695"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 </w:t>
            </w:r>
          </w:p>
        </w:tc>
        <w:tc>
          <w:tcPr>
            <w:tcW w:w="336" w:type="dxa"/>
            <w:tcBorders>
              <w:top w:val="nil"/>
              <w:left w:val="nil"/>
              <w:bottom w:val="single" w:sz="4" w:space="0" w:color="auto"/>
              <w:right w:val="single" w:sz="4" w:space="0" w:color="auto"/>
            </w:tcBorders>
            <w:shd w:val="clear" w:color="000000" w:fill="FFFFFF"/>
            <w:noWrap/>
            <w:vAlign w:val="bottom"/>
            <w:hideMark/>
          </w:tcPr>
          <w:p w14:paraId="5AE4D2AB"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1</w:t>
            </w:r>
          </w:p>
        </w:tc>
        <w:tc>
          <w:tcPr>
            <w:tcW w:w="4268" w:type="dxa"/>
            <w:tcBorders>
              <w:top w:val="nil"/>
              <w:left w:val="nil"/>
              <w:bottom w:val="single" w:sz="4" w:space="0" w:color="auto"/>
              <w:right w:val="single" w:sz="4" w:space="0" w:color="auto"/>
            </w:tcBorders>
            <w:shd w:val="clear" w:color="000000" w:fill="FFFFFF"/>
            <w:noWrap/>
            <w:vAlign w:val="bottom"/>
            <w:hideMark/>
          </w:tcPr>
          <w:p w14:paraId="1772E395" w14:textId="77777777" w:rsidR="00D91A71" w:rsidRPr="00802124" w:rsidRDefault="00D91A71" w:rsidP="007431D8">
            <w:pPr>
              <w:spacing w:after="0" w:line="276" w:lineRule="auto"/>
              <w:rPr>
                <w:rFonts w:ascii="Tahoma" w:eastAsia="Times New Roman" w:hAnsi="Tahoma" w:cs="Tahoma"/>
                <w:bCs/>
                <w:szCs w:val="20"/>
                <w:lang w:eastAsia="id-ID"/>
              </w:rPr>
            </w:pPr>
            <w:r w:rsidRPr="00802124">
              <w:rPr>
                <w:rFonts w:ascii="Tahoma" w:eastAsia="Times New Roman" w:hAnsi="Tahoma" w:cs="Tahoma"/>
                <w:bCs/>
                <w:szCs w:val="20"/>
                <w:lang w:eastAsia="id-ID"/>
              </w:rPr>
              <w:t>MK Keprodian</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2D918F77" w14:textId="77777777" w:rsidR="00D91A71" w:rsidRPr="00802124" w:rsidRDefault="00D91A71" w:rsidP="007431D8">
            <w:pPr>
              <w:spacing w:after="0" w:line="276" w:lineRule="auto"/>
              <w:jc w:val="center"/>
              <w:rPr>
                <w:rFonts w:ascii="Tahoma" w:eastAsia="Times New Roman" w:hAnsi="Tahoma" w:cs="Tahoma"/>
                <w:bCs/>
                <w:szCs w:val="20"/>
                <w:lang w:val="en-US" w:eastAsia="id-ID"/>
              </w:rPr>
            </w:pPr>
            <w:r w:rsidRPr="00802124">
              <w:rPr>
                <w:rFonts w:ascii="Tahoma" w:eastAsia="Times New Roman" w:hAnsi="Tahoma" w:cs="Tahoma"/>
                <w:bCs/>
                <w:szCs w:val="20"/>
                <w:lang w:eastAsia="id-ID"/>
              </w:rPr>
              <w:t>59</w:t>
            </w:r>
            <w:r w:rsidR="00E64AAA" w:rsidRPr="00802124">
              <w:rPr>
                <w:rFonts w:ascii="Tahoma" w:eastAsia="Times New Roman" w:hAnsi="Tahoma" w:cs="Tahoma"/>
                <w:bCs/>
                <w:szCs w:val="20"/>
                <w:lang w:val="en-US" w:eastAsia="id-ID"/>
              </w:rPr>
              <w:t>-65</w:t>
            </w:r>
          </w:p>
        </w:tc>
      </w:tr>
      <w:tr w:rsidR="00183796" w:rsidRPr="00802124" w14:paraId="3BF0A207" w14:textId="77777777" w:rsidTr="00D131D2">
        <w:trPr>
          <w:trHeight w:val="315"/>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701174F8" w14:textId="77777777" w:rsidR="00183796" w:rsidRPr="00802124" w:rsidRDefault="00183796" w:rsidP="00183796">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 </w:t>
            </w:r>
          </w:p>
        </w:tc>
        <w:tc>
          <w:tcPr>
            <w:tcW w:w="336" w:type="dxa"/>
            <w:tcBorders>
              <w:top w:val="nil"/>
              <w:left w:val="nil"/>
              <w:bottom w:val="single" w:sz="4" w:space="0" w:color="auto"/>
              <w:right w:val="single" w:sz="4" w:space="0" w:color="auto"/>
            </w:tcBorders>
            <w:shd w:val="clear" w:color="000000" w:fill="FFFFFF"/>
            <w:noWrap/>
            <w:vAlign w:val="bottom"/>
            <w:hideMark/>
          </w:tcPr>
          <w:p w14:paraId="68C14A3F" w14:textId="77777777" w:rsidR="00183796" w:rsidRPr="00802124" w:rsidRDefault="00183796" w:rsidP="00183796">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2</w:t>
            </w:r>
          </w:p>
        </w:tc>
        <w:tc>
          <w:tcPr>
            <w:tcW w:w="4268" w:type="dxa"/>
            <w:tcBorders>
              <w:top w:val="nil"/>
              <w:left w:val="nil"/>
              <w:bottom w:val="single" w:sz="4" w:space="0" w:color="auto"/>
              <w:right w:val="single" w:sz="4" w:space="0" w:color="auto"/>
            </w:tcBorders>
            <w:shd w:val="clear" w:color="auto" w:fill="auto"/>
            <w:noWrap/>
            <w:vAlign w:val="bottom"/>
            <w:hideMark/>
          </w:tcPr>
          <w:p w14:paraId="5A4A5257" w14:textId="6DBE1A9F" w:rsidR="00183796" w:rsidRPr="00802124" w:rsidRDefault="00183796" w:rsidP="00183796">
            <w:pPr>
              <w:spacing w:after="0" w:line="276" w:lineRule="auto"/>
              <w:rPr>
                <w:rFonts w:ascii="Tahoma" w:eastAsia="Times New Roman" w:hAnsi="Tahoma" w:cs="Tahoma"/>
                <w:bCs/>
                <w:szCs w:val="20"/>
                <w:lang w:eastAsia="id-ID"/>
              </w:rPr>
            </w:pPr>
            <w:r w:rsidRPr="00802124">
              <w:rPr>
                <w:rFonts w:ascii="Tahoma" w:eastAsia="Times New Roman" w:hAnsi="Tahoma" w:cs="Tahoma"/>
                <w:bCs/>
                <w:szCs w:val="20"/>
                <w:lang w:eastAsia="id-ID"/>
              </w:rPr>
              <w:t>MK Pilihan Prodi</w:t>
            </w:r>
            <w:r>
              <w:rPr>
                <w:rFonts w:ascii="Tahoma" w:eastAsia="Times New Roman" w:hAnsi="Tahoma" w:cs="Tahoma"/>
                <w:bCs/>
                <w:szCs w:val="20"/>
                <w:lang w:val="en-US" w:eastAsia="id-ID"/>
              </w:rPr>
              <w:t>,</w:t>
            </w:r>
            <w:r>
              <w:rPr>
                <w:rFonts w:ascii="Tahoma" w:eastAsia="Times New Roman" w:hAnsi="Tahoma" w:cs="Tahoma"/>
                <w:bCs/>
                <w:szCs w:val="20"/>
                <w:lang w:eastAsia="id-ID"/>
              </w:rPr>
              <w:t xml:space="preserve"> </w:t>
            </w:r>
            <w:r w:rsidRPr="00802124">
              <w:rPr>
                <w:rFonts w:ascii="Tahoma" w:eastAsia="Times New Roman" w:hAnsi="Tahoma" w:cs="Tahoma"/>
                <w:bCs/>
                <w:szCs w:val="20"/>
                <w:lang w:eastAsia="id-ID"/>
              </w:rPr>
              <w:t xml:space="preserve"> MK </w:t>
            </w:r>
            <w:proofErr w:type="spellStart"/>
            <w:r>
              <w:rPr>
                <w:rFonts w:ascii="Tahoma" w:eastAsia="Times New Roman" w:hAnsi="Tahoma" w:cs="Tahoma"/>
                <w:bCs/>
                <w:szCs w:val="20"/>
                <w:lang w:val="en-US" w:eastAsia="id-ID"/>
              </w:rPr>
              <w:t>Paket</w:t>
            </w:r>
            <w:proofErr w:type="spellEnd"/>
            <w:r>
              <w:rPr>
                <w:rFonts w:ascii="Tahoma" w:eastAsia="Times New Roman" w:hAnsi="Tahoma" w:cs="Tahoma"/>
                <w:bCs/>
                <w:szCs w:val="20"/>
                <w:lang w:val="en-US" w:eastAsia="id-ID"/>
              </w:rPr>
              <w:t xml:space="preserve"> </w:t>
            </w:r>
            <w:proofErr w:type="spellStart"/>
            <w:r>
              <w:rPr>
                <w:rFonts w:ascii="Tahoma" w:eastAsia="Times New Roman" w:hAnsi="Tahoma" w:cs="Tahoma"/>
                <w:bCs/>
                <w:szCs w:val="20"/>
                <w:lang w:val="en-US" w:eastAsia="id-ID"/>
              </w:rPr>
              <w:t>prodi</w:t>
            </w:r>
            <w:proofErr w:type="spellEnd"/>
            <w:r>
              <w:rPr>
                <w:rFonts w:ascii="Tahoma" w:eastAsia="Times New Roman" w:hAnsi="Tahoma" w:cs="Tahoma"/>
                <w:bCs/>
                <w:szCs w:val="20"/>
                <w:lang w:val="en-US" w:eastAsia="id-ID"/>
              </w:rPr>
              <w:t xml:space="preserve"> lain, </w:t>
            </w:r>
            <w:proofErr w:type="spellStart"/>
            <w:r>
              <w:rPr>
                <w:rFonts w:ascii="Tahoma" w:eastAsia="Times New Roman" w:hAnsi="Tahoma" w:cs="Tahoma"/>
                <w:bCs/>
                <w:szCs w:val="20"/>
                <w:lang w:val="en-US" w:eastAsia="id-ID"/>
              </w:rPr>
              <w:t>atau</w:t>
            </w:r>
            <w:proofErr w:type="spellEnd"/>
            <w:r>
              <w:rPr>
                <w:rFonts w:ascii="Tahoma" w:eastAsia="Times New Roman" w:hAnsi="Tahoma" w:cs="Tahoma"/>
                <w:bCs/>
                <w:szCs w:val="20"/>
                <w:lang w:val="en-US" w:eastAsia="id-ID"/>
              </w:rPr>
              <w:t xml:space="preserve"> </w:t>
            </w:r>
            <w:proofErr w:type="spellStart"/>
            <w:r>
              <w:rPr>
                <w:rFonts w:ascii="Tahoma" w:eastAsia="Times New Roman" w:hAnsi="Tahoma" w:cs="Tahoma"/>
                <w:bCs/>
                <w:szCs w:val="20"/>
                <w:lang w:val="en-US" w:eastAsia="id-ID"/>
              </w:rPr>
              <w:t>beberapa</w:t>
            </w:r>
            <w:proofErr w:type="spellEnd"/>
            <w:r>
              <w:rPr>
                <w:rFonts w:ascii="Tahoma" w:eastAsia="Times New Roman" w:hAnsi="Tahoma" w:cs="Tahoma"/>
                <w:bCs/>
                <w:szCs w:val="20"/>
                <w:lang w:val="en-US" w:eastAsia="id-ID"/>
              </w:rPr>
              <w:t xml:space="preserve"> MK </w:t>
            </w:r>
            <w:proofErr w:type="spellStart"/>
            <w:r>
              <w:rPr>
                <w:rFonts w:ascii="Tahoma" w:eastAsia="Times New Roman" w:hAnsi="Tahoma" w:cs="Tahoma"/>
                <w:bCs/>
                <w:szCs w:val="20"/>
                <w:lang w:val="en-US" w:eastAsia="id-ID"/>
              </w:rPr>
              <w:t>dari</w:t>
            </w:r>
            <w:proofErr w:type="spellEnd"/>
            <w:r>
              <w:rPr>
                <w:rFonts w:ascii="Tahoma" w:eastAsia="Times New Roman" w:hAnsi="Tahoma" w:cs="Tahoma"/>
                <w:bCs/>
                <w:szCs w:val="20"/>
                <w:lang w:val="en-US" w:eastAsia="id-ID"/>
              </w:rPr>
              <w:t xml:space="preserve"> </w:t>
            </w:r>
            <w:proofErr w:type="spellStart"/>
            <w:r>
              <w:rPr>
                <w:rFonts w:ascii="Tahoma" w:eastAsia="Times New Roman" w:hAnsi="Tahoma" w:cs="Tahoma"/>
                <w:bCs/>
                <w:szCs w:val="20"/>
                <w:lang w:val="en-US" w:eastAsia="id-ID"/>
              </w:rPr>
              <w:t>beberapa</w:t>
            </w:r>
            <w:proofErr w:type="spellEnd"/>
            <w:r>
              <w:rPr>
                <w:rFonts w:ascii="Tahoma" w:eastAsia="Times New Roman" w:hAnsi="Tahoma" w:cs="Tahoma"/>
                <w:bCs/>
                <w:szCs w:val="20"/>
                <w:lang w:val="en-US" w:eastAsia="id-ID"/>
              </w:rPr>
              <w:t xml:space="preserve"> </w:t>
            </w:r>
            <w:proofErr w:type="spellStart"/>
            <w:r>
              <w:rPr>
                <w:rFonts w:ascii="Tahoma" w:eastAsia="Times New Roman" w:hAnsi="Tahoma" w:cs="Tahoma"/>
                <w:bCs/>
                <w:szCs w:val="20"/>
                <w:lang w:val="en-US" w:eastAsia="id-ID"/>
              </w:rPr>
              <w:t>prodi</w:t>
            </w:r>
            <w:proofErr w:type="spellEnd"/>
            <w:r>
              <w:rPr>
                <w:rFonts w:ascii="Tahoma" w:eastAsia="Times New Roman" w:hAnsi="Tahoma" w:cs="Tahoma"/>
                <w:bCs/>
                <w:szCs w:val="20"/>
                <w:lang w:val="en-US" w:eastAsia="id-ID"/>
              </w:rPr>
              <w:t xml:space="preserve"> lain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045AC51" w14:textId="77777777" w:rsidR="00183796" w:rsidRPr="00802124" w:rsidRDefault="00183796" w:rsidP="00183796">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20</w:t>
            </w:r>
          </w:p>
        </w:tc>
      </w:tr>
      <w:tr w:rsidR="00183796" w:rsidRPr="00802124" w14:paraId="1407A427" w14:textId="77777777" w:rsidTr="00D131D2">
        <w:trPr>
          <w:trHeight w:val="315"/>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1984B119"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IV</w:t>
            </w:r>
          </w:p>
        </w:tc>
        <w:tc>
          <w:tcPr>
            <w:tcW w:w="4604"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28ADBA9" w14:textId="77777777" w:rsidR="00D91A71" w:rsidRPr="00802124" w:rsidRDefault="00D91A71" w:rsidP="007431D8">
            <w:pPr>
              <w:spacing w:after="0" w:line="276" w:lineRule="auto"/>
              <w:jc w:val="left"/>
              <w:rPr>
                <w:rFonts w:ascii="Tahoma" w:eastAsia="Times New Roman" w:hAnsi="Tahoma" w:cs="Tahoma"/>
                <w:b/>
                <w:bCs/>
                <w:szCs w:val="20"/>
                <w:lang w:eastAsia="id-ID"/>
              </w:rPr>
            </w:pPr>
            <w:r w:rsidRPr="00802124">
              <w:rPr>
                <w:rFonts w:ascii="Tahoma" w:eastAsia="Times New Roman" w:hAnsi="Tahoma" w:cs="Tahoma"/>
                <w:b/>
                <w:bCs/>
                <w:szCs w:val="20"/>
                <w:lang w:eastAsia="id-ID"/>
              </w:rPr>
              <w:t>MK Dasar Keahlian</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7419921F"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 </w:t>
            </w:r>
          </w:p>
        </w:tc>
      </w:tr>
      <w:tr w:rsidR="00183796" w:rsidRPr="00802124" w14:paraId="52E8333F" w14:textId="77777777" w:rsidTr="00D131D2">
        <w:trPr>
          <w:trHeight w:val="315"/>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04312D6F"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 </w:t>
            </w:r>
          </w:p>
        </w:tc>
        <w:tc>
          <w:tcPr>
            <w:tcW w:w="336" w:type="dxa"/>
            <w:tcBorders>
              <w:top w:val="nil"/>
              <w:left w:val="nil"/>
              <w:bottom w:val="single" w:sz="4" w:space="0" w:color="auto"/>
              <w:right w:val="single" w:sz="4" w:space="0" w:color="auto"/>
            </w:tcBorders>
            <w:shd w:val="clear" w:color="000000" w:fill="FFFFFF"/>
            <w:noWrap/>
            <w:vAlign w:val="bottom"/>
            <w:hideMark/>
          </w:tcPr>
          <w:p w14:paraId="6DA8B6D1"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1</w:t>
            </w:r>
          </w:p>
        </w:tc>
        <w:tc>
          <w:tcPr>
            <w:tcW w:w="4268" w:type="dxa"/>
            <w:tcBorders>
              <w:top w:val="nil"/>
              <w:left w:val="nil"/>
              <w:bottom w:val="single" w:sz="4" w:space="0" w:color="auto"/>
              <w:right w:val="single" w:sz="4" w:space="0" w:color="auto"/>
            </w:tcBorders>
            <w:shd w:val="clear" w:color="000000" w:fill="FFFFFF"/>
            <w:noWrap/>
            <w:vAlign w:val="bottom"/>
            <w:hideMark/>
          </w:tcPr>
          <w:p w14:paraId="7C7A524E" w14:textId="77777777" w:rsidR="00D91A71" w:rsidRPr="00802124" w:rsidRDefault="00D91A71" w:rsidP="007431D8">
            <w:pPr>
              <w:spacing w:after="0" w:line="276" w:lineRule="auto"/>
              <w:rPr>
                <w:rFonts w:ascii="Tahoma" w:eastAsia="Times New Roman" w:hAnsi="Tahoma" w:cs="Tahoma"/>
                <w:bCs/>
                <w:szCs w:val="20"/>
                <w:lang w:eastAsia="id-ID"/>
              </w:rPr>
            </w:pPr>
            <w:r w:rsidRPr="00802124">
              <w:rPr>
                <w:rFonts w:ascii="Tahoma" w:eastAsia="Times New Roman" w:hAnsi="Tahoma" w:cs="Tahoma"/>
                <w:bCs/>
                <w:szCs w:val="20"/>
                <w:lang w:eastAsia="id-ID"/>
              </w:rPr>
              <w:t>Metode Penelitian</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7BB46734"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4</w:t>
            </w:r>
          </w:p>
        </w:tc>
      </w:tr>
      <w:tr w:rsidR="00183796" w:rsidRPr="00802124" w14:paraId="49D29226" w14:textId="77777777" w:rsidTr="00D131D2">
        <w:trPr>
          <w:trHeight w:val="315"/>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3102CD62"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 </w:t>
            </w:r>
          </w:p>
        </w:tc>
        <w:tc>
          <w:tcPr>
            <w:tcW w:w="336" w:type="dxa"/>
            <w:tcBorders>
              <w:top w:val="nil"/>
              <w:left w:val="nil"/>
              <w:bottom w:val="single" w:sz="4" w:space="0" w:color="auto"/>
              <w:right w:val="single" w:sz="4" w:space="0" w:color="auto"/>
            </w:tcBorders>
            <w:shd w:val="clear" w:color="000000" w:fill="FFFFFF"/>
            <w:noWrap/>
            <w:vAlign w:val="bottom"/>
            <w:hideMark/>
          </w:tcPr>
          <w:p w14:paraId="538DE5BE"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2</w:t>
            </w:r>
          </w:p>
        </w:tc>
        <w:tc>
          <w:tcPr>
            <w:tcW w:w="4268" w:type="dxa"/>
            <w:tcBorders>
              <w:top w:val="nil"/>
              <w:left w:val="nil"/>
              <w:bottom w:val="single" w:sz="4" w:space="0" w:color="auto"/>
              <w:right w:val="single" w:sz="4" w:space="0" w:color="auto"/>
            </w:tcBorders>
            <w:shd w:val="clear" w:color="000000" w:fill="FFFFFF"/>
            <w:noWrap/>
            <w:vAlign w:val="bottom"/>
            <w:hideMark/>
          </w:tcPr>
          <w:p w14:paraId="05B38C42" w14:textId="77777777" w:rsidR="00D91A71" w:rsidRPr="00802124" w:rsidRDefault="00D91A71" w:rsidP="007431D8">
            <w:pPr>
              <w:spacing w:after="0" w:line="276" w:lineRule="auto"/>
              <w:rPr>
                <w:rFonts w:ascii="Tahoma" w:eastAsia="Times New Roman" w:hAnsi="Tahoma" w:cs="Tahoma"/>
                <w:bCs/>
                <w:szCs w:val="20"/>
                <w:lang w:eastAsia="id-ID"/>
              </w:rPr>
            </w:pPr>
            <w:r w:rsidRPr="00802124">
              <w:rPr>
                <w:rFonts w:ascii="Tahoma" w:eastAsia="Times New Roman" w:hAnsi="Tahoma" w:cs="Tahoma"/>
                <w:bCs/>
                <w:szCs w:val="20"/>
                <w:lang w:eastAsia="id-ID"/>
              </w:rPr>
              <w:t>Statistik</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54187879"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3</w:t>
            </w:r>
          </w:p>
        </w:tc>
      </w:tr>
      <w:tr w:rsidR="00183796" w:rsidRPr="00802124" w14:paraId="0C638A21" w14:textId="77777777" w:rsidTr="00D131D2">
        <w:trPr>
          <w:trHeight w:val="315"/>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2E3D8DA1"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V</w:t>
            </w:r>
          </w:p>
        </w:tc>
        <w:tc>
          <w:tcPr>
            <w:tcW w:w="4604"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A6F1A74" w14:textId="77777777" w:rsidR="00D91A71" w:rsidRPr="00802124" w:rsidRDefault="00D91A71" w:rsidP="007431D8">
            <w:pPr>
              <w:spacing w:after="0" w:line="276" w:lineRule="auto"/>
              <w:jc w:val="left"/>
              <w:rPr>
                <w:rFonts w:ascii="Tahoma" w:eastAsia="Times New Roman" w:hAnsi="Tahoma" w:cs="Tahoma"/>
                <w:b/>
                <w:bCs/>
                <w:szCs w:val="20"/>
                <w:lang w:eastAsia="id-ID"/>
              </w:rPr>
            </w:pPr>
            <w:r w:rsidRPr="00802124">
              <w:rPr>
                <w:rFonts w:ascii="Tahoma" w:eastAsia="Times New Roman" w:hAnsi="Tahoma" w:cs="Tahoma"/>
                <w:b/>
                <w:bCs/>
                <w:szCs w:val="20"/>
                <w:lang w:eastAsia="id-ID"/>
              </w:rPr>
              <w:t>MK Keahlian Berkarya (MKB)</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63569A1F"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 </w:t>
            </w:r>
          </w:p>
        </w:tc>
      </w:tr>
      <w:tr w:rsidR="00183796" w:rsidRPr="00802124" w14:paraId="4B920CD4" w14:textId="77777777" w:rsidTr="00D131D2">
        <w:trPr>
          <w:trHeight w:val="315"/>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61B6D8EC"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 </w:t>
            </w:r>
          </w:p>
        </w:tc>
        <w:tc>
          <w:tcPr>
            <w:tcW w:w="336" w:type="dxa"/>
            <w:tcBorders>
              <w:top w:val="nil"/>
              <w:left w:val="nil"/>
              <w:bottom w:val="single" w:sz="4" w:space="0" w:color="auto"/>
              <w:right w:val="single" w:sz="4" w:space="0" w:color="auto"/>
            </w:tcBorders>
            <w:shd w:val="clear" w:color="000000" w:fill="FFFFFF"/>
            <w:noWrap/>
            <w:hideMark/>
          </w:tcPr>
          <w:p w14:paraId="3EACB3C5"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1</w:t>
            </w:r>
          </w:p>
        </w:tc>
        <w:tc>
          <w:tcPr>
            <w:tcW w:w="4268" w:type="dxa"/>
            <w:tcBorders>
              <w:top w:val="nil"/>
              <w:left w:val="nil"/>
              <w:bottom w:val="single" w:sz="4" w:space="0" w:color="auto"/>
              <w:right w:val="single" w:sz="4" w:space="0" w:color="auto"/>
            </w:tcBorders>
            <w:shd w:val="clear" w:color="auto" w:fill="auto"/>
            <w:noWrap/>
            <w:hideMark/>
          </w:tcPr>
          <w:p w14:paraId="027964D6" w14:textId="77777777" w:rsidR="00D91A71" w:rsidRPr="00802124" w:rsidRDefault="00D91A71" w:rsidP="007431D8">
            <w:pPr>
              <w:spacing w:after="0" w:line="276" w:lineRule="auto"/>
              <w:jc w:val="left"/>
              <w:rPr>
                <w:rFonts w:ascii="Tahoma" w:eastAsia="Times New Roman" w:hAnsi="Tahoma" w:cs="Tahoma"/>
                <w:bCs/>
                <w:szCs w:val="20"/>
                <w:lang w:eastAsia="id-ID"/>
              </w:rPr>
            </w:pPr>
            <w:r w:rsidRPr="00802124">
              <w:rPr>
                <w:rFonts w:ascii="Tahoma" w:eastAsia="Times New Roman" w:hAnsi="Tahoma" w:cs="Tahoma"/>
                <w:bCs/>
                <w:szCs w:val="20"/>
                <w:lang w:eastAsia="id-ID"/>
              </w:rPr>
              <w:t>Magang/Praktik Industri  yang bisa dimasuki CP atau MK keahlian berkarya Prodi</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61E182C"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20</w:t>
            </w:r>
          </w:p>
        </w:tc>
      </w:tr>
      <w:tr w:rsidR="00183796" w:rsidRPr="00802124" w14:paraId="590809D6" w14:textId="77777777" w:rsidTr="00D131D2">
        <w:trPr>
          <w:trHeight w:val="315"/>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3D02FE5E"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 </w:t>
            </w:r>
          </w:p>
        </w:tc>
        <w:tc>
          <w:tcPr>
            <w:tcW w:w="336" w:type="dxa"/>
            <w:tcBorders>
              <w:top w:val="nil"/>
              <w:left w:val="nil"/>
              <w:bottom w:val="single" w:sz="4" w:space="0" w:color="auto"/>
              <w:right w:val="single" w:sz="4" w:space="0" w:color="auto"/>
            </w:tcBorders>
            <w:shd w:val="clear" w:color="000000" w:fill="FFFFFF"/>
            <w:noWrap/>
            <w:hideMark/>
          </w:tcPr>
          <w:p w14:paraId="36E53324"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2</w:t>
            </w:r>
          </w:p>
        </w:tc>
        <w:tc>
          <w:tcPr>
            <w:tcW w:w="4268" w:type="dxa"/>
            <w:tcBorders>
              <w:top w:val="nil"/>
              <w:left w:val="nil"/>
              <w:bottom w:val="single" w:sz="4" w:space="0" w:color="auto"/>
              <w:right w:val="single" w:sz="4" w:space="0" w:color="auto"/>
            </w:tcBorders>
            <w:shd w:val="clear" w:color="000000" w:fill="FFFFFF"/>
            <w:noWrap/>
            <w:hideMark/>
          </w:tcPr>
          <w:p w14:paraId="11E7C180" w14:textId="77777777" w:rsidR="00D91A71" w:rsidRPr="00802124" w:rsidRDefault="00D91A71" w:rsidP="007431D8">
            <w:pPr>
              <w:spacing w:after="0" w:line="276" w:lineRule="auto"/>
              <w:jc w:val="left"/>
              <w:rPr>
                <w:rFonts w:ascii="Tahoma" w:eastAsia="Times New Roman" w:hAnsi="Tahoma" w:cs="Tahoma"/>
                <w:bCs/>
                <w:szCs w:val="20"/>
                <w:lang w:eastAsia="id-ID"/>
              </w:rPr>
            </w:pPr>
            <w:r w:rsidRPr="00802124">
              <w:rPr>
                <w:rFonts w:ascii="Tahoma" w:eastAsia="Times New Roman" w:hAnsi="Tahoma" w:cs="Tahoma"/>
                <w:bCs/>
                <w:szCs w:val="20"/>
                <w:lang w:eastAsia="id-ID"/>
              </w:rPr>
              <w:t>Skripsi</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02F701AD"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6</w:t>
            </w:r>
          </w:p>
        </w:tc>
      </w:tr>
      <w:tr w:rsidR="00183796" w:rsidRPr="00802124" w14:paraId="3403FF84" w14:textId="77777777" w:rsidTr="00D131D2">
        <w:trPr>
          <w:trHeight w:val="315"/>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246E353B"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VI</w:t>
            </w:r>
          </w:p>
        </w:tc>
        <w:tc>
          <w:tcPr>
            <w:tcW w:w="4604"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2FCE4C9" w14:textId="77777777" w:rsidR="00D91A71" w:rsidRPr="00802124" w:rsidRDefault="00D91A71" w:rsidP="007431D8">
            <w:pPr>
              <w:spacing w:after="0" w:line="276" w:lineRule="auto"/>
              <w:jc w:val="left"/>
              <w:rPr>
                <w:rFonts w:ascii="Tahoma" w:eastAsia="Times New Roman" w:hAnsi="Tahoma" w:cs="Tahoma"/>
                <w:b/>
                <w:bCs/>
                <w:szCs w:val="20"/>
                <w:lang w:eastAsia="id-ID"/>
              </w:rPr>
            </w:pPr>
            <w:r w:rsidRPr="00802124">
              <w:rPr>
                <w:rFonts w:ascii="Tahoma" w:eastAsia="Times New Roman" w:hAnsi="Tahoma" w:cs="Tahoma"/>
                <w:b/>
                <w:bCs/>
                <w:szCs w:val="20"/>
                <w:lang w:eastAsia="id-ID"/>
              </w:rPr>
              <w:t>MK Berkehidupan Bermasyarakat</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2AE1D062"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 </w:t>
            </w:r>
          </w:p>
        </w:tc>
      </w:tr>
      <w:tr w:rsidR="00183796" w:rsidRPr="00802124" w14:paraId="296E10FE" w14:textId="77777777" w:rsidTr="00D131D2">
        <w:trPr>
          <w:trHeight w:val="315"/>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186E4279"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 </w:t>
            </w:r>
          </w:p>
        </w:tc>
        <w:tc>
          <w:tcPr>
            <w:tcW w:w="336" w:type="dxa"/>
            <w:tcBorders>
              <w:top w:val="nil"/>
              <w:left w:val="nil"/>
              <w:bottom w:val="single" w:sz="4" w:space="0" w:color="auto"/>
              <w:right w:val="single" w:sz="4" w:space="0" w:color="auto"/>
            </w:tcBorders>
            <w:shd w:val="clear" w:color="000000" w:fill="FFFFFF"/>
            <w:noWrap/>
            <w:hideMark/>
          </w:tcPr>
          <w:p w14:paraId="58F8D56D"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1</w:t>
            </w:r>
          </w:p>
        </w:tc>
        <w:tc>
          <w:tcPr>
            <w:tcW w:w="4268" w:type="dxa"/>
            <w:tcBorders>
              <w:top w:val="nil"/>
              <w:left w:val="nil"/>
              <w:bottom w:val="single" w:sz="4" w:space="0" w:color="auto"/>
              <w:right w:val="single" w:sz="4" w:space="0" w:color="auto"/>
            </w:tcBorders>
            <w:shd w:val="clear" w:color="auto" w:fill="auto"/>
            <w:noWrap/>
            <w:vAlign w:val="bottom"/>
            <w:hideMark/>
          </w:tcPr>
          <w:p w14:paraId="5D209CA6" w14:textId="77777777" w:rsidR="00D91A71" w:rsidRPr="00802124" w:rsidRDefault="00D91A71" w:rsidP="007431D8">
            <w:pPr>
              <w:spacing w:after="0" w:line="276" w:lineRule="auto"/>
              <w:rPr>
                <w:rFonts w:ascii="Tahoma" w:eastAsia="Times New Roman" w:hAnsi="Tahoma" w:cs="Tahoma"/>
                <w:bCs/>
                <w:szCs w:val="20"/>
                <w:lang w:eastAsia="id-ID"/>
              </w:rPr>
            </w:pPr>
            <w:r w:rsidRPr="00802124">
              <w:rPr>
                <w:rFonts w:ascii="Tahoma" w:eastAsia="Times New Roman" w:hAnsi="Tahoma" w:cs="Tahoma"/>
                <w:bCs/>
                <w:szCs w:val="20"/>
                <w:lang w:eastAsia="id-ID"/>
              </w:rPr>
              <w:t>KKN atau bentuk lain yang bisa dimasuki CP atau MK keahlian berkarya Prodi</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7267547" w14:textId="77777777" w:rsidR="00D91A71" w:rsidRPr="00802124" w:rsidRDefault="00D91A71" w:rsidP="007431D8">
            <w:pPr>
              <w:spacing w:after="0" w:line="276" w:lineRule="auto"/>
              <w:jc w:val="center"/>
              <w:rPr>
                <w:rFonts w:ascii="Tahoma" w:eastAsia="Times New Roman" w:hAnsi="Tahoma" w:cs="Tahoma"/>
                <w:bCs/>
                <w:szCs w:val="20"/>
                <w:lang w:eastAsia="id-ID"/>
              </w:rPr>
            </w:pPr>
            <w:r w:rsidRPr="00802124">
              <w:rPr>
                <w:rFonts w:ascii="Tahoma" w:eastAsia="Times New Roman" w:hAnsi="Tahoma" w:cs="Tahoma"/>
                <w:bCs/>
                <w:szCs w:val="20"/>
                <w:lang w:eastAsia="id-ID"/>
              </w:rPr>
              <w:t>20</w:t>
            </w:r>
          </w:p>
        </w:tc>
      </w:tr>
      <w:tr w:rsidR="00183796" w:rsidRPr="00802124" w14:paraId="33D08698" w14:textId="77777777" w:rsidTr="00D131D2">
        <w:trPr>
          <w:trHeight w:val="315"/>
        </w:trPr>
        <w:tc>
          <w:tcPr>
            <w:tcW w:w="5134" w:type="dxa"/>
            <w:gridSpan w:val="3"/>
            <w:tcBorders>
              <w:top w:val="nil"/>
              <w:left w:val="single" w:sz="4" w:space="0" w:color="auto"/>
              <w:bottom w:val="single" w:sz="4" w:space="0" w:color="auto"/>
              <w:right w:val="single" w:sz="4" w:space="0" w:color="auto"/>
            </w:tcBorders>
            <w:shd w:val="clear" w:color="000000" w:fill="FFFFFF"/>
            <w:noWrap/>
            <w:vAlign w:val="bottom"/>
            <w:hideMark/>
          </w:tcPr>
          <w:p w14:paraId="7E8E9ED6" w14:textId="77777777" w:rsidR="00D91A71" w:rsidRPr="00802124" w:rsidRDefault="00D91A71" w:rsidP="007431D8">
            <w:pPr>
              <w:spacing w:after="0" w:line="276" w:lineRule="auto"/>
              <w:rPr>
                <w:rFonts w:ascii="Tahoma" w:eastAsia="Times New Roman" w:hAnsi="Tahoma" w:cs="Tahoma"/>
                <w:bCs/>
                <w:szCs w:val="20"/>
                <w:lang w:eastAsia="id-ID"/>
              </w:rPr>
            </w:pPr>
            <w:r w:rsidRPr="00802124">
              <w:rPr>
                <w:rFonts w:ascii="Tahoma" w:eastAsia="Times New Roman" w:hAnsi="Tahoma" w:cs="Tahoma"/>
                <w:bCs/>
                <w:szCs w:val="20"/>
                <w:lang w:eastAsia="id-ID"/>
              </w:rPr>
              <w:t>Jum</w:t>
            </w:r>
            <w:r w:rsidR="00D131D2" w:rsidRPr="00802124">
              <w:rPr>
                <w:rFonts w:ascii="Tahoma" w:eastAsia="Times New Roman" w:hAnsi="Tahoma" w:cs="Tahoma"/>
                <w:bCs/>
                <w:szCs w:val="20"/>
                <w:lang w:eastAsia="id-ID"/>
              </w:rPr>
              <w:t>lah sks beban belajar Program S1 Terapan</w:t>
            </w:r>
            <w:r w:rsidRPr="00802124">
              <w:rPr>
                <w:rFonts w:ascii="Tahoma" w:eastAsia="Times New Roman" w:hAnsi="Tahoma" w:cs="Tahoma"/>
                <w:bCs/>
                <w:szCs w:val="20"/>
                <w:lang w:eastAsia="id-ID"/>
              </w:rPr>
              <w:t>/S-1 Nonkependidikan Unesa</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40706B48" w14:textId="77777777" w:rsidR="00D91A71" w:rsidRPr="00802124" w:rsidRDefault="00D91A71" w:rsidP="007431D8">
            <w:pPr>
              <w:spacing w:after="0" w:line="276" w:lineRule="auto"/>
              <w:jc w:val="center"/>
              <w:rPr>
                <w:rFonts w:ascii="Tahoma" w:eastAsia="Times New Roman" w:hAnsi="Tahoma" w:cs="Tahoma"/>
                <w:bCs/>
                <w:szCs w:val="20"/>
                <w:lang w:val="en-US" w:eastAsia="id-ID"/>
              </w:rPr>
            </w:pPr>
            <w:r w:rsidRPr="00802124">
              <w:rPr>
                <w:rFonts w:ascii="Tahoma" w:eastAsia="Times New Roman" w:hAnsi="Tahoma" w:cs="Tahoma"/>
                <w:bCs/>
                <w:szCs w:val="20"/>
                <w:lang w:eastAsia="id-ID"/>
              </w:rPr>
              <w:t> 144</w:t>
            </w:r>
            <w:r w:rsidR="00E64AAA" w:rsidRPr="00802124">
              <w:rPr>
                <w:rFonts w:ascii="Tahoma" w:eastAsia="Times New Roman" w:hAnsi="Tahoma" w:cs="Tahoma"/>
                <w:bCs/>
                <w:szCs w:val="20"/>
                <w:lang w:val="en-US" w:eastAsia="id-ID"/>
              </w:rPr>
              <w:t>-150</w:t>
            </w:r>
          </w:p>
        </w:tc>
      </w:tr>
    </w:tbl>
    <w:p w14:paraId="61C83C19" w14:textId="77777777" w:rsidR="00D91A71" w:rsidRPr="00802124" w:rsidRDefault="00D91A71" w:rsidP="007431D8">
      <w:pPr>
        <w:shd w:val="clear" w:color="auto" w:fill="FFFFFF" w:themeFill="background1"/>
        <w:spacing w:after="0" w:line="276" w:lineRule="auto"/>
        <w:ind w:left="1080"/>
        <w:rPr>
          <w:rFonts w:ascii="Tahoma" w:hAnsi="Tahoma" w:cs="Tahoma"/>
          <w:sz w:val="22"/>
        </w:rPr>
      </w:pPr>
    </w:p>
    <w:p w14:paraId="59B684D7" w14:textId="77777777" w:rsidR="00D91A71" w:rsidRPr="00802124" w:rsidRDefault="00D91A71" w:rsidP="007431D8">
      <w:pPr>
        <w:shd w:val="clear" w:color="auto" w:fill="FFFFFF" w:themeFill="background1"/>
        <w:spacing w:after="0" w:line="276" w:lineRule="auto"/>
        <w:ind w:left="1080"/>
        <w:rPr>
          <w:rFonts w:ascii="Tahoma" w:hAnsi="Tahoma" w:cs="Tahoma"/>
          <w:sz w:val="22"/>
          <w:lang w:val="en-US"/>
        </w:rPr>
      </w:pPr>
      <w:r w:rsidRPr="00802124">
        <w:rPr>
          <w:rFonts w:ascii="Tahoma" w:hAnsi="Tahoma" w:cs="Tahoma"/>
          <w:sz w:val="22"/>
        </w:rPr>
        <w:t xml:space="preserve">Mahasiswa dinyatakan lulus S-1 bila minimal telah menempuh dan lulus pada matakuliah wajib sebanyak 144 sks dan maksimal sebesar  150 sks. Prodi dapat menambahkan matakuliah pilihan lagi, sehingga jika mahasiswa menginginkan jumlah maksimal 150 sks masih dapat dilayani. Rekognisi pengalaman belajar masa lampau mahasiwa dapat diakui Prodi setara dengan matakuliah </w:t>
      </w:r>
      <w:r w:rsidRPr="00802124">
        <w:rPr>
          <w:rFonts w:ascii="Tahoma" w:hAnsi="Tahoma" w:cs="Tahoma"/>
          <w:sz w:val="22"/>
        </w:rPr>
        <w:lastRenderedPageBreak/>
        <w:t xml:space="preserve">atau Capaian Pembelajaran tertentu, mengacu pada Permenristekdikti </w:t>
      </w:r>
      <w:r w:rsidRPr="00802124">
        <w:rPr>
          <w:rFonts w:ascii="Tahoma" w:eastAsiaTheme="minorHAnsi" w:hAnsi="Tahoma" w:cs="Tahoma"/>
          <w:sz w:val="22"/>
        </w:rPr>
        <w:t xml:space="preserve">Nomor 26 Tahun 2016 tentang Rekognisi Pembelajaran Lampau, </w:t>
      </w:r>
      <w:r w:rsidRPr="00802124">
        <w:rPr>
          <w:rFonts w:ascii="Tahoma" w:hAnsi="Tahoma" w:cs="Tahoma"/>
          <w:sz w:val="22"/>
        </w:rPr>
        <w:t xml:space="preserve">dengan mekanisme yang ditetapkan Rektor. Sebagai contoh, dengan mekanisme tertentu prestasi mahasiswa pada lomba level tertentu disetarakan dengan skripsi atau matakuliah lain (Peraturan Rektor Unesa nomor 10 Tahun 2019 tentang Pemberian Penghargaan Akademik Kepada Mahasiswa Berprestasi Universitas Negeri Surabaya). </w:t>
      </w:r>
    </w:p>
    <w:p w14:paraId="4A130C50" w14:textId="77777777" w:rsidR="00BF14AA" w:rsidRPr="00802124" w:rsidRDefault="00BF14AA" w:rsidP="007431D8">
      <w:pPr>
        <w:shd w:val="clear" w:color="auto" w:fill="FFFFFF" w:themeFill="background1"/>
        <w:spacing w:after="0" w:line="276" w:lineRule="auto"/>
        <w:ind w:left="1080"/>
        <w:rPr>
          <w:rFonts w:ascii="Tahoma" w:hAnsi="Tahoma" w:cs="Tahoma"/>
          <w:sz w:val="22"/>
          <w:lang w:val="en-US"/>
        </w:rPr>
      </w:pPr>
    </w:p>
    <w:p w14:paraId="57CC3B98" w14:textId="77777777" w:rsidR="00BF14AA" w:rsidRPr="00802124" w:rsidRDefault="00BF14AA" w:rsidP="00BF14AA">
      <w:pPr>
        <w:shd w:val="clear" w:color="auto" w:fill="FFFFFF" w:themeFill="background1"/>
        <w:spacing w:after="0" w:line="276" w:lineRule="auto"/>
        <w:ind w:left="1080"/>
        <w:rPr>
          <w:rFonts w:ascii="Tahoma" w:hAnsi="Tahoma" w:cs="Tahoma"/>
          <w:sz w:val="22"/>
          <w:lang w:val="en-US"/>
        </w:rPr>
      </w:pPr>
      <w:r w:rsidRPr="00802124">
        <w:rPr>
          <w:rFonts w:ascii="Tahoma" w:hAnsi="Tahoma" w:cs="Tahoma"/>
          <w:sz w:val="22"/>
        </w:rPr>
        <w:t>Prodi dapat mengatur cara belajar yang efisien, yang relevan dengan perkembangan Teknologi Informasi dan Komunikasi (TIK) terkini, sehingga dengan beban belajar yang ada, pencapaian CPL dapat dicapai mahasiwa secara optimal dengan penyediaan berbagai konteks yang beragam.</w:t>
      </w:r>
      <w:r w:rsidR="00C76887" w:rsidRPr="00802124">
        <w:rPr>
          <w:rFonts w:ascii="Tahoma" w:hAnsi="Tahoma" w:cs="Tahoma"/>
          <w:sz w:val="22"/>
          <w:lang w:val="en-US"/>
        </w:rPr>
        <w:t xml:space="preserve"> </w:t>
      </w:r>
      <w:proofErr w:type="spellStart"/>
      <w:r w:rsidR="00C76887" w:rsidRPr="00802124">
        <w:rPr>
          <w:rFonts w:ascii="Tahoma" w:hAnsi="Tahoma" w:cs="Tahoma"/>
          <w:sz w:val="22"/>
          <w:lang w:val="en-US"/>
        </w:rPr>
        <w:t>Selain</w:t>
      </w:r>
      <w:proofErr w:type="spellEnd"/>
      <w:r w:rsidR="00C76887" w:rsidRPr="00802124">
        <w:rPr>
          <w:rFonts w:ascii="Tahoma" w:hAnsi="Tahoma" w:cs="Tahoma"/>
          <w:sz w:val="22"/>
          <w:lang w:val="en-US"/>
        </w:rPr>
        <w:t xml:space="preserve"> </w:t>
      </w:r>
      <w:proofErr w:type="spellStart"/>
      <w:r w:rsidR="00C76887" w:rsidRPr="00802124">
        <w:rPr>
          <w:rFonts w:ascii="Tahoma" w:hAnsi="Tahoma" w:cs="Tahoma"/>
          <w:sz w:val="22"/>
          <w:lang w:val="en-US"/>
        </w:rPr>
        <w:t>itu</w:t>
      </w:r>
      <w:proofErr w:type="spellEnd"/>
      <w:r w:rsidR="00C76887" w:rsidRPr="00802124">
        <w:rPr>
          <w:rFonts w:ascii="Tahoma" w:hAnsi="Tahoma" w:cs="Tahoma"/>
          <w:sz w:val="22"/>
          <w:lang w:val="en-US"/>
        </w:rPr>
        <w:t xml:space="preserve"> Prodi </w:t>
      </w:r>
      <w:r w:rsidR="00C76887" w:rsidRPr="00802124">
        <w:rPr>
          <w:rFonts w:ascii="Tahoma" w:hAnsi="Tahoma" w:cs="Tahoma"/>
          <w:sz w:val="22"/>
        </w:rPr>
        <w:t>dapat menambah matakuliah kependidikan pada bidang prodi sebagai penguatan terhadap CPL.</w:t>
      </w:r>
    </w:p>
    <w:p w14:paraId="51170A96" w14:textId="77777777" w:rsidR="00BF14AA" w:rsidRPr="00802124" w:rsidRDefault="00BF14AA" w:rsidP="00BF14AA">
      <w:pPr>
        <w:shd w:val="clear" w:color="auto" w:fill="FFFFFF" w:themeFill="background1"/>
        <w:spacing w:after="0" w:line="276" w:lineRule="auto"/>
        <w:ind w:left="1080"/>
        <w:rPr>
          <w:rFonts w:ascii="Tahoma" w:hAnsi="Tahoma" w:cs="Tahoma"/>
          <w:sz w:val="22"/>
          <w:lang w:val="en-US"/>
        </w:rPr>
      </w:pPr>
    </w:p>
    <w:p w14:paraId="7BFE0A8F" w14:textId="77777777" w:rsidR="00C76887" w:rsidRPr="00802124" w:rsidRDefault="00C76887" w:rsidP="00C76887">
      <w:pPr>
        <w:shd w:val="clear" w:color="auto" w:fill="FFFFFF" w:themeFill="background1"/>
        <w:spacing w:after="0" w:line="276" w:lineRule="auto"/>
        <w:ind w:left="1077"/>
        <w:rPr>
          <w:rFonts w:ascii="Tahoma" w:hAnsi="Tahoma" w:cs="Tahoma"/>
          <w:sz w:val="22"/>
        </w:rPr>
      </w:pPr>
      <w:r w:rsidRPr="00802124">
        <w:rPr>
          <w:rFonts w:ascii="Tahoma" w:hAnsi="Tahoma" w:cs="Tahoma"/>
          <w:sz w:val="22"/>
        </w:rPr>
        <w:t xml:space="preserve">Matakuliah Dasar-dasar Kependidikan berisi hakikat manusia, hakikat pendidikan, berbagai pandangan tentang peran pendidikan, landasan pendidikan, sistem pendidikan, tujuan dan sistem pendidikan nasional, hakikat peserta didik, pendidik, kurikulum dan proses pembelajaran. Matakuliah Teori Belajar berisi teori belajar perilaku, sosial, kognitif, konstruktivis, teori perkembangan, dan pemotivasian belajar. Matakuliah Kurikulum Sekolah berisi kurikulum sebagai rencana pengaturan isi, cara pembelajaran, dan cara menilainya dalam mencapai tujuan pendidikan tertentu. Matakuliah </w:t>
      </w:r>
      <w:r w:rsidRPr="00802124">
        <w:rPr>
          <w:rFonts w:ascii="Tahoma" w:eastAsia="Times New Roman" w:hAnsi="Tahoma" w:cs="Tahoma"/>
          <w:bCs/>
          <w:sz w:val="22"/>
          <w:lang w:eastAsia="id-ID"/>
        </w:rPr>
        <w:t xml:space="preserve">Perencanaan Pembelajaran memuat konten strategi/model pembelajaran dan implementasinya dalam perencanaan pembelajaran. </w:t>
      </w:r>
      <w:r w:rsidRPr="00802124">
        <w:rPr>
          <w:rFonts w:ascii="Tahoma" w:hAnsi="Tahoma" w:cs="Tahoma"/>
          <w:sz w:val="22"/>
        </w:rPr>
        <w:t xml:space="preserve">Matakuliah Pengembangan Bahan Ajar diharapkan memfasilitasi tumbuhnya kemampuan mahasiswa dalam mengembangkan bahan ajar berupa: Modul, E-modul, Media Pembelajaran, Lembar Kegiatan Peserta Didik (LKPD), </w:t>
      </w:r>
      <w:r w:rsidRPr="00802124">
        <w:rPr>
          <w:rFonts w:ascii="Tahoma" w:hAnsi="Tahoma" w:cs="Tahoma"/>
          <w:i/>
          <w:sz w:val="22"/>
        </w:rPr>
        <w:t>Game</w:t>
      </w:r>
      <w:r w:rsidRPr="00802124">
        <w:rPr>
          <w:rFonts w:ascii="Tahoma" w:hAnsi="Tahoma" w:cs="Tahoma"/>
          <w:sz w:val="22"/>
        </w:rPr>
        <w:t xml:space="preserve">  Pembelajaran, dan lain sebagainya. Matakuliah </w:t>
      </w:r>
      <w:r w:rsidRPr="00802124">
        <w:rPr>
          <w:rFonts w:ascii="Tahoma" w:eastAsia="Times New Roman" w:hAnsi="Tahoma" w:cs="Tahoma"/>
          <w:bCs/>
          <w:sz w:val="22"/>
          <w:lang w:eastAsia="id-ID"/>
        </w:rPr>
        <w:t xml:space="preserve">Evaluasi Belajar dan Pembelajaran berisi pengukuran, penilaian, dan evaluasi, tiga dimensi asesmen, dan pengembangan instrumen asesmen. </w:t>
      </w:r>
    </w:p>
    <w:p w14:paraId="5BE809A2" w14:textId="77777777" w:rsidR="00C76887" w:rsidRPr="00802124" w:rsidRDefault="00C76887" w:rsidP="00C76887">
      <w:pPr>
        <w:shd w:val="clear" w:color="auto" w:fill="FFFFFF" w:themeFill="background1"/>
        <w:spacing w:after="0" w:line="276" w:lineRule="auto"/>
        <w:ind w:left="1077"/>
        <w:rPr>
          <w:rFonts w:ascii="Tahoma" w:hAnsi="Tahoma" w:cs="Tahoma"/>
          <w:sz w:val="22"/>
          <w:lang w:val="en-US"/>
        </w:rPr>
      </w:pPr>
    </w:p>
    <w:p w14:paraId="6FC66517" w14:textId="77777777" w:rsidR="00C76887" w:rsidRPr="00802124" w:rsidRDefault="00C76887" w:rsidP="00C76887">
      <w:pPr>
        <w:shd w:val="clear" w:color="auto" w:fill="FFFFFF" w:themeFill="background1"/>
        <w:spacing w:after="0" w:line="276" w:lineRule="auto"/>
        <w:ind w:left="1080"/>
        <w:rPr>
          <w:rFonts w:ascii="Tahoma" w:hAnsi="Tahoma" w:cs="Tahoma"/>
          <w:sz w:val="22"/>
        </w:rPr>
      </w:pPr>
      <w:r w:rsidRPr="00802124">
        <w:rPr>
          <w:rFonts w:ascii="Tahoma" w:hAnsi="Tahoma" w:cs="Tahoma"/>
          <w:sz w:val="22"/>
        </w:rPr>
        <w:lastRenderedPageBreak/>
        <w:t>Penguatan kemampuan Bahasa Inggris dapat dimunculkan sebagai matakuliah Prodi atau menjadi program fakultas yang khusus pada peningkatan kemampuan berbahasa Inggris. Konten mitigasi dan tanggap bencana, kepedulian sosial, anti narkoba, dan anti radikalisme diintegrasikan  pada matakuliah yang relevan, diantaranya pada matakuliah Bahasa Indonesia (sebagai wacana yang dibahas), Pendidikan Agama, Pendidikan Pancasila, dan Pendidikan Kewarganegaraan.</w:t>
      </w:r>
    </w:p>
    <w:p w14:paraId="29210A02" w14:textId="77777777" w:rsidR="00C76887" w:rsidRPr="00802124" w:rsidRDefault="00C76887" w:rsidP="00C76887">
      <w:pPr>
        <w:shd w:val="clear" w:color="auto" w:fill="FFFFFF" w:themeFill="background1"/>
        <w:spacing w:after="0" w:line="276" w:lineRule="auto"/>
        <w:ind w:left="1077"/>
        <w:rPr>
          <w:rFonts w:ascii="Tahoma" w:hAnsi="Tahoma" w:cs="Tahoma"/>
          <w:sz w:val="22"/>
          <w:lang w:val="en-US"/>
        </w:rPr>
      </w:pPr>
    </w:p>
    <w:p w14:paraId="7389C2DE" w14:textId="77777777" w:rsidR="00C76887" w:rsidRPr="00802124" w:rsidRDefault="00C76887" w:rsidP="00C76887">
      <w:pPr>
        <w:shd w:val="clear" w:color="auto" w:fill="FFFFFF" w:themeFill="background1"/>
        <w:spacing w:after="0" w:line="276" w:lineRule="auto"/>
        <w:ind w:left="1077"/>
        <w:rPr>
          <w:rFonts w:ascii="Tahoma" w:hAnsi="Tahoma" w:cs="Tahoma"/>
          <w:sz w:val="22"/>
        </w:rPr>
      </w:pPr>
      <w:r w:rsidRPr="00802124">
        <w:rPr>
          <w:rFonts w:ascii="Tahoma" w:hAnsi="Tahoma" w:cs="Tahoma"/>
          <w:sz w:val="22"/>
        </w:rPr>
        <w:t xml:space="preserve">Matakuliah atau kompetensi </w:t>
      </w:r>
      <w:proofErr w:type="spellStart"/>
      <w:r w:rsidR="00C51751" w:rsidRPr="00802124">
        <w:rPr>
          <w:rFonts w:ascii="Tahoma" w:hAnsi="Tahoma" w:cs="Tahoma"/>
          <w:sz w:val="22"/>
          <w:lang w:val="en-US"/>
        </w:rPr>
        <w:t>kewirausahaan</w:t>
      </w:r>
      <w:proofErr w:type="spellEnd"/>
      <w:r w:rsidR="00C51751" w:rsidRPr="00802124">
        <w:rPr>
          <w:rFonts w:ascii="Tahoma" w:hAnsi="Tahoma" w:cs="Tahoma"/>
          <w:sz w:val="22"/>
          <w:lang w:val="en-US"/>
        </w:rPr>
        <w:t xml:space="preserve"> </w:t>
      </w:r>
      <w:r w:rsidR="00C51751" w:rsidRPr="00802124">
        <w:rPr>
          <w:rFonts w:ascii="Tahoma" w:hAnsi="Tahoma" w:cs="Tahoma"/>
          <w:sz w:val="22"/>
        </w:rPr>
        <w:t>dan jiwa wirausaha</w:t>
      </w:r>
      <w:r w:rsidRPr="00802124">
        <w:rPr>
          <w:rFonts w:ascii="Tahoma" w:hAnsi="Tahoma" w:cs="Tahoma"/>
          <w:sz w:val="22"/>
        </w:rPr>
        <w:t xml:space="preserve"> diserahkan pengaturannya kepada Prodi, de</w:t>
      </w:r>
      <w:r w:rsidR="00C51751" w:rsidRPr="00802124">
        <w:rPr>
          <w:rFonts w:ascii="Tahoma" w:hAnsi="Tahoma" w:cs="Tahoma"/>
          <w:sz w:val="22"/>
        </w:rPr>
        <w:t>ngan rekomendasi terdapat bagian</w:t>
      </w:r>
      <w:r w:rsidRPr="00802124">
        <w:rPr>
          <w:rFonts w:ascii="Tahoma" w:hAnsi="Tahoma" w:cs="Tahoma"/>
          <w:sz w:val="22"/>
        </w:rPr>
        <w:t xml:space="preserve"> matakuliah atau CPL yang berkaitan dengan kewirausahaan yang diintegrasikan dengan kegiatan PLP/magang/praktik industri/KKN/bentuk lain. Dengan demikian, mahasiswa belajar berwirausaha pada konteks kehidupan nyata.</w:t>
      </w:r>
    </w:p>
    <w:p w14:paraId="0705BE2E" w14:textId="77777777" w:rsidR="00BF14AA" w:rsidRPr="00802124" w:rsidRDefault="00BF14AA" w:rsidP="00C76887">
      <w:pPr>
        <w:shd w:val="clear" w:color="auto" w:fill="FFFFFF" w:themeFill="background1"/>
        <w:spacing w:after="0" w:line="276" w:lineRule="auto"/>
        <w:ind w:left="1077"/>
        <w:rPr>
          <w:rFonts w:ascii="Tahoma" w:hAnsi="Tahoma" w:cs="Tahoma"/>
          <w:sz w:val="22"/>
        </w:rPr>
      </w:pPr>
    </w:p>
    <w:p w14:paraId="025DA42F" w14:textId="77777777" w:rsidR="00D91A71" w:rsidRPr="00802124" w:rsidRDefault="00D91A71" w:rsidP="007431D8">
      <w:pPr>
        <w:shd w:val="clear" w:color="auto" w:fill="FFFFFF" w:themeFill="background1"/>
        <w:spacing w:after="0" w:line="276" w:lineRule="auto"/>
        <w:ind w:left="1080"/>
        <w:rPr>
          <w:rFonts w:ascii="Tahoma" w:hAnsi="Tahoma" w:cs="Tahoma"/>
          <w:sz w:val="22"/>
        </w:rPr>
      </w:pPr>
      <w:r w:rsidRPr="00802124">
        <w:rPr>
          <w:rFonts w:ascii="Tahoma" w:hAnsi="Tahoma" w:cs="Tahoma"/>
          <w:sz w:val="22"/>
        </w:rPr>
        <w:t xml:space="preserve">Untuk Prodi </w:t>
      </w:r>
      <w:r w:rsidR="00D131D2" w:rsidRPr="00802124">
        <w:rPr>
          <w:rFonts w:ascii="Tahoma" w:hAnsi="Tahoma" w:cs="Tahoma"/>
          <w:sz w:val="22"/>
        </w:rPr>
        <w:t>S1 Terapan</w:t>
      </w:r>
      <w:r w:rsidRPr="00802124">
        <w:rPr>
          <w:rFonts w:ascii="Tahoma" w:hAnsi="Tahoma" w:cs="Tahoma"/>
          <w:sz w:val="22"/>
        </w:rPr>
        <w:t xml:space="preserve">, merdeka belajar harus  mampu diterjemahkan sebagai wahana dalam memberikan ruang inovasi seluas-luasnya bagi program studi untuk meningkatkan kompetensi global lulusanya melalui berbagai konten dan konteks terkini seperti transformasi digital, STEAM (sains, teknologi, teknik, dan matematika), </w:t>
      </w:r>
      <w:r w:rsidRPr="00802124">
        <w:rPr>
          <w:rFonts w:ascii="Tahoma" w:hAnsi="Tahoma" w:cs="Tahoma"/>
          <w:i/>
          <w:sz w:val="22"/>
        </w:rPr>
        <w:t>softskill</w:t>
      </w:r>
      <w:r w:rsidRPr="00802124">
        <w:rPr>
          <w:rFonts w:ascii="Tahoma" w:hAnsi="Tahoma" w:cs="Tahoma"/>
          <w:sz w:val="22"/>
        </w:rPr>
        <w:t xml:space="preserve">, serta kecakapan abad ke-21. Desain implementasi harus memungkinkan fleksibilitas belajar, sinergi bersama mitra Dunia Usaha Dunia Industri (DUDI) untuk pengembangan kompetensi dan kewirausahaan, serta pemanfaatan teknologi digital untuk pembelajaran dan diseminasi. Sinergi dan kolaborasi dengan DUDI besar dan skala global diperlukan, untuk memperkuat </w:t>
      </w:r>
      <w:r w:rsidRPr="00802124">
        <w:rPr>
          <w:rFonts w:ascii="Tahoma" w:hAnsi="Tahoma" w:cs="Tahoma"/>
          <w:i/>
          <w:sz w:val="22"/>
        </w:rPr>
        <w:t xml:space="preserve">link and match </w:t>
      </w:r>
      <w:r w:rsidRPr="00802124">
        <w:rPr>
          <w:rFonts w:ascii="Tahoma" w:hAnsi="Tahoma" w:cs="Tahoma"/>
          <w:sz w:val="22"/>
        </w:rPr>
        <w:t>sehingga lulusannya dapat bekerja dalam DUDI maupun mandiri dalam kewirausahaan social.</w:t>
      </w:r>
    </w:p>
    <w:p w14:paraId="5D705EC3" w14:textId="77777777" w:rsidR="00D131D2" w:rsidRPr="00802124" w:rsidRDefault="00D131D2" w:rsidP="007431D8">
      <w:pPr>
        <w:shd w:val="clear" w:color="auto" w:fill="FFFFFF" w:themeFill="background1"/>
        <w:spacing w:after="0" w:line="276" w:lineRule="auto"/>
        <w:ind w:left="1080"/>
        <w:rPr>
          <w:rFonts w:ascii="Tahoma" w:hAnsi="Tahoma" w:cs="Tahoma"/>
          <w:sz w:val="22"/>
        </w:rPr>
      </w:pPr>
    </w:p>
    <w:p w14:paraId="3AF047D1" w14:textId="77777777" w:rsidR="00D91A71" w:rsidRPr="00802124" w:rsidRDefault="00D91A71" w:rsidP="006868E8">
      <w:pPr>
        <w:numPr>
          <w:ilvl w:val="0"/>
          <w:numId w:val="9"/>
        </w:numPr>
        <w:shd w:val="clear" w:color="auto" w:fill="FFFFFF" w:themeFill="background1"/>
        <w:overflowPunct w:val="0"/>
        <w:autoSpaceDE w:val="0"/>
        <w:autoSpaceDN w:val="0"/>
        <w:adjustRightInd w:val="0"/>
        <w:spacing w:after="0" w:line="276" w:lineRule="auto"/>
        <w:ind w:left="1440"/>
        <w:contextualSpacing/>
        <w:textAlignment w:val="baseline"/>
        <w:rPr>
          <w:rFonts w:ascii="Tahoma" w:eastAsia="Times New Roman" w:hAnsi="Tahoma" w:cs="Tahoma"/>
          <w:b/>
          <w:sz w:val="22"/>
          <w:lang w:val="en-US"/>
        </w:rPr>
      </w:pPr>
      <w:r w:rsidRPr="00802124">
        <w:rPr>
          <w:rFonts w:ascii="Tahoma" w:eastAsia="Times New Roman" w:hAnsi="Tahoma" w:cs="Tahoma"/>
          <w:b/>
          <w:sz w:val="22"/>
        </w:rPr>
        <w:t>Pengambilan MK di Perguruan Tinggi di luar Unesa</w:t>
      </w:r>
    </w:p>
    <w:p w14:paraId="2EFFF9C3" w14:textId="3F8C7D15" w:rsidR="00D91A71" w:rsidRPr="00802124" w:rsidRDefault="00D91A71" w:rsidP="00BF14AA">
      <w:pPr>
        <w:shd w:val="clear" w:color="auto" w:fill="FFFFFF" w:themeFill="background1"/>
        <w:overflowPunct w:val="0"/>
        <w:autoSpaceDE w:val="0"/>
        <w:autoSpaceDN w:val="0"/>
        <w:adjustRightInd w:val="0"/>
        <w:spacing w:after="0" w:line="276" w:lineRule="auto"/>
        <w:ind w:left="1440"/>
        <w:textAlignment w:val="baseline"/>
        <w:rPr>
          <w:rFonts w:ascii="Tahoma" w:eastAsia="Times New Roman" w:hAnsi="Tahoma" w:cs="Tahoma"/>
          <w:sz w:val="22"/>
          <w:lang w:val="en-US"/>
        </w:rPr>
      </w:pPr>
      <w:proofErr w:type="spellStart"/>
      <w:r w:rsidRPr="00802124">
        <w:rPr>
          <w:rFonts w:ascii="Tahoma" w:eastAsia="Times New Roman" w:hAnsi="Tahoma" w:cs="Tahoma"/>
          <w:sz w:val="22"/>
          <w:lang w:val="en-US"/>
        </w:rPr>
        <w:t>Sesuai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dengan</w:t>
      </w:r>
      <w:proofErr w:type="spellEnd"/>
      <w:r w:rsidRPr="00802124">
        <w:rPr>
          <w:rFonts w:ascii="Tahoma" w:eastAsia="Times New Roman" w:hAnsi="Tahoma" w:cs="Tahoma"/>
          <w:sz w:val="22"/>
          <w:lang w:val="en-US"/>
        </w:rPr>
        <w:t xml:space="preserve"> </w:t>
      </w:r>
      <w:proofErr w:type="spellStart"/>
      <w:r w:rsidRPr="00802124">
        <w:rPr>
          <w:rFonts w:ascii="Tahoma" w:hAnsi="Tahoma" w:cs="Tahoma"/>
          <w:sz w:val="22"/>
          <w:lang w:val="en-US"/>
        </w:rPr>
        <w:t>Permendikbud</w:t>
      </w:r>
      <w:proofErr w:type="spellEnd"/>
      <w:r w:rsidRPr="00802124">
        <w:rPr>
          <w:rFonts w:ascii="Tahoma" w:hAnsi="Tahoma" w:cs="Tahoma"/>
          <w:sz w:val="22"/>
          <w:lang w:val="en-US"/>
        </w:rPr>
        <w:t xml:space="preserve"> </w:t>
      </w:r>
      <w:proofErr w:type="spellStart"/>
      <w:r w:rsidRPr="00802124">
        <w:rPr>
          <w:rFonts w:ascii="Tahoma" w:hAnsi="Tahoma" w:cs="Tahoma"/>
          <w:sz w:val="22"/>
          <w:lang w:val="en-US"/>
        </w:rPr>
        <w:t>Nomor</w:t>
      </w:r>
      <w:proofErr w:type="spellEnd"/>
      <w:r w:rsidRPr="00802124">
        <w:rPr>
          <w:rFonts w:ascii="Tahoma" w:hAnsi="Tahoma" w:cs="Tahoma"/>
          <w:sz w:val="22"/>
          <w:lang w:val="en-US"/>
        </w:rPr>
        <w:t xml:space="preserve"> 3 </w:t>
      </w:r>
      <w:proofErr w:type="spellStart"/>
      <w:r w:rsidRPr="00802124">
        <w:rPr>
          <w:rFonts w:ascii="Tahoma" w:hAnsi="Tahoma" w:cs="Tahoma"/>
          <w:sz w:val="22"/>
          <w:lang w:val="en-US"/>
        </w:rPr>
        <w:t>Tahun</w:t>
      </w:r>
      <w:proofErr w:type="spellEnd"/>
      <w:r w:rsidRPr="00802124">
        <w:rPr>
          <w:rFonts w:ascii="Tahoma" w:hAnsi="Tahoma" w:cs="Tahoma"/>
          <w:sz w:val="22"/>
          <w:lang w:val="en-US"/>
        </w:rPr>
        <w:t xml:space="preserve"> 2020 </w:t>
      </w:r>
      <w:proofErr w:type="spellStart"/>
      <w:r w:rsidRPr="00802124">
        <w:rPr>
          <w:rFonts w:ascii="Tahoma" w:hAnsi="Tahoma" w:cs="Tahoma"/>
          <w:sz w:val="22"/>
          <w:lang w:val="en-US"/>
        </w:rPr>
        <w:t>tentang</w:t>
      </w:r>
      <w:proofErr w:type="spellEnd"/>
      <w:r w:rsidRPr="00802124">
        <w:rPr>
          <w:rFonts w:ascii="Tahoma" w:hAnsi="Tahoma" w:cs="Tahoma"/>
          <w:sz w:val="22"/>
          <w:lang w:val="en-US"/>
        </w:rPr>
        <w:t xml:space="preserve"> </w:t>
      </w:r>
      <w:proofErr w:type="spellStart"/>
      <w:r w:rsidRPr="00802124">
        <w:rPr>
          <w:rFonts w:ascii="Tahoma" w:hAnsi="Tahoma" w:cs="Tahoma"/>
          <w:sz w:val="22"/>
          <w:lang w:val="en-US"/>
        </w:rPr>
        <w:t>Sta</w:t>
      </w:r>
      <w:r w:rsidRPr="00802124">
        <w:rPr>
          <w:rFonts w:ascii="Tahoma" w:eastAsia="Times New Roman" w:hAnsi="Tahoma" w:cs="Tahoma"/>
          <w:sz w:val="22"/>
          <w:lang w:val="en-US"/>
        </w:rPr>
        <w:t>ndar</w:t>
      </w:r>
      <w:proofErr w:type="spellEnd"/>
      <w:r w:rsidRPr="00802124">
        <w:rPr>
          <w:rFonts w:ascii="Tahoma" w:eastAsia="Times New Roman" w:hAnsi="Tahoma" w:cs="Tahoma"/>
          <w:sz w:val="22"/>
          <w:lang w:val="en-US"/>
        </w:rPr>
        <w:t xml:space="preserve"> Nasional Pendidikan Tinggi,</w:t>
      </w:r>
      <w:r w:rsidRPr="00802124">
        <w:rPr>
          <w:rFonts w:ascii="Tahoma" w:hAnsi="Tahoma" w:cs="Tahoma"/>
          <w:sz w:val="22"/>
          <w:lang w:val="en-US"/>
        </w:rPr>
        <w:t xml:space="preserve"> </w:t>
      </w:r>
      <w:proofErr w:type="spellStart"/>
      <w:r w:rsidRPr="00802124">
        <w:rPr>
          <w:rFonts w:ascii="Tahoma" w:hAnsi="Tahoma" w:cs="Tahoma"/>
          <w:sz w:val="22"/>
          <w:lang w:val="en-US"/>
        </w:rPr>
        <w:t>Perguruan</w:t>
      </w:r>
      <w:proofErr w:type="spellEnd"/>
      <w:r w:rsidRPr="00802124">
        <w:rPr>
          <w:rFonts w:ascii="Tahoma" w:hAnsi="Tahoma" w:cs="Tahoma"/>
          <w:sz w:val="22"/>
          <w:lang w:val="en-US"/>
        </w:rPr>
        <w:t xml:space="preserve"> Tinggi </w:t>
      </w:r>
      <w:proofErr w:type="spellStart"/>
      <w:r w:rsidRPr="00802124">
        <w:rPr>
          <w:rFonts w:ascii="Tahoma" w:hAnsi="Tahoma" w:cs="Tahoma"/>
          <w:sz w:val="22"/>
          <w:lang w:val="en-US"/>
        </w:rPr>
        <w:t>wajib</w:t>
      </w:r>
      <w:proofErr w:type="spellEnd"/>
      <w:r w:rsidRPr="00802124">
        <w:rPr>
          <w:rFonts w:ascii="Tahoma" w:hAnsi="Tahoma" w:cs="Tahoma"/>
          <w:sz w:val="22"/>
          <w:lang w:val="en-US"/>
        </w:rPr>
        <w:t xml:space="preserve"> </w:t>
      </w:r>
      <w:proofErr w:type="spellStart"/>
      <w:r w:rsidRPr="00802124">
        <w:rPr>
          <w:rFonts w:ascii="Tahoma" w:hAnsi="Tahoma" w:cs="Tahoma"/>
          <w:sz w:val="22"/>
          <w:lang w:val="en-US"/>
        </w:rPr>
        <w:t>memfasilitasi</w:t>
      </w:r>
      <w:proofErr w:type="spellEnd"/>
      <w:r w:rsidRPr="00802124">
        <w:rPr>
          <w:rFonts w:ascii="Tahoma" w:hAnsi="Tahoma" w:cs="Tahoma"/>
          <w:sz w:val="22"/>
          <w:lang w:val="en-US"/>
        </w:rPr>
        <w:t xml:space="preserve"> </w:t>
      </w:r>
      <w:proofErr w:type="spellStart"/>
      <w:r w:rsidRPr="00802124">
        <w:rPr>
          <w:rFonts w:ascii="Tahoma" w:hAnsi="Tahoma" w:cs="Tahoma"/>
          <w:sz w:val="22"/>
          <w:lang w:val="en-US"/>
        </w:rPr>
        <w:t>hak</w:t>
      </w:r>
      <w:proofErr w:type="spellEnd"/>
      <w:r w:rsidRPr="00802124">
        <w:rPr>
          <w:rFonts w:ascii="Tahoma" w:hAnsi="Tahoma" w:cs="Tahoma"/>
          <w:sz w:val="22"/>
          <w:lang w:val="en-US"/>
        </w:rPr>
        <w:t xml:space="preserve"> </w:t>
      </w:r>
      <w:proofErr w:type="spellStart"/>
      <w:r w:rsidRPr="00802124">
        <w:rPr>
          <w:rFonts w:ascii="Tahoma" w:hAnsi="Tahoma" w:cs="Tahoma"/>
          <w:sz w:val="22"/>
          <w:lang w:val="en-US"/>
        </w:rPr>
        <w:t>bagi</w:t>
      </w:r>
      <w:proofErr w:type="spellEnd"/>
      <w:r w:rsidRPr="00802124">
        <w:rPr>
          <w:rFonts w:ascii="Tahoma" w:hAnsi="Tahoma" w:cs="Tahoma"/>
          <w:sz w:val="22"/>
          <w:lang w:val="en-US"/>
        </w:rPr>
        <w:t xml:space="preserve"> </w:t>
      </w:r>
      <w:proofErr w:type="spellStart"/>
      <w:r w:rsidRPr="00802124">
        <w:rPr>
          <w:rFonts w:ascii="Tahoma" w:hAnsi="Tahoma" w:cs="Tahoma"/>
          <w:sz w:val="22"/>
          <w:lang w:val="en-US"/>
        </w:rPr>
        <w:t>mahasiswa</w:t>
      </w:r>
      <w:proofErr w:type="spellEnd"/>
      <w:r w:rsidRPr="00802124">
        <w:rPr>
          <w:rFonts w:ascii="Tahoma" w:hAnsi="Tahoma" w:cs="Tahoma"/>
          <w:sz w:val="22"/>
          <w:lang w:val="en-US"/>
        </w:rPr>
        <w:t xml:space="preserve"> (</w:t>
      </w:r>
      <w:proofErr w:type="spellStart"/>
      <w:r w:rsidR="00BF14AA" w:rsidRPr="00802124">
        <w:rPr>
          <w:rFonts w:ascii="Tahoma" w:hAnsi="Tahoma" w:cs="Tahoma"/>
          <w:sz w:val="22"/>
          <w:lang w:val="en-US"/>
        </w:rPr>
        <w:t>dapat</w:t>
      </w:r>
      <w:proofErr w:type="spellEnd"/>
      <w:r w:rsidR="00BF14AA" w:rsidRPr="00802124">
        <w:rPr>
          <w:rFonts w:ascii="Tahoma" w:hAnsi="Tahoma" w:cs="Tahoma"/>
          <w:sz w:val="22"/>
          <w:lang w:val="en-US"/>
        </w:rPr>
        <w:t xml:space="preserve"> </w:t>
      </w:r>
      <w:proofErr w:type="spellStart"/>
      <w:r w:rsidR="00BF14AA" w:rsidRPr="00802124">
        <w:rPr>
          <w:rFonts w:ascii="Tahoma" w:hAnsi="Tahoma" w:cs="Tahoma"/>
          <w:sz w:val="22"/>
          <w:lang w:val="en-US"/>
        </w:rPr>
        <w:t>diambil</w:t>
      </w:r>
      <w:proofErr w:type="spellEnd"/>
      <w:r w:rsidR="00BF14AA" w:rsidRPr="00802124">
        <w:rPr>
          <w:rFonts w:ascii="Tahoma" w:hAnsi="Tahoma" w:cs="Tahoma"/>
          <w:sz w:val="22"/>
          <w:lang w:val="en-US"/>
        </w:rPr>
        <w:t xml:space="preserve"> </w:t>
      </w:r>
      <w:proofErr w:type="spellStart"/>
      <w:r w:rsidR="00BF14AA" w:rsidRPr="00802124">
        <w:rPr>
          <w:rFonts w:ascii="Tahoma" w:hAnsi="Tahoma" w:cs="Tahoma"/>
          <w:sz w:val="22"/>
          <w:lang w:val="en-US"/>
        </w:rPr>
        <w:t>atau</w:t>
      </w:r>
      <w:proofErr w:type="spellEnd"/>
      <w:r w:rsidR="00BF14AA" w:rsidRPr="00802124">
        <w:rPr>
          <w:rFonts w:ascii="Tahoma" w:hAnsi="Tahoma" w:cs="Tahoma"/>
          <w:sz w:val="22"/>
          <w:lang w:val="en-US"/>
        </w:rPr>
        <w:t xml:space="preserve"> </w:t>
      </w:r>
      <w:proofErr w:type="spellStart"/>
      <w:r w:rsidR="00BF14AA" w:rsidRPr="00802124">
        <w:rPr>
          <w:rFonts w:ascii="Tahoma" w:hAnsi="Tahoma" w:cs="Tahoma"/>
          <w:sz w:val="22"/>
          <w:lang w:val="en-US"/>
        </w:rPr>
        <w:t>tidak</w:t>
      </w:r>
      <w:proofErr w:type="spellEnd"/>
      <w:r w:rsidR="00BF14AA" w:rsidRPr="00802124">
        <w:rPr>
          <w:rFonts w:ascii="Tahoma" w:hAnsi="Tahoma" w:cs="Tahoma"/>
          <w:sz w:val="22"/>
          <w:lang w:val="en-US"/>
        </w:rPr>
        <w:t xml:space="preserve">) </w:t>
      </w:r>
      <w:proofErr w:type="spellStart"/>
      <w:r w:rsidR="00BF14AA" w:rsidRPr="00802124">
        <w:rPr>
          <w:rFonts w:ascii="Tahoma" w:hAnsi="Tahoma" w:cs="Tahoma"/>
          <w:sz w:val="22"/>
          <w:lang w:val="en-US"/>
        </w:rPr>
        <w:t>untuk</w:t>
      </w:r>
      <w:proofErr w:type="spellEnd"/>
      <w:r w:rsidR="00BF14AA" w:rsidRPr="00802124">
        <w:rPr>
          <w:rFonts w:ascii="Tahoma" w:hAnsi="Tahoma" w:cs="Tahoma"/>
          <w:sz w:val="22"/>
          <w:lang w:val="en-US"/>
        </w:rPr>
        <w:t>:</w:t>
      </w:r>
      <w:r w:rsidRPr="00802124">
        <w:rPr>
          <w:rFonts w:ascii="Tahoma" w:hAnsi="Tahoma" w:cs="Tahoma"/>
          <w:sz w:val="22"/>
          <w:lang w:val="en-US"/>
        </w:rPr>
        <w:t xml:space="preserve"> </w:t>
      </w:r>
      <w:r w:rsidR="005D7B62" w:rsidRPr="00802124">
        <w:rPr>
          <w:rFonts w:ascii="Tahoma" w:hAnsi="Tahoma" w:cs="Tahoma"/>
          <w:sz w:val="22"/>
          <w:lang w:val="en-US"/>
        </w:rPr>
        <w:t>(</w:t>
      </w:r>
      <w:r w:rsidR="00BF14AA" w:rsidRPr="00802124">
        <w:rPr>
          <w:rFonts w:ascii="Tahoma" w:eastAsia="Times New Roman" w:hAnsi="Tahoma" w:cs="Tahoma"/>
          <w:sz w:val="22"/>
          <w:lang w:val="en-US"/>
        </w:rPr>
        <w:t>1)</w:t>
      </w:r>
      <w:proofErr w:type="spellStart"/>
      <w:r w:rsidRPr="00802124">
        <w:rPr>
          <w:rFonts w:ascii="Tahoma" w:eastAsia="Times New Roman" w:hAnsi="Tahoma" w:cs="Tahoma"/>
          <w:sz w:val="22"/>
          <w:lang w:val="en-US"/>
        </w:rPr>
        <w:t>d</w:t>
      </w:r>
      <w:r w:rsidRPr="00802124">
        <w:rPr>
          <w:rFonts w:ascii="Tahoma" w:hAnsi="Tahoma" w:cs="Tahoma"/>
          <w:sz w:val="22"/>
          <w:lang w:val="en-US"/>
        </w:rPr>
        <w:t>apat</w:t>
      </w:r>
      <w:proofErr w:type="spellEnd"/>
      <w:r w:rsidRPr="00802124">
        <w:rPr>
          <w:rFonts w:ascii="Tahoma" w:hAnsi="Tahoma" w:cs="Tahoma"/>
          <w:sz w:val="22"/>
          <w:lang w:val="en-US"/>
        </w:rPr>
        <w:t xml:space="preserve"> </w:t>
      </w:r>
      <w:proofErr w:type="spellStart"/>
      <w:r w:rsidRPr="00802124">
        <w:rPr>
          <w:rFonts w:ascii="Tahoma" w:hAnsi="Tahoma" w:cs="Tahoma"/>
          <w:sz w:val="22"/>
          <w:lang w:val="en-US"/>
        </w:rPr>
        <w:t>mengambil</w:t>
      </w:r>
      <w:proofErr w:type="spellEnd"/>
      <w:r w:rsidRPr="00802124">
        <w:rPr>
          <w:rFonts w:ascii="Tahoma" w:hAnsi="Tahoma" w:cs="Tahoma"/>
          <w:sz w:val="22"/>
          <w:lang w:val="en-US"/>
        </w:rPr>
        <w:t xml:space="preserve"> SKS di </w:t>
      </w:r>
      <w:proofErr w:type="spellStart"/>
      <w:r w:rsidRPr="00802124">
        <w:rPr>
          <w:rFonts w:ascii="Tahoma" w:hAnsi="Tahoma" w:cs="Tahoma"/>
          <w:sz w:val="22"/>
          <w:lang w:val="en-US"/>
        </w:rPr>
        <w:t>luar</w:t>
      </w:r>
      <w:proofErr w:type="spellEnd"/>
      <w:r w:rsidRPr="00802124">
        <w:rPr>
          <w:rFonts w:ascii="Tahoma" w:hAnsi="Tahoma" w:cs="Tahoma"/>
          <w:sz w:val="22"/>
          <w:lang w:val="en-US"/>
        </w:rPr>
        <w:t xml:space="preserve"> </w:t>
      </w:r>
      <w:proofErr w:type="spellStart"/>
      <w:r w:rsidRPr="00802124">
        <w:rPr>
          <w:rFonts w:ascii="Tahoma" w:hAnsi="Tahoma" w:cs="Tahoma"/>
          <w:sz w:val="22"/>
          <w:lang w:val="en-US"/>
        </w:rPr>
        <w:t>perguruan</w:t>
      </w:r>
      <w:proofErr w:type="spellEnd"/>
      <w:r w:rsidRPr="00802124">
        <w:rPr>
          <w:rFonts w:ascii="Tahoma" w:hAnsi="Tahoma" w:cs="Tahoma"/>
          <w:sz w:val="22"/>
          <w:lang w:val="en-US"/>
        </w:rPr>
        <w:t xml:space="preserve"> </w:t>
      </w:r>
      <w:proofErr w:type="spellStart"/>
      <w:r w:rsidRPr="00802124">
        <w:rPr>
          <w:rFonts w:ascii="Tahoma" w:hAnsi="Tahoma" w:cs="Tahoma"/>
          <w:sz w:val="22"/>
          <w:lang w:val="en-US"/>
        </w:rPr>
        <w:t>tinggi</w:t>
      </w:r>
      <w:proofErr w:type="spellEnd"/>
      <w:r w:rsidRPr="00802124">
        <w:rPr>
          <w:rFonts w:ascii="Tahoma" w:hAnsi="Tahoma" w:cs="Tahoma"/>
          <w:sz w:val="22"/>
          <w:lang w:val="en-US"/>
        </w:rPr>
        <w:t xml:space="preserve"> paling lama 2 semester </w:t>
      </w:r>
      <w:proofErr w:type="spellStart"/>
      <w:r w:rsidRPr="00802124">
        <w:rPr>
          <w:rFonts w:ascii="Tahoma" w:hAnsi="Tahoma" w:cs="Tahoma"/>
          <w:sz w:val="22"/>
          <w:lang w:val="en-US"/>
        </w:rPr>
        <w:t>atau</w:t>
      </w:r>
      <w:proofErr w:type="spellEnd"/>
      <w:r w:rsidRPr="00802124">
        <w:rPr>
          <w:rFonts w:ascii="Tahoma" w:hAnsi="Tahoma" w:cs="Tahoma"/>
          <w:sz w:val="22"/>
          <w:lang w:val="en-US"/>
        </w:rPr>
        <w:t xml:space="preserve"> </w:t>
      </w:r>
      <w:proofErr w:type="spellStart"/>
      <w:r w:rsidRPr="00802124">
        <w:rPr>
          <w:rFonts w:ascii="Tahoma" w:hAnsi="Tahoma" w:cs="Tahoma"/>
          <w:sz w:val="22"/>
          <w:lang w:val="en-US"/>
        </w:rPr>
        <w:t>setara</w:t>
      </w:r>
      <w:proofErr w:type="spellEnd"/>
      <w:r w:rsidRPr="00802124">
        <w:rPr>
          <w:rFonts w:ascii="Tahoma" w:hAnsi="Tahoma" w:cs="Tahoma"/>
          <w:sz w:val="22"/>
          <w:lang w:val="en-US"/>
        </w:rPr>
        <w:t xml:space="preserve"> </w:t>
      </w:r>
      <w:proofErr w:type="spellStart"/>
      <w:r w:rsidRPr="00802124">
        <w:rPr>
          <w:rFonts w:ascii="Tahoma" w:hAnsi="Tahoma" w:cs="Tahoma"/>
          <w:sz w:val="22"/>
          <w:lang w:val="en-US"/>
        </w:rPr>
        <w:t>dengan</w:t>
      </w:r>
      <w:proofErr w:type="spellEnd"/>
      <w:r w:rsidRPr="00802124">
        <w:rPr>
          <w:rFonts w:ascii="Tahoma" w:hAnsi="Tahoma" w:cs="Tahoma"/>
          <w:sz w:val="22"/>
          <w:lang w:val="en-US"/>
        </w:rPr>
        <w:t xml:space="preserve"> 40 </w:t>
      </w:r>
      <w:r w:rsidRPr="00802124">
        <w:rPr>
          <w:rFonts w:ascii="Tahoma" w:hAnsi="Tahoma" w:cs="Tahoma"/>
          <w:sz w:val="22"/>
        </w:rPr>
        <w:t>sks</w:t>
      </w:r>
      <w:r w:rsidR="00BF14AA" w:rsidRPr="00802124">
        <w:rPr>
          <w:rFonts w:ascii="Tahoma" w:eastAsia="Times New Roman" w:hAnsi="Tahoma" w:cs="Tahoma"/>
          <w:sz w:val="22"/>
          <w:lang w:val="en-US"/>
        </w:rPr>
        <w:t xml:space="preserve">, </w:t>
      </w:r>
      <w:r w:rsidR="005D7B62" w:rsidRPr="00802124">
        <w:rPr>
          <w:rFonts w:ascii="Tahoma" w:eastAsia="Times New Roman" w:hAnsi="Tahoma" w:cs="Tahoma"/>
          <w:sz w:val="22"/>
          <w:lang w:val="en-US"/>
        </w:rPr>
        <w:t>(</w:t>
      </w:r>
      <w:r w:rsidR="00BF14AA" w:rsidRPr="00802124">
        <w:rPr>
          <w:rFonts w:ascii="Tahoma" w:eastAsia="Times New Roman" w:hAnsi="Tahoma" w:cs="Tahoma"/>
          <w:sz w:val="22"/>
          <w:lang w:val="en-US"/>
        </w:rPr>
        <w:t>2)</w:t>
      </w:r>
      <w:proofErr w:type="spellStart"/>
      <w:r w:rsidRPr="00802124">
        <w:rPr>
          <w:rFonts w:ascii="Tahoma" w:eastAsia="Times New Roman" w:hAnsi="Tahoma" w:cs="Tahoma"/>
          <w:sz w:val="22"/>
          <w:lang w:val="en-US"/>
        </w:rPr>
        <w:t>d</w:t>
      </w:r>
      <w:r w:rsidRPr="00802124">
        <w:rPr>
          <w:rFonts w:ascii="Tahoma" w:hAnsi="Tahoma" w:cs="Tahoma"/>
          <w:sz w:val="22"/>
          <w:lang w:val="en-US"/>
        </w:rPr>
        <w:t>apat</w:t>
      </w:r>
      <w:proofErr w:type="spellEnd"/>
      <w:r w:rsidRPr="00802124">
        <w:rPr>
          <w:rFonts w:ascii="Tahoma" w:hAnsi="Tahoma" w:cs="Tahoma"/>
          <w:sz w:val="22"/>
          <w:lang w:val="en-US"/>
        </w:rPr>
        <w:t xml:space="preserve"> </w:t>
      </w:r>
      <w:proofErr w:type="spellStart"/>
      <w:r w:rsidRPr="00802124">
        <w:rPr>
          <w:rFonts w:ascii="Tahoma" w:hAnsi="Tahoma" w:cs="Tahoma"/>
          <w:sz w:val="22"/>
          <w:lang w:val="en-US"/>
        </w:rPr>
        <w:t>mengambil</w:t>
      </w:r>
      <w:proofErr w:type="spellEnd"/>
      <w:r w:rsidRPr="00802124">
        <w:rPr>
          <w:rFonts w:ascii="Tahoma" w:hAnsi="Tahoma" w:cs="Tahoma"/>
          <w:sz w:val="22"/>
          <w:lang w:val="en-US"/>
        </w:rPr>
        <w:t xml:space="preserve"> SKS di program </w:t>
      </w:r>
      <w:proofErr w:type="spellStart"/>
      <w:r w:rsidRPr="00802124">
        <w:rPr>
          <w:rFonts w:ascii="Tahoma" w:hAnsi="Tahoma" w:cs="Tahoma"/>
          <w:sz w:val="22"/>
          <w:lang w:val="en-US"/>
        </w:rPr>
        <w:t>studi</w:t>
      </w:r>
      <w:proofErr w:type="spellEnd"/>
      <w:r w:rsidRPr="00802124">
        <w:rPr>
          <w:rFonts w:ascii="Tahoma" w:hAnsi="Tahoma" w:cs="Tahoma"/>
          <w:sz w:val="22"/>
          <w:lang w:val="en-US"/>
        </w:rPr>
        <w:t xml:space="preserve"> yang </w:t>
      </w:r>
      <w:proofErr w:type="spellStart"/>
      <w:r w:rsidRPr="00802124">
        <w:rPr>
          <w:rFonts w:ascii="Tahoma" w:hAnsi="Tahoma" w:cs="Tahoma"/>
          <w:sz w:val="22"/>
          <w:lang w:val="en-US"/>
        </w:rPr>
        <w:t>berbeda</w:t>
      </w:r>
      <w:proofErr w:type="spellEnd"/>
      <w:r w:rsidRPr="00802124">
        <w:rPr>
          <w:rFonts w:ascii="Tahoma" w:hAnsi="Tahoma" w:cs="Tahoma"/>
          <w:sz w:val="22"/>
          <w:lang w:val="en-US"/>
        </w:rPr>
        <w:t xml:space="preserve"> di </w:t>
      </w:r>
      <w:proofErr w:type="spellStart"/>
      <w:r w:rsidRPr="00802124">
        <w:rPr>
          <w:rFonts w:ascii="Tahoma" w:hAnsi="Tahoma" w:cs="Tahoma"/>
          <w:sz w:val="22"/>
          <w:lang w:val="en-US"/>
        </w:rPr>
        <w:t>perguruan</w:t>
      </w:r>
      <w:proofErr w:type="spellEnd"/>
      <w:r w:rsidRPr="00802124">
        <w:rPr>
          <w:rFonts w:ascii="Tahoma" w:hAnsi="Tahoma" w:cs="Tahoma"/>
          <w:sz w:val="22"/>
          <w:lang w:val="en-US"/>
        </w:rPr>
        <w:t xml:space="preserve"> </w:t>
      </w:r>
      <w:proofErr w:type="spellStart"/>
      <w:r w:rsidRPr="00802124">
        <w:rPr>
          <w:rFonts w:ascii="Tahoma" w:hAnsi="Tahoma" w:cs="Tahoma"/>
          <w:sz w:val="22"/>
          <w:lang w:val="en-US"/>
        </w:rPr>
        <w:lastRenderedPageBreak/>
        <w:t>tinggi</w:t>
      </w:r>
      <w:proofErr w:type="spellEnd"/>
      <w:r w:rsidRPr="00802124">
        <w:rPr>
          <w:rFonts w:ascii="Tahoma" w:hAnsi="Tahoma" w:cs="Tahoma"/>
          <w:sz w:val="22"/>
          <w:lang w:val="en-US"/>
        </w:rPr>
        <w:t xml:space="preserve"> yang </w:t>
      </w:r>
      <w:proofErr w:type="spellStart"/>
      <w:r w:rsidRPr="00802124">
        <w:rPr>
          <w:rFonts w:ascii="Tahoma" w:hAnsi="Tahoma" w:cs="Tahoma"/>
          <w:sz w:val="22"/>
          <w:lang w:val="en-US"/>
        </w:rPr>
        <w:t>sama</w:t>
      </w:r>
      <w:proofErr w:type="spellEnd"/>
      <w:r w:rsidRPr="00802124">
        <w:rPr>
          <w:rFonts w:ascii="Tahoma" w:hAnsi="Tahoma" w:cs="Tahoma"/>
          <w:sz w:val="22"/>
          <w:lang w:val="en-US"/>
        </w:rPr>
        <w:t xml:space="preserve"> </w:t>
      </w:r>
      <w:proofErr w:type="spellStart"/>
      <w:r w:rsidRPr="00802124">
        <w:rPr>
          <w:rFonts w:ascii="Tahoma" w:hAnsi="Tahoma" w:cs="Tahoma"/>
          <w:sz w:val="22"/>
          <w:lang w:val="en-US"/>
        </w:rPr>
        <w:t>sebanyak</w:t>
      </w:r>
      <w:proofErr w:type="spellEnd"/>
      <w:r w:rsidRPr="00802124">
        <w:rPr>
          <w:rFonts w:ascii="Tahoma" w:hAnsi="Tahoma" w:cs="Tahoma"/>
          <w:sz w:val="22"/>
          <w:lang w:val="en-US"/>
        </w:rPr>
        <w:t xml:space="preserve"> 1 semester </w:t>
      </w:r>
      <w:proofErr w:type="spellStart"/>
      <w:r w:rsidRPr="00802124">
        <w:rPr>
          <w:rFonts w:ascii="Tahoma" w:hAnsi="Tahoma" w:cs="Tahoma"/>
          <w:sz w:val="22"/>
          <w:lang w:val="en-US"/>
        </w:rPr>
        <w:t>atau</w:t>
      </w:r>
      <w:proofErr w:type="spellEnd"/>
      <w:r w:rsidRPr="00802124">
        <w:rPr>
          <w:rFonts w:ascii="Tahoma" w:hAnsi="Tahoma" w:cs="Tahoma"/>
          <w:sz w:val="22"/>
          <w:lang w:val="en-US"/>
        </w:rPr>
        <w:t xml:space="preserve"> </w:t>
      </w:r>
      <w:proofErr w:type="spellStart"/>
      <w:r w:rsidRPr="00802124">
        <w:rPr>
          <w:rFonts w:ascii="Tahoma" w:hAnsi="Tahoma" w:cs="Tahoma"/>
          <w:sz w:val="22"/>
          <w:lang w:val="en-US"/>
        </w:rPr>
        <w:t>setara</w:t>
      </w:r>
      <w:proofErr w:type="spellEnd"/>
      <w:r w:rsidRPr="00802124">
        <w:rPr>
          <w:rFonts w:ascii="Tahoma" w:hAnsi="Tahoma" w:cs="Tahoma"/>
          <w:sz w:val="22"/>
          <w:lang w:val="en-US"/>
        </w:rPr>
        <w:t xml:space="preserve"> </w:t>
      </w:r>
      <w:proofErr w:type="spellStart"/>
      <w:r w:rsidRPr="00802124">
        <w:rPr>
          <w:rFonts w:ascii="Tahoma" w:hAnsi="Tahoma" w:cs="Tahoma"/>
          <w:sz w:val="22"/>
          <w:lang w:val="en-US"/>
        </w:rPr>
        <w:t>dengan</w:t>
      </w:r>
      <w:proofErr w:type="spellEnd"/>
      <w:r w:rsidRPr="00802124">
        <w:rPr>
          <w:rFonts w:ascii="Tahoma" w:hAnsi="Tahoma" w:cs="Tahoma"/>
          <w:sz w:val="22"/>
          <w:lang w:val="en-US"/>
        </w:rPr>
        <w:t xml:space="preserve"> 20 </w:t>
      </w:r>
      <w:r w:rsidRPr="00802124">
        <w:rPr>
          <w:rFonts w:ascii="Tahoma" w:hAnsi="Tahoma" w:cs="Tahoma"/>
          <w:sz w:val="22"/>
        </w:rPr>
        <w:t>sks</w:t>
      </w:r>
      <w:r w:rsidRPr="00802124">
        <w:rPr>
          <w:rFonts w:ascii="Tahoma" w:hAnsi="Tahoma" w:cs="Tahoma"/>
          <w:sz w:val="22"/>
          <w:lang w:val="en-US"/>
        </w:rPr>
        <w:t xml:space="preserve">. </w:t>
      </w:r>
      <w:proofErr w:type="spellStart"/>
      <w:r w:rsidRPr="00802124">
        <w:rPr>
          <w:rFonts w:ascii="Tahoma" w:eastAsia="Times New Roman" w:hAnsi="Tahoma" w:cs="Tahoma"/>
          <w:sz w:val="22"/>
          <w:lang w:val="en-US"/>
        </w:rPr>
        <w:t>Berdasarkan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hal</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itu</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maka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mahasiswa</w:t>
      </w:r>
      <w:proofErr w:type="spellEnd"/>
      <w:r w:rsidRPr="00802124">
        <w:rPr>
          <w:rFonts w:ascii="Tahoma" w:eastAsia="Times New Roman" w:hAnsi="Tahoma" w:cs="Tahoma"/>
          <w:sz w:val="22"/>
          <w:lang w:val="en-US"/>
        </w:rPr>
        <w:t xml:space="preserve"> Prodi </w:t>
      </w:r>
      <w:r w:rsidR="00D131D2" w:rsidRPr="00802124">
        <w:rPr>
          <w:rFonts w:ascii="Tahoma" w:eastAsia="Times New Roman" w:hAnsi="Tahoma" w:cs="Tahoma"/>
          <w:sz w:val="22"/>
          <w:lang w:val="en-US"/>
        </w:rPr>
        <w:t xml:space="preserve">S1/S1 </w:t>
      </w:r>
      <w:proofErr w:type="spellStart"/>
      <w:r w:rsidR="00D131D2" w:rsidRPr="00802124">
        <w:rPr>
          <w:rFonts w:ascii="Tahoma" w:eastAsia="Times New Roman" w:hAnsi="Tahoma" w:cs="Tahoma"/>
          <w:sz w:val="22"/>
          <w:lang w:val="en-US"/>
        </w:rPr>
        <w:t>Terapan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Unesa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dapat</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mengambil</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matakuliah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dari</w:t>
      </w:r>
      <w:proofErr w:type="spellEnd"/>
      <w:r w:rsidRPr="00802124">
        <w:rPr>
          <w:rFonts w:ascii="Tahoma" w:eastAsia="Times New Roman" w:hAnsi="Tahoma" w:cs="Tahoma"/>
          <w:sz w:val="22"/>
          <w:lang w:val="en-US"/>
        </w:rPr>
        <w:t xml:space="preserve"> Prodi di </w:t>
      </w:r>
      <w:proofErr w:type="spellStart"/>
      <w:r w:rsidRPr="00802124">
        <w:rPr>
          <w:rFonts w:ascii="Tahoma" w:eastAsia="Times New Roman" w:hAnsi="Tahoma" w:cs="Tahoma"/>
          <w:sz w:val="22"/>
          <w:lang w:val="en-US"/>
        </w:rPr>
        <w:t>Perguruan</w:t>
      </w:r>
      <w:proofErr w:type="spellEnd"/>
      <w:r w:rsidRPr="00802124">
        <w:rPr>
          <w:rFonts w:ascii="Tahoma" w:eastAsia="Times New Roman" w:hAnsi="Tahoma" w:cs="Tahoma"/>
          <w:sz w:val="22"/>
          <w:lang w:val="en-US"/>
        </w:rPr>
        <w:t xml:space="preserve"> Tinggi di </w:t>
      </w:r>
      <w:proofErr w:type="spellStart"/>
      <w:r w:rsidRPr="00802124">
        <w:rPr>
          <w:rFonts w:ascii="Tahoma" w:eastAsia="Times New Roman" w:hAnsi="Tahoma" w:cs="Tahoma"/>
          <w:sz w:val="22"/>
          <w:lang w:val="en-US"/>
        </w:rPr>
        <w:t>luar</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Unesa</w:t>
      </w:r>
      <w:proofErr w:type="spellEnd"/>
      <w:r w:rsidR="00BF14AA" w:rsidRPr="00802124">
        <w:rPr>
          <w:rFonts w:ascii="Tahoma" w:eastAsia="Times New Roman" w:hAnsi="Tahoma" w:cs="Tahoma"/>
          <w:sz w:val="22"/>
          <w:lang w:val="en-US"/>
        </w:rPr>
        <w:t xml:space="preserve">, </w:t>
      </w:r>
      <w:proofErr w:type="spellStart"/>
      <w:r w:rsidR="00BF14AA" w:rsidRPr="00802124">
        <w:rPr>
          <w:rFonts w:ascii="Tahoma" w:eastAsia="Times New Roman" w:hAnsi="Tahoma" w:cs="Tahoma"/>
          <w:sz w:val="22"/>
          <w:lang w:val="en-US"/>
        </w:rPr>
        <w:t>dengan</w:t>
      </w:r>
      <w:proofErr w:type="spellEnd"/>
      <w:r w:rsidR="00BF14AA" w:rsidRPr="00802124">
        <w:rPr>
          <w:rFonts w:ascii="Tahoma" w:eastAsia="Times New Roman" w:hAnsi="Tahoma" w:cs="Tahoma"/>
          <w:sz w:val="22"/>
          <w:lang w:val="en-US"/>
        </w:rPr>
        <w:t xml:space="preserve"> </w:t>
      </w:r>
      <w:proofErr w:type="spellStart"/>
      <w:r w:rsidR="00BF14AA" w:rsidRPr="00802124">
        <w:rPr>
          <w:rFonts w:ascii="Tahoma" w:eastAsia="Times New Roman" w:hAnsi="Tahoma" w:cs="Tahoma"/>
          <w:sz w:val="22"/>
          <w:lang w:val="en-US"/>
        </w:rPr>
        <w:t>ketentuan</w:t>
      </w:r>
      <w:proofErr w:type="spellEnd"/>
      <w:r w:rsidR="00BF14AA" w:rsidRPr="00802124">
        <w:rPr>
          <w:rFonts w:ascii="Tahoma" w:eastAsia="Times New Roman" w:hAnsi="Tahoma" w:cs="Tahoma"/>
          <w:sz w:val="22"/>
          <w:lang w:val="en-US"/>
        </w:rPr>
        <w:t xml:space="preserve"> </w:t>
      </w:r>
      <w:proofErr w:type="spellStart"/>
      <w:r w:rsidR="00BF14AA" w:rsidRPr="00802124">
        <w:rPr>
          <w:rFonts w:ascii="Tahoma" w:eastAsia="Times New Roman" w:hAnsi="Tahoma" w:cs="Tahoma"/>
          <w:sz w:val="22"/>
          <w:lang w:val="en-US"/>
        </w:rPr>
        <w:t>tambahan</w:t>
      </w:r>
      <w:proofErr w:type="spellEnd"/>
      <w:r w:rsidR="00BF14AA" w:rsidRPr="00802124">
        <w:rPr>
          <w:rFonts w:ascii="Tahoma" w:eastAsia="Times New Roman" w:hAnsi="Tahoma" w:cs="Tahoma"/>
          <w:sz w:val="22"/>
          <w:lang w:val="en-US"/>
        </w:rPr>
        <w:t xml:space="preserve">: </w:t>
      </w:r>
      <w:r w:rsidR="005D7B62" w:rsidRPr="00802124">
        <w:rPr>
          <w:rFonts w:ascii="Tahoma" w:eastAsia="Times New Roman" w:hAnsi="Tahoma" w:cs="Tahoma"/>
          <w:sz w:val="22"/>
          <w:lang w:val="en-US"/>
        </w:rPr>
        <w:t>(</w:t>
      </w:r>
      <w:r w:rsidR="00BF14AA" w:rsidRPr="00802124">
        <w:rPr>
          <w:rFonts w:ascii="Tahoma" w:eastAsia="Times New Roman" w:hAnsi="Tahoma" w:cs="Tahoma"/>
          <w:sz w:val="22"/>
          <w:lang w:val="en-US"/>
        </w:rPr>
        <w:t>1)</w:t>
      </w:r>
      <w:proofErr w:type="spellStart"/>
      <w:r w:rsidR="00BF14AA" w:rsidRPr="00802124">
        <w:rPr>
          <w:rFonts w:ascii="Tahoma" w:eastAsia="Times New Roman" w:hAnsi="Tahoma" w:cs="Tahoma"/>
          <w:sz w:val="22"/>
          <w:lang w:val="en-US"/>
        </w:rPr>
        <w:t>p</w:t>
      </w:r>
      <w:r w:rsidRPr="00802124">
        <w:rPr>
          <w:rFonts w:ascii="Tahoma" w:eastAsia="Times New Roman" w:hAnsi="Tahoma" w:cs="Tahoma"/>
          <w:sz w:val="22"/>
          <w:lang w:val="en-US"/>
        </w:rPr>
        <w:t>rodi</w:t>
      </w:r>
      <w:proofErr w:type="spellEnd"/>
      <w:r w:rsidRPr="00802124">
        <w:rPr>
          <w:rFonts w:ascii="Tahoma" w:eastAsia="Times New Roman" w:hAnsi="Tahoma" w:cs="Tahoma"/>
          <w:sz w:val="22"/>
          <w:lang w:val="en-US"/>
        </w:rPr>
        <w:t xml:space="preserve"> di </w:t>
      </w:r>
      <w:proofErr w:type="spellStart"/>
      <w:r w:rsidRPr="00802124">
        <w:rPr>
          <w:rFonts w:ascii="Tahoma" w:eastAsia="Times New Roman" w:hAnsi="Tahoma" w:cs="Tahoma"/>
          <w:sz w:val="22"/>
          <w:lang w:val="en-US"/>
        </w:rPr>
        <w:t>Perguruan</w:t>
      </w:r>
      <w:proofErr w:type="spellEnd"/>
      <w:r w:rsidRPr="00802124">
        <w:rPr>
          <w:rFonts w:ascii="Tahoma" w:eastAsia="Times New Roman" w:hAnsi="Tahoma" w:cs="Tahoma"/>
          <w:sz w:val="22"/>
          <w:lang w:val="en-US"/>
        </w:rPr>
        <w:t xml:space="preserve"> Tingg</w:t>
      </w:r>
      <w:r w:rsidR="00E335BB">
        <w:rPr>
          <w:rFonts w:ascii="Tahoma" w:eastAsia="Times New Roman" w:hAnsi="Tahoma" w:cs="Tahoma"/>
          <w:sz w:val="22"/>
          <w:lang w:val="en-US"/>
        </w:rPr>
        <w:t>i</w:t>
      </w:r>
      <w:r w:rsidRPr="00802124">
        <w:rPr>
          <w:rFonts w:ascii="Tahoma" w:eastAsia="Times New Roman" w:hAnsi="Tahoma" w:cs="Tahoma"/>
          <w:sz w:val="22"/>
          <w:lang w:val="en-US"/>
        </w:rPr>
        <w:t xml:space="preserve"> lain </w:t>
      </w:r>
      <w:proofErr w:type="spellStart"/>
      <w:r w:rsidRPr="00802124">
        <w:rPr>
          <w:rFonts w:ascii="Tahoma" w:eastAsia="Times New Roman" w:hAnsi="Tahoma" w:cs="Tahoma"/>
          <w:sz w:val="22"/>
          <w:lang w:val="en-US"/>
        </w:rPr>
        <w:t>tersebut</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memiliki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akreditasi</w:t>
      </w:r>
      <w:proofErr w:type="spellEnd"/>
      <w:r w:rsidRPr="00802124">
        <w:rPr>
          <w:rFonts w:ascii="Tahoma" w:eastAsia="Times New Roman" w:hAnsi="Tahoma" w:cs="Tahoma"/>
          <w:sz w:val="22"/>
          <w:lang w:val="en-US"/>
        </w:rPr>
        <w:t xml:space="preserve"> yang </w:t>
      </w:r>
      <w:proofErr w:type="spellStart"/>
      <w:r w:rsidRPr="00802124">
        <w:rPr>
          <w:rFonts w:ascii="Tahoma" w:eastAsia="Times New Roman" w:hAnsi="Tahoma" w:cs="Tahoma"/>
          <w:sz w:val="22"/>
          <w:lang w:val="en-US"/>
        </w:rPr>
        <w:t>sama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atau</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lebih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tinggi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dari</w:t>
      </w:r>
      <w:proofErr w:type="spellEnd"/>
      <w:r w:rsidRPr="00802124">
        <w:rPr>
          <w:rFonts w:ascii="Tahoma" w:eastAsia="Times New Roman" w:hAnsi="Tahoma" w:cs="Tahoma"/>
          <w:sz w:val="22"/>
          <w:lang w:val="en-US"/>
        </w:rPr>
        <w:t xml:space="preserve"> </w:t>
      </w:r>
      <w:r w:rsidR="00BF14AA" w:rsidRPr="00802124">
        <w:rPr>
          <w:rFonts w:ascii="Tahoma" w:eastAsia="Times New Roman" w:hAnsi="Tahoma" w:cs="Tahoma"/>
          <w:sz w:val="22"/>
          <w:lang w:val="en-US"/>
        </w:rPr>
        <w:t xml:space="preserve">Prodi </w:t>
      </w:r>
      <w:proofErr w:type="spellStart"/>
      <w:r w:rsidR="00BF14AA" w:rsidRPr="00802124">
        <w:rPr>
          <w:rFonts w:ascii="Tahoma" w:eastAsia="Times New Roman" w:hAnsi="Tahoma" w:cs="Tahoma"/>
          <w:sz w:val="22"/>
          <w:lang w:val="en-US"/>
        </w:rPr>
        <w:t>asal</w:t>
      </w:r>
      <w:proofErr w:type="spellEnd"/>
      <w:r w:rsidR="00BF14AA" w:rsidRPr="00802124">
        <w:rPr>
          <w:rFonts w:ascii="Tahoma" w:eastAsia="Times New Roman" w:hAnsi="Tahoma" w:cs="Tahoma"/>
          <w:sz w:val="22"/>
          <w:lang w:val="en-US"/>
        </w:rPr>
        <w:t xml:space="preserve"> </w:t>
      </w:r>
      <w:proofErr w:type="spellStart"/>
      <w:r w:rsidR="00BF14AA" w:rsidRPr="00802124">
        <w:rPr>
          <w:rFonts w:ascii="Tahoma" w:eastAsia="Times New Roman" w:hAnsi="Tahoma" w:cs="Tahoma"/>
          <w:sz w:val="22"/>
          <w:lang w:val="en-US"/>
        </w:rPr>
        <w:t>mahasiswa</w:t>
      </w:r>
      <w:proofErr w:type="spellEnd"/>
      <w:r w:rsidR="00BF14AA" w:rsidRPr="00802124">
        <w:rPr>
          <w:rFonts w:ascii="Tahoma" w:eastAsia="Times New Roman" w:hAnsi="Tahoma" w:cs="Tahoma"/>
          <w:sz w:val="22"/>
          <w:lang w:val="en-US"/>
        </w:rPr>
        <w:t xml:space="preserve"> di </w:t>
      </w:r>
      <w:proofErr w:type="spellStart"/>
      <w:r w:rsidR="00BF14AA" w:rsidRPr="00802124">
        <w:rPr>
          <w:rFonts w:ascii="Tahoma" w:eastAsia="Times New Roman" w:hAnsi="Tahoma" w:cs="Tahoma"/>
          <w:sz w:val="22"/>
          <w:lang w:val="en-US"/>
        </w:rPr>
        <w:t>Unesa</w:t>
      </w:r>
      <w:proofErr w:type="spellEnd"/>
      <w:r w:rsidR="00BF14AA" w:rsidRPr="00802124">
        <w:rPr>
          <w:rFonts w:ascii="Tahoma" w:eastAsia="Times New Roman" w:hAnsi="Tahoma" w:cs="Tahoma"/>
          <w:sz w:val="22"/>
          <w:lang w:val="en-US"/>
        </w:rPr>
        <w:t xml:space="preserve">, </w:t>
      </w:r>
      <w:proofErr w:type="spellStart"/>
      <w:r w:rsidR="00E335BB">
        <w:rPr>
          <w:rFonts w:ascii="Tahoma" w:eastAsia="Times New Roman" w:hAnsi="Tahoma" w:cs="Tahoma"/>
          <w:sz w:val="22"/>
          <w:lang w:val="en-US"/>
        </w:rPr>
        <w:t>kecuali</w:t>
      </w:r>
      <w:proofErr w:type="spellEnd"/>
      <w:r w:rsidR="00E335BB">
        <w:rPr>
          <w:rFonts w:ascii="Tahoma" w:eastAsia="Times New Roman" w:hAnsi="Tahoma" w:cs="Tahoma"/>
          <w:sz w:val="22"/>
          <w:lang w:val="en-US"/>
        </w:rPr>
        <w:t xml:space="preserve"> </w:t>
      </w:r>
      <w:proofErr w:type="spellStart"/>
      <w:r w:rsidR="00E335BB">
        <w:rPr>
          <w:rFonts w:ascii="Tahoma" w:eastAsia="Times New Roman" w:hAnsi="Tahoma" w:cs="Tahoma"/>
          <w:sz w:val="22"/>
          <w:lang w:val="en-US"/>
        </w:rPr>
        <w:t>kompetensi</w:t>
      </w:r>
      <w:proofErr w:type="spellEnd"/>
      <w:r w:rsidR="00E335BB">
        <w:rPr>
          <w:rFonts w:ascii="Tahoma" w:eastAsia="Times New Roman" w:hAnsi="Tahoma" w:cs="Tahoma"/>
          <w:sz w:val="22"/>
          <w:lang w:val="en-US"/>
        </w:rPr>
        <w:t xml:space="preserve"> yang </w:t>
      </w:r>
      <w:proofErr w:type="spellStart"/>
      <w:r w:rsidR="00E335BB">
        <w:rPr>
          <w:rFonts w:ascii="Tahoma" w:eastAsia="Times New Roman" w:hAnsi="Tahoma" w:cs="Tahoma"/>
          <w:sz w:val="22"/>
          <w:lang w:val="en-US"/>
        </w:rPr>
        <w:t>diinginkan</w:t>
      </w:r>
      <w:proofErr w:type="spellEnd"/>
      <w:r w:rsidR="00E335BB">
        <w:rPr>
          <w:rFonts w:ascii="Tahoma" w:eastAsia="Times New Roman" w:hAnsi="Tahoma" w:cs="Tahoma"/>
          <w:sz w:val="22"/>
          <w:lang w:val="en-US"/>
        </w:rPr>
        <w:t xml:space="preserve"> </w:t>
      </w:r>
      <w:proofErr w:type="spellStart"/>
      <w:r w:rsidR="00E335BB">
        <w:rPr>
          <w:rFonts w:ascii="Tahoma" w:eastAsia="Times New Roman" w:hAnsi="Tahoma" w:cs="Tahoma"/>
          <w:sz w:val="22"/>
          <w:lang w:val="en-US"/>
        </w:rPr>
        <w:t>mahasiswa</w:t>
      </w:r>
      <w:proofErr w:type="spellEnd"/>
      <w:r w:rsidR="00E335BB">
        <w:rPr>
          <w:rFonts w:ascii="Tahoma" w:eastAsia="Times New Roman" w:hAnsi="Tahoma" w:cs="Tahoma"/>
          <w:sz w:val="22"/>
          <w:lang w:val="en-US"/>
        </w:rPr>
        <w:t xml:space="preserve"> </w:t>
      </w:r>
      <w:proofErr w:type="spellStart"/>
      <w:r w:rsidR="00E335BB">
        <w:rPr>
          <w:rFonts w:ascii="Tahoma" w:eastAsia="Times New Roman" w:hAnsi="Tahoma" w:cs="Tahoma"/>
          <w:sz w:val="22"/>
          <w:lang w:val="en-US"/>
        </w:rPr>
        <w:t>hanya</w:t>
      </w:r>
      <w:proofErr w:type="spellEnd"/>
      <w:r w:rsidR="00E335BB">
        <w:rPr>
          <w:rFonts w:ascii="Tahoma" w:eastAsia="Times New Roman" w:hAnsi="Tahoma" w:cs="Tahoma"/>
          <w:sz w:val="22"/>
          <w:lang w:val="en-US"/>
        </w:rPr>
        <w:t xml:space="preserve"> </w:t>
      </w:r>
      <w:proofErr w:type="spellStart"/>
      <w:r w:rsidR="00E335BB">
        <w:rPr>
          <w:rFonts w:ascii="Tahoma" w:eastAsia="Times New Roman" w:hAnsi="Tahoma" w:cs="Tahoma"/>
          <w:sz w:val="22"/>
          <w:lang w:val="en-US"/>
        </w:rPr>
        <w:t>ada</w:t>
      </w:r>
      <w:proofErr w:type="spellEnd"/>
      <w:r w:rsidR="00E335BB">
        <w:rPr>
          <w:rFonts w:ascii="Tahoma" w:eastAsia="Times New Roman" w:hAnsi="Tahoma" w:cs="Tahoma"/>
          <w:sz w:val="22"/>
          <w:lang w:val="en-US"/>
        </w:rPr>
        <w:t xml:space="preserve"> di </w:t>
      </w:r>
      <w:proofErr w:type="spellStart"/>
      <w:r w:rsidR="00E335BB">
        <w:rPr>
          <w:rFonts w:ascii="Tahoma" w:eastAsia="Times New Roman" w:hAnsi="Tahoma" w:cs="Tahoma"/>
          <w:sz w:val="22"/>
          <w:lang w:val="en-US"/>
        </w:rPr>
        <w:t>Perguruan</w:t>
      </w:r>
      <w:proofErr w:type="spellEnd"/>
      <w:r w:rsidR="00E335BB">
        <w:rPr>
          <w:rFonts w:ascii="Tahoma" w:eastAsia="Times New Roman" w:hAnsi="Tahoma" w:cs="Tahoma"/>
          <w:sz w:val="22"/>
          <w:lang w:val="en-US"/>
        </w:rPr>
        <w:t xml:space="preserve"> Tinggi di </w:t>
      </w:r>
      <w:proofErr w:type="spellStart"/>
      <w:r w:rsidR="00E335BB">
        <w:rPr>
          <w:rFonts w:ascii="Tahoma" w:eastAsia="Times New Roman" w:hAnsi="Tahoma" w:cs="Tahoma"/>
          <w:sz w:val="22"/>
          <w:lang w:val="en-US"/>
        </w:rPr>
        <w:t>bawah</w:t>
      </w:r>
      <w:proofErr w:type="spellEnd"/>
      <w:r w:rsidR="00E335BB">
        <w:rPr>
          <w:rFonts w:ascii="Tahoma" w:eastAsia="Times New Roman" w:hAnsi="Tahoma" w:cs="Tahoma"/>
          <w:sz w:val="22"/>
          <w:lang w:val="en-US"/>
        </w:rPr>
        <w:t xml:space="preserve"> </w:t>
      </w:r>
      <w:proofErr w:type="spellStart"/>
      <w:r w:rsidR="00E335BB">
        <w:rPr>
          <w:rFonts w:ascii="Tahoma" w:eastAsia="Times New Roman" w:hAnsi="Tahoma" w:cs="Tahoma"/>
          <w:sz w:val="22"/>
          <w:lang w:val="en-US"/>
        </w:rPr>
        <w:t>akreditasi</w:t>
      </w:r>
      <w:proofErr w:type="spellEnd"/>
      <w:r w:rsidR="00E335BB">
        <w:rPr>
          <w:rFonts w:ascii="Tahoma" w:eastAsia="Times New Roman" w:hAnsi="Tahoma" w:cs="Tahoma"/>
          <w:sz w:val="22"/>
          <w:lang w:val="en-US"/>
        </w:rPr>
        <w:t xml:space="preserve"> Prodi di </w:t>
      </w:r>
      <w:proofErr w:type="spellStart"/>
      <w:r w:rsidR="00E335BB">
        <w:rPr>
          <w:rFonts w:ascii="Tahoma" w:eastAsia="Times New Roman" w:hAnsi="Tahoma" w:cs="Tahoma"/>
          <w:sz w:val="22"/>
          <w:lang w:val="en-US"/>
        </w:rPr>
        <w:t>Unesa</w:t>
      </w:r>
      <w:proofErr w:type="spellEnd"/>
      <w:r w:rsidR="00E335BB">
        <w:rPr>
          <w:rFonts w:ascii="Tahoma" w:eastAsia="Times New Roman" w:hAnsi="Tahoma" w:cs="Tahoma"/>
          <w:sz w:val="22"/>
          <w:lang w:val="en-US"/>
        </w:rPr>
        <w:t xml:space="preserve">, </w:t>
      </w:r>
      <w:r w:rsidR="005D7B62" w:rsidRPr="00802124">
        <w:rPr>
          <w:rFonts w:ascii="Tahoma" w:eastAsia="Times New Roman" w:hAnsi="Tahoma" w:cs="Tahoma"/>
          <w:sz w:val="22"/>
          <w:lang w:val="en-US"/>
        </w:rPr>
        <w:t>(</w:t>
      </w:r>
      <w:r w:rsidR="00BF14AA" w:rsidRPr="00802124">
        <w:rPr>
          <w:rFonts w:ascii="Tahoma" w:eastAsia="Times New Roman" w:hAnsi="Tahoma" w:cs="Tahoma"/>
          <w:sz w:val="22"/>
          <w:lang w:val="en-US"/>
        </w:rPr>
        <w:t>2)</w:t>
      </w:r>
      <w:proofErr w:type="spellStart"/>
      <w:r w:rsidR="00BF14AA" w:rsidRPr="00802124">
        <w:rPr>
          <w:rFonts w:ascii="Tahoma" w:eastAsia="Times New Roman" w:hAnsi="Tahoma" w:cs="Tahoma"/>
          <w:sz w:val="22"/>
          <w:lang w:val="en-US"/>
        </w:rPr>
        <w:t>m</w:t>
      </w:r>
      <w:r w:rsidRPr="00802124">
        <w:rPr>
          <w:rFonts w:ascii="Tahoma" w:eastAsia="Times New Roman" w:hAnsi="Tahoma" w:cs="Tahoma"/>
          <w:sz w:val="22"/>
          <w:lang w:val="en-US"/>
        </w:rPr>
        <w:t>ahasiswa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memiliki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Indeks</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Prestasi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Komulati</w:t>
      </w:r>
      <w:r w:rsidR="00BF14AA" w:rsidRPr="00802124">
        <w:rPr>
          <w:rFonts w:ascii="Tahoma" w:eastAsia="Times New Roman" w:hAnsi="Tahoma" w:cs="Tahoma"/>
          <w:sz w:val="22"/>
          <w:lang w:val="en-US"/>
        </w:rPr>
        <w:t>f</w:t>
      </w:r>
      <w:proofErr w:type="spellEnd"/>
      <w:r w:rsidR="00BF14AA" w:rsidRPr="00802124">
        <w:rPr>
          <w:rFonts w:ascii="Tahoma" w:eastAsia="Times New Roman" w:hAnsi="Tahoma" w:cs="Tahoma"/>
          <w:sz w:val="22"/>
          <w:lang w:val="en-US"/>
        </w:rPr>
        <w:t xml:space="preserve"> (IPK) </w:t>
      </w:r>
      <w:proofErr w:type="spellStart"/>
      <w:r w:rsidR="00BF14AA" w:rsidRPr="00802124">
        <w:rPr>
          <w:rFonts w:ascii="Tahoma" w:eastAsia="Times New Roman" w:hAnsi="Tahoma" w:cs="Tahoma"/>
          <w:sz w:val="22"/>
          <w:lang w:val="en-US"/>
        </w:rPr>
        <w:t>serendah-rendahnya</w:t>
      </w:r>
      <w:proofErr w:type="spellEnd"/>
      <w:r w:rsidR="00BF14AA" w:rsidRPr="00802124">
        <w:rPr>
          <w:rFonts w:ascii="Tahoma" w:eastAsia="Times New Roman" w:hAnsi="Tahoma" w:cs="Tahoma"/>
          <w:sz w:val="22"/>
          <w:lang w:val="en-US"/>
        </w:rPr>
        <w:t xml:space="preserve"> 2,75, </w:t>
      </w:r>
      <w:r w:rsidR="005D7B62" w:rsidRPr="00802124">
        <w:rPr>
          <w:rFonts w:ascii="Tahoma" w:eastAsia="Times New Roman" w:hAnsi="Tahoma" w:cs="Tahoma"/>
          <w:sz w:val="22"/>
          <w:lang w:val="en-US"/>
        </w:rPr>
        <w:t>(</w:t>
      </w:r>
      <w:r w:rsidR="00BF14AA" w:rsidRPr="00802124">
        <w:rPr>
          <w:rFonts w:ascii="Tahoma" w:eastAsia="Times New Roman" w:hAnsi="Tahoma" w:cs="Tahoma"/>
          <w:sz w:val="22"/>
          <w:lang w:val="en-US"/>
        </w:rPr>
        <w:t>3)</w:t>
      </w:r>
      <w:proofErr w:type="spellStart"/>
      <w:r w:rsidR="00BF14AA" w:rsidRPr="00802124">
        <w:rPr>
          <w:rFonts w:ascii="Tahoma" w:eastAsia="Times New Roman" w:hAnsi="Tahoma" w:cs="Tahoma"/>
          <w:sz w:val="22"/>
          <w:lang w:val="en-US"/>
        </w:rPr>
        <w:t>m</w:t>
      </w:r>
      <w:r w:rsidRPr="00802124">
        <w:rPr>
          <w:rFonts w:ascii="Tahoma" w:eastAsia="Times New Roman" w:hAnsi="Tahoma" w:cs="Tahoma"/>
          <w:sz w:val="22"/>
          <w:lang w:val="en-US"/>
        </w:rPr>
        <w:t>ahasiswa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memprogram</w:t>
      </w:r>
      <w:proofErr w:type="spellEnd"/>
      <w:r w:rsidRPr="00802124">
        <w:rPr>
          <w:rFonts w:ascii="Tahoma" w:eastAsia="Times New Roman" w:hAnsi="Tahoma" w:cs="Tahoma"/>
          <w:sz w:val="22"/>
          <w:lang w:val="en-US"/>
        </w:rPr>
        <w:t xml:space="preserve"> di SIAKADU </w:t>
      </w:r>
      <w:proofErr w:type="spellStart"/>
      <w:r w:rsidRPr="00802124">
        <w:rPr>
          <w:rFonts w:ascii="Tahoma" w:eastAsia="Times New Roman" w:hAnsi="Tahoma" w:cs="Tahoma"/>
          <w:sz w:val="22"/>
          <w:lang w:val="en-US"/>
        </w:rPr>
        <w:t>Unesa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sesuai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matakuliah</w:t>
      </w:r>
      <w:proofErr w:type="spellEnd"/>
      <w:r w:rsidRPr="00802124">
        <w:rPr>
          <w:rFonts w:ascii="Tahoma" w:eastAsia="Times New Roman" w:hAnsi="Tahoma" w:cs="Tahoma"/>
          <w:sz w:val="22"/>
          <w:lang w:val="en-US"/>
        </w:rPr>
        <w:t xml:space="preserve"> yang </w:t>
      </w:r>
      <w:proofErr w:type="spellStart"/>
      <w:r w:rsidRPr="00802124">
        <w:rPr>
          <w:rFonts w:ascii="Tahoma" w:eastAsia="Times New Roman" w:hAnsi="Tahoma" w:cs="Tahoma"/>
          <w:sz w:val="22"/>
          <w:lang w:val="en-US"/>
        </w:rPr>
        <w:t>ditawarkan</w:t>
      </w:r>
      <w:proofErr w:type="spellEnd"/>
      <w:r w:rsidRPr="00802124">
        <w:rPr>
          <w:rFonts w:ascii="Tahoma" w:eastAsia="Times New Roman" w:hAnsi="Tahoma" w:cs="Tahoma"/>
          <w:sz w:val="22"/>
          <w:lang w:val="en-US"/>
        </w:rPr>
        <w:t xml:space="preserve"> di </w:t>
      </w:r>
      <w:proofErr w:type="spellStart"/>
      <w:r w:rsidRPr="00802124">
        <w:rPr>
          <w:rFonts w:ascii="Tahoma" w:eastAsia="Times New Roman" w:hAnsi="Tahoma" w:cs="Tahoma"/>
          <w:sz w:val="22"/>
          <w:lang w:val="en-US"/>
        </w:rPr>
        <w:t>struktur</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kurikulum</w:t>
      </w:r>
      <w:proofErr w:type="spellEnd"/>
      <w:r w:rsidRPr="00802124">
        <w:rPr>
          <w:rFonts w:ascii="Tahoma" w:eastAsia="Times New Roman" w:hAnsi="Tahoma" w:cs="Tahoma"/>
          <w:sz w:val="22"/>
          <w:lang w:val="en-US"/>
        </w:rPr>
        <w:t xml:space="preserve"> Prodi.</w:t>
      </w:r>
    </w:p>
    <w:p w14:paraId="2D1D89B4" w14:textId="77777777" w:rsidR="005D7B62" w:rsidRPr="00802124" w:rsidRDefault="005D7B62" w:rsidP="00BF14AA">
      <w:pPr>
        <w:shd w:val="clear" w:color="auto" w:fill="FFFFFF" w:themeFill="background1"/>
        <w:overflowPunct w:val="0"/>
        <w:autoSpaceDE w:val="0"/>
        <w:autoSpaceDN w:val="0"/>
        <w:adjustRightInd w:val="0"/>
        <w:spacing w:after="0" w:line="276" w:lineRule="auto"/>
        <w:ind w:left="1440"/>
        <w:textAlignment w:val="baseline"/>
        <w:rPr>
          <w:rFonts w:ascii="Tahoma" w:eastAsia="Times New Roman" w:hAnsi="Tahoma" w:cs="Tahoma"/>
          <w:sz w:val="22"/>
          <w:lang w:val="en-US"/>
        </w:rPr>
      </w:pPr>
    </w:p>
    <w:p w14:paraId="61388C64" w14:textId="77777777" w:rsidR="00D91A71" w:rsidRPr="00802124" w:rsidRDefault="00D91A71" w:rsidP="006868E8">
      <w:pPr>
        <w:numPr>
          <w:ilvl w:val="0"/>
          <w:numId w:val="9"/>
        </w:numPr>
        <w:shd w:val="clear" w:color="auto" w:fill="FFFFFF" w:themeFill="background1"/>
        <w:overflowPunct w:val="0"/>
        <w:autoSpaceDE w:val="0"/>
        <w:autoSpaceDN w:val="0"/>
        <w:adjustRightInd w:val="0"/>
        <w:spacing w:after="0" w:line="276" w:lineRule="auto"/>
        <w:ind w:left="1440"/>
        <w:textAlignment w:val="baseline"/>
        <w:rPr>
          <w:rFonts w:ascii="Tahoma" w:eastAsia="Times New Roman" w:hAnsi="Tahoma" w:cs="Tahoma"/>
          <w:b/>
          <w:sz w:val="22"/>
          <w:lang w:val="en-US"/>
        </w:rPr>
      </w:pPr>
      <w:r w:rsidRPr="00802124">
        <w:rPr>
          <w:rFonts w:ascii="Tahoma" w:eastAsia="Times New Roman" w:hAnsi="Tahoma" w:cs="Tahoma"/>
          <w:b/>
          <w:sz w:val="22"/>
        </w:rPr>
        <w:t>Pengambilan MK di Prodi Lain di Unesa</w:t>
      </w:r>
    </w:p>
    <w:p w14:paraId="516EB58A" w14:textId="77777777" w:rsidR="00D91A71" w:rsidRPr="00802124" w:rsidRDefault="00D91A71" w:rsidP="007431D8">
      <w:pPr>
        <w:shd w:val="clear" w:color="auto" w:fill="FFFFFF" w:themeFill="background1"/>
        <w:overflowPunct w:val="0"/>
        <w:autoSpaceDE w:val="0"/>
        <w:autoSpaceDN w:val="0"/>
        <w:adjustRightInd w:val="0"/>
        <w:spacing w:after="0" w:line="276" w:lineRule="auto"/>
        <w:ind w:left="1440"/>
        <w:textAlignment w:val="baseline"/>
        <w:rPr>
          <w:rFonts w:ascii="Tahoma" w:eastAsia="Times New Roman" w:hAnsi="Tahoma" w:cs="Tahoma"/>
          <w:sz w:val="22"/>
          <w:lang w:val="en-US"/>
        </w:rPr>
      </w:pPr>
      <w:r w:rsidRPr="00802124">
        <w:rPr>
          <w:rFonts w:ascii="Tahoma" w:eastAsia="Times New Roman" w:hAnsi="Tahoma" w:cs="Tahoma"/>
          <w:sz w:val="22"/>
        </w:rPr>
        <w:t>Mahasiswa dapat mengambil matakuliah</w:t>
      </w:r>
      <w:r w:rsidR="00BF14AA" w:rsidRPr="00802124">
        <w:rPr>
          <w:rFonts w:ascii="Tahoma" w:eastAsia="Times New Roman" w:hAnsi="Tahoma" w:cs="Tahoma"/>
          <w:sz w:val="22"/>
          <w:lang w:val="en-US"/>
        </w:rPr>
        <w:t xml:space="preserve"> </w:t>
      </w:r>
      <w:r w:rsidRPr="00802124">
        <w:rPr>
          <w:rFonts w:ascii="Tahoma" w:eastAsia="Times New Roman" w:hAnsi="Tahoma" w:cs="Tahoma"/>
          <w:sz w:val="22"/>
          <w:lang w:val="en-US"/>
        </w:rPr>
        <w:t xml:space="preserve">di Prodi lain di </w:t>
      </w:r>
      <w:proofErr w:type="spellStart"/>
      <w:r w:rsidRPr="00802124">
        <w:rPr>
          <w:rFonts w:ascii="Tahoma" w:eastAsia="Times New Roman" w:hAnsi="Tahoma" w:cs="Tahoma"/>
          <w:sz w:val="22"/>
          <w:lang w:val="en-US"/>
        </w:rPr>
        <w:t>dalam</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Unesa</w:t>
      </w:r>
      <w:proofErr w:type="spellEnd"/>
      <w:r w:rsidRPr="00802124">
        <w:rPr>
          <w:rFonts w:ascii="Tahoma" w:eastAsia="Times New Roman" w:hAnsi="Tahoma" w:cs="Tahoma"/>
          <w:sz w:val="22"/>
          <w:lang w:val="en-US"/>
        </w:rPr>
        <w:t xml:space="preserve"> </w:t>
      </w:r>
      <w:r w:rsidRPr="00802124">
        <w:rPr>
          <w:rFonts w:ascii="Tahoma" w:hAnsi="Tahoma" w:cs="Tahoma"/>
          <w:sz w:val="22"/>
        </w:rPr>
        <w:t>untuk menunjang terpenuhinya capaian pembelajaran dengan konteks pembelajaran dan sosial budaya yang lebih beragam</w:t>
      </w:r>
      <w:r w:rsidRPr="00802124">
        <w:rPr>
          <w:rFonts w:ascii="Tahoma" w:eastAsia="Times New Roman" w:hAnsi="Tahoma" w:cs="Tahoma"/>
          <w:sz w:val="22"/>
          <w:lang w:val="en-US"/>
        </w:rPr>
        <w:t xml:space="preserve">. Oleh </w:t>
      </w:r>
      <w:proofErr w:type="spellStart"/>
      <w:r w:rsidRPr="00802124">
        <w:rPr>
          <w:rFonts w:ascii="Tahoma" w:eastAsia="Times New Roman" w:hAnsi="Tahoma" w:cs="Tahoma"/>
          <w:sz w:val="22"/>
          <w:lang w:val="en-US"/>
        </w:rPr>
        <w:t>karena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i</w:t>
      </w:r>
      <w:r w:rsidR="00BF14AA" w:rsidRPr="00802124">
        <w:rPr>
          <w:rFonts w:ascii="Tahoma" w:eastAsia="Times New Roman" w:hAnsi="Tahoma" w:cs="Tahoma"/>
          <w:sz w:val="22"/>
          <w:lang w:val="en-US"/>
        </w:rPr>
        <w:t>tu</w:t>
      </w:r>
      <w:proofErr w:type="spellEnd"/>
      <w:r w:rsidR="00BF14AA" w:rsidRPr="00802124">
        <w:rPr>
          <w:rFonts w:ascii="Tahoma" w:eastAsia="Times New Roman" w:hAnsi="Tahoma" w:cs="Tahoma"/>
          <w:sz w:val="22"/>
          <w:lang w:val="en-US"/>
        </w:rPr>
        <w:t xml:space="preserve">, Prodi </w:t>
      </w:r>
      <w:proofErr w:type="spellStart"/>
      <w:r w:rsidR="00BF14AA" w:rsidRPr="00802124">
        <w:rPr>
          <w:rFonts w:ascii="Tahoma" w:eastAsia="Times New Roman" w:hAnsi="Tahoma" w:cs="Tahoma"/>
          <w:sz w:val="22"/>
          <w:lang w:val="en-US"/>
        </w:rPr>
        <w:t>dapat</w:t>
      </w:r>
      <w:proofErr w:type="spellEnd"/>
      <w:r w:rsidR="00BF14AA" w:rsidRPr="00802124">
        <w:rPr>
          <w:rFonts w:ascii="Tahoma" w:eastAsia="Times New Roman" w:hAnsi="Tahoma" w:cs="Tahoma"/>
          <w:sz w:val="22"/>
          <w:lang w:val="en-US"/>
        </w:rPr>
        <w:t xml:space="preserve"> </w:t>
      </w:r>
      <w:proofErr w:type="spellStart"/>
      <w:r w:rsidR="00BF14AA" w:rsidRPr="00802124">
        <w:rPr>
          <w:rFonts w:ascii="Tahoma" w:eastAsia="Times New Roman" w:hAnsi="Tahoma" w:cs="Tahoma"/>
          <w:sz w:val="22"/>
          <w:lang w:val="en-US"/>
        </w:rPr>
        <w:t>merumuskan</w:t>
      </w:r>
      <w:proofErr w:type="spellEnd"/>
      <w:r w:rsidR="00BF14AA" w:rsidRPr="00802124">
        <w:rPr>
          <w:rFonts w:ascii="Tahoma" w:eastAsia="Times New Roman" w:hAnsi="Tahoma" w:cs="Tahoma"/>
          <w:sz w:val="22"/>
          <w:lang w:val="en-US"/>
        </w:rPr>
        <w:t xml:space="preserve">: </w:t>
      </w:r>
      <w:r w:rsidR="005D7B62" w:rsidRPr="00802124">
        <w:rPr>
          <w:rFonts w:ascii="Tahoma" w:eastAsia="Times New Roman" w:hAnsi="Tahoma" w:cs="Tahoma"/>
          <w:sz w:val="22"/>
          <w:lang w:val="en-US"/>
        </w:rPr>
        <w:t>(</w:t>
      </w:r>
      <w:proofErr w:type="gramStart"/>
      <w:r w:rsidR="00BF14AA" w:rsidRPr="00802124">
        <w:rPr>
          <w:rFonts w:ascii="Tahoma" w:eastAsia="Times New Roman" w:hAnsi="Tahoma" w:cs="Tahoma"/>
          <w:sz w:val="22"/>
          <w:lang w:val="en-US"/>
        </w:rPr>
        <w:t>1)</w:t>
      </w:r>
      <w:proofErr w:type="spellStart"/>
      <w:r w:rsidR="00BF14AA" w:rsidRPr="00802124">
        <w:rPr>
          <w:rFonts w:ascii="Tahoma" w:eastAsia="Times New Roman" w:hAnsi="Tahoma" w:cs="Tahoma"/>
          <w:sz w:val="22"/>
          <w:lang w:val="en-US"/>
        </w:rPr>
        <w:t>n</w:t>
      </w:r>
      <w:r w:rsidRPr="00802124">
        <w:rPr>
          <w:rFonts w:ascii="Tahoma" w:eastAsia="Times New Roman" w:hAnsi="Tahoma" w:cs="Tahoma"/>
          <w:sz w:val="22"/>
          <w:lang w:val="en-US"/>
        </w:rPr>
        <w:t>ama</w:t>
      </w:r>
      <w:proofErr w:type="spellEnd"/>
      <w:proofErr w:type="gram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matakuliah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pilihan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secara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eksplisit</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muncul</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untuk</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diambil</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baik</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mahasiswa</w:t>
      </w:r>
      <w:proofErr w:type="spellEnd"/>
      <w:r w:rsidRPr="00802124">
        <w:rPr>
          <w:rFonts w:ascii="Tahoma" w:eastAsia="Times New Roman" w:hAnsi="Tahoma" w:cs="Tahoma"/>
          <w:sz w:val="22"/>
          <w:lang w:val="en-US"/>
        </w:rPr>
        <w:t xml:space="preserve"> P</w:t>
      </w:r>
      <w:r w:rsidR="00BF14AA" w:rsidRPr="00802124">
        <w:rPr>
          <w:rFonts w:ascii="Tahoma" w:eastAsia="Times New Roman" w:hAnsi="Tahoma" w:cs="Tahoma"/>
          <w:sz w:val="22"/>
          <w:lang w:val="en-US"/>
        </w:rPr>
        <w:t xml:space="preserve">rodi </w:t>
      </w:r>
      <w:proofErr w:type="spellStart"/>
      <w:r w:rsidR="00BF14AA" w:rsidRPr="00802124">
        <w:rPr>
          <w:rFonts w:ascii="Tahoma" w:eastAsia="Times New Roman" w:hAnsi="Tahoma" w:cs="Tahoma"/>
          <w:sz w:val="22"/>
          <w:lang w:val="en-US"/>
        </w:rPr>
        <w:t>itu</w:t>
      </w:r>
      <w:proofErr w:type="spellEnd"/>
      <w:r w:rsidR="00BF14AA" w:rsidRPr="00802124">
        <w:rPr>
          <w:rFonts w:ascii="Tahoma" w:eastAsia="Times New Roman" w:hAnsi="Tahoma" w:cs="Tahoma"/>
          <w:sz w:val="22"/>
          <w:lang w:val="en-US"/>
        </w:rPr>
        <w:t xml:space="preserve"> </w:t>
      </w:r>
      <w:proofErr w:type="spellStart"/>
      <w:r w:rsidR="00BF14AA" w:rsidRPr="00802124">
        <w:rPr>
          <w:rFonts w:ascii="Tahoma" w:eastAsia="Times New Roman" w:hAnsi="Tahoma" w:cs="Tahoma"/>
          <w:sz w:val="22"/>
          <w:lang w:val="en-US"/>
        </w:rPr>
        <w:t>maupun</w:t>
      </w:r>
      <w:proofErr w:type="spellEnd"/>
      <w:r w:rsidR="00BF14AA" w:rsidRPr="00802124">
        <w:rPr>
          <w:rFonts w:ascii="Tahoma" w:eastAsia="Times New Roman" w:hAnsi="Tahoma" w:cs="Tahoma"/>
          <w:sz w:val="22"/>
          <w:lang w:val="en-US"/>
        </w:rPr>
        <w:t xml:space="preserve"> Prodi lain; </w:t>
      </w:r>
      <w:r w:rsidR="005D7B62" w:rsidRPr="00802124">
        <w:rPr>
          <w:rFonts w:ascii="Tahoma" w:eastAsia="Times New Roman" w:hAnsi="Tahoma" w:cs="Tahoma"/>
          <w:sz w:val="22"/>
          <w:lang w:val="en-US"/>
        </w:rPr>
        <w:t>(</w:t>
      </w:r>
      <w:r w:rsidR="00BF14AA" w:rsidRPr="00802124">
        <w:rPr>
          <w:rFonts w:ascii="Tahoma" w:eastAsia="Times New Roman" w:hAnsi="Tahoma" w:cs="Tahoma"/>
          <w:sz w:val="22"/>
          <w:lang w:val="en-US"/>
        </w:rPr>
        <w:t>2)</w:t>
      </w:r>
      <w:proofErr w:type="spellStart"/>
      <w:r w:rsidR="00BF14AA" w:rsidRPr="00802124">
        <w:rPr>
          <w:rFonts w:ascii="Tahoma" w:eastAsia="Times New Roman" w:hAnsi="Tahoma" w:cs="Tahoma"/>
          <w:sz w:val="22"/>
          <w:lang w:val="en-US"/>
        </w:rPr>
        <w:t>matakuliah</w:t>
      </w:r>
      <w:proofErr w:type="spellEnd"/>
      <w:r w:rsidR="00BF14AA" w:rsidRPr="00802124">
        <w:rPr>
          <w:rFonts w:ascii="Tahoma" w:eastAsia="Times New Roman" w:hAnsi="Tahoma" w:cs="Tahoma"/>
          <w:sz w:val="22"/>
          <w:lang w:val="en-US"/>
        </w:rPr>
        <w:t xml:space="preserve"> </w:t>
      </w:r>
      <w:proofErr w:type="spellStart"/>
      <w:r w:rsidR="00BF14AA" w:rsidRPr="00802124">
        <w:rPr>
          <w:rFonts w:ascii="Tahoma" w:eastAsia="Times New Roman" w:hAnsi="Tahoma" w:cs="Tahoma"/>
          <w:sz w:val="22"/>
          <w:lang w:val="en-US"/>
        </w:rPr>
        <w:t>p</w:t>
      </w:r>
      <w:r w:rsidRPr="00802124">
        <w:rPr>
          <w:rFonts w:ascii="Tahoma" w:eastAsia="Times New Roman" w:hAnsi="Tahoma" w:cs="Tahoma"/>
          <w:sz w:val="22"/>
          <w:lang w:val="en-US"/>
        </w:rPr>
        <w:t>ilihan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tanpa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menyebut</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nama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matakuliah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secara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eksplisit</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dengan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jumlah</w:t>
      </w:r>
      <w:proofErr w:type="spellEnd"/>
      <w:r w:rsidRPr="00802124">
        <w:rPr>
          <w:rFonts w:ascii="Tahoma" w:eastAsia="Times New Roman" w:hAnsi="Tahoma" w:cs="Tahoma"/>
          <w:sz w:val="22"/>
          <w:lang w:val="en-US"/>
        </w:rPr>
        <w:t xml:space="preserve"> total 20 </w:t>
      </w:r>
      <w:proofErr w:type="spellStart"/>
      <w:r w:rsidRPr="00802124">
        <w:rPr>
          <w:rFonts w:ascii="Tahoma" w:eastAsia="Times New Roman" w:hAnsi="Tahoma" w:cs="Tahoma"/>
          <w:sz w:val="22"/>
          <w:lang w:val="en-US"/>
        </w:rPr>
        <w:t>sks</w:t>
      </w:r>
      <w:proofErr w:type="spellEnd"/>
      <w:r w:rsidRPr="00802124">
        <w:rPr>
          <w:rFonts w:ascii="Tahoma" w:eastAsia="Times New Roman" w:hAnsi="Tahoma" w:cs="Tahoma"/>
          <w:sz w:val="22"/>
          <w:lang w:val="en-US"/>
        </w:rPr>
        <w:t xml:space="preserve">, yang </w:t>
      </w:r>
      <w:proofErr w:type="spellStart"/>
      <w:r w:rsidRPr="00802124">
        <w:rPr>
          <w:rFonts w:ascii="Tahoma" w:eastAsia="Times New Roman" w:hAnsi="Tahoma" w:cs="Tahoma"/>
          <w:sz w:val="22"/>
          <w:lang w:val="en-US"/>
        </w:rPr>
        <w:t>nantinya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mahasiswa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dapat</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mengambil</w:t>
      </w:r>
      <w:proofErr w:type="spellEnd"/>
      <w:r w:rsidRPr="00802124">
        <w:rPr>
          <w:rFonts w:ascii="Tahoma" w:eastAsia="Times New Roman" w:hAnsi="Tahoma" w:cs="Tahoma"/>
          <w:sz w:val="22"/>
          <w:lang w:val="en-US"/>
        </w:rPr>
        <w:t xml:space="preserve"> di Prodi lain di </w:t>
      </w:r>
      <w:proofErr w:type="spellStart"/>
      <w:r w:rsidRPr="00802124">
        <w:rPr>
          <w:rFonts w:ascii="Tahoma" w:eastAsia="Times New Roman" w:hAnsi="Tahoma" w:cs="Tahoma"/>
          <w:sz w:val="22"/>
          <w:lang w:val="en-US"/>
        </w:rPr>
        <w:t>Unesa</w:t>
      </w:r>
      <w:proofErr w:type="spellEnd"/>
      <w:r w:rsidRPr="00802124">
        <w:rPr>
          <w:rFonts w:ascii="Tahoma" w:eastAsia="Times New Roman" w:hAnsi="Tahoma" w:cs="Tahoma"/>
          <w:sz w:val="22"/>
        </w:rPr>
        <w:t xml:space="preserve">. Pengambilan matakuliah di Prodi lain dapat dilakukan bertahap dalam beberapa semester, maupun sekaligus dalam satu semester. </w:t>
      </w:r>
      <w:proofErr w:type="spellStart"/>
      <w:r w:rsidRPr="00802124">
        <w:rPr>
          <w:rFonts w:ascii="Tahoma" w:eastAsia="Times New Roman" w:hAnsi="Tahoma" w:cs="Tahoma"/>
          <w:sz w:val="22"/>
          <w:lang w:val="en-US"/>
        </w:rPr>
        <w:t>Secara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administratif</w:t>
      </w:r>
      <w:proofErr w:type="spellEnd"/>
      <w:r w:rsidRPr="00802124">
        <w:rPr>
          <w:rFonts w:ascii="Tahoma" w:eastAsia="Times New Roman" w:hAnsi="Tahoma" w:cs="Tahoma"/>
          <w:sz w:val="22"/>
          <w:lang w:val="en-US"/>
        </w:rPr>
        <w:t xml:space="preserve">, PPTI </w:t>
      </w:r>
      <w:proofErr w:type="spellStart"/>
      <w:r w:rsidRPr="00802124">
        <w:rPr>
          <w:rFonts w:ascii="Tahoma" w:eastAsia="Times New Roman" w:hAnsi="Tahoma" w:cs="Tahoma"/>
          <w:sz w:val="22"/>
          <w:lang w:val="en-US"/>
        </w:rPr>
        <w:t>Unesa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memfasilitasi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kemungkinan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pilihan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ini</w:t>
      </w:r>
      <w:proofErr w:type="spellEnd"/>
      <w:r w:rsidRPr="00802124">
        <w:rPr>
          <w:rFonts w:ascii="Tahoma" w:eastAsia="Times New Roman" w:hAnsi="Tahoma" w:cs="Tahoma"/>
          <w:sz w:val="22"/>
          <w:lang w:val="en-US"/>
        </w:rPr>
        <w:t xml:space="preserve"> di SIAKADU </w:t>
      </w:r>
      <w:proofErr w:type="spellStart"/>
      <w:r w:rsidRPr="00802124">
        <w:rPr>
          <w:rFonts w:ascii="Tahoma" w:eastAsia="Times New Roman" w:hAnsi="Tahoma" w:cs="Tahoma"/>
          <w:sz w:val="22"/>
          <w:lang w:val="en-US"/>
        </w:rPr>
        <w:t>Unesa</w:t>
      </w:r>
      <w:proofErr w:type="spellEnd"/>
      <w:r w:rsidRPr="00802124">
        <w:rPr>
          <w:rFonts w:ascii="Tahoma" w:eastAsia="Times New Roman" w:hAnsi="Tahoma" w:cs="Tahoma"/>
          <w:sz w:val="22"/>
          <w:lang w:val="en-US"/>
        </w:rPr>
        <w:t xml:space="preserve">. </w:t>
      </w:r>
    </w:p>
    <w:p w14:paraId="1F37477A" w14:textId="77777777" w:rsidR="00BF14AA" w:rsidRPr="00802124" w:rsidRDefault="00BF14AA" w:rsidP="007431D8">
      <w:pPr>
        <w:shd w:val="clear" w:color="auto" w:fill="FFFFFF" w:themeFill="background1"/>
        <w:overflowPunct w:val="0"/>
        <w:autoSpaceDE w:val="0"/>
        <w:autoSpaceDN w:val="0"/>
        <w:adjustRightInd w:val="0"/>
        <w:spacing w:after="0" w:line="276" w:lineRule="auto"/>
        <w:ind w:left="1440"/>
        <w:textAlignment w:val="baseline"/>
        <w:rPr>
          <w:rFonts w:ascii="Tahoma" w:eastAsia="Times New Roman" w:hAnsi="Tahoma" w:cs="Tahoma"/>
          <w:sz w:val="22"/>
        </w:rPr>
      </w:pPr>
    </w:p>
    <w:p w14:paraId="26BDCCB8" w14:textId="77777777" w:rsidR="00D91A71" w:rsidRPr="00802124" w:rsidRDefault="00D91A71" w:rsidP="006868E8">
      <w:pPr>
        <w:numPr>
          <w:ilvl w:val="0"/>
          <w:numId w:val="9"/>
        </w:numPr>
        <w:shd w:val="clear" w:color="auto" w:fill="FFFFFF" w:themeFill="background1"/>
        <w:overflowPunct w:val="0"/>
        <w:autoSpaceDE w:val="0"/>
        <w:autoSpaceDN w:val="0"/>
        <w:adjustRightInd w:val="0"/>
        <w:spacing w:after="0" w:line="276" w:lineRule="auto"/>
        <w:ind w:left="1440"/>
        <w:textAlignment w:val="baseline"/>
        <w:rPr>
          <w:rFonts w:ascii="Tahoma" w:eastAsia="Times New Roman" w:hAnsi="Tahoma" w:cs="Tahoma"/>
          <w:b/>
          <w:sz w:val="22"/>
        </w:rPr>
      </w:pPr>
      <w:r w:rsidRPr="00802124">
        <w:rPr>
          <w:rFonts w:ascii="Tahoma" w:eastAsia="Times New Roman" w:hAnsi="Tahoma" w:cs="Tahoma"/>
          <w:b/>
          <w:sz w:val="22"/>
        </w:rPr>
        <w:t>Program Magang</w:t>
      </w:r>
    </w:p>
    <w:p w14:paraId="5A636790" w14:textId="77777777" w:rsidR="00D91A71" w:rsidRPr="00802124" w:rsidRDefault="00D91A71" w:rsidP="00BF14AA">
      <w:pPr>
        <w:shd w:val="clear" w:color="auto" w:fill="FFFFFF" w:themeFill="background1"/>
        <w:spacing w:after="0" w:line="276" w:lineRule="auto"/>
        <w:ind w:left="1440"/>
        <w:rPr>
          <w:rFonts w:ascii="Tahoma" w:hAnsi="Tahoma" w:cs="Tahoma"/>
          <w:sz w:val="22"/>
        </w:rPr>
      </w:pPr>
      <w:r w:rsidRPr="00802124">
        <w:rPr>
          <w:rFonts w:ascii="Tahoma" w:hAnsi="Tahoma" w:cs="Tahoma"/>
          <w:sz w:val="22"/>
        </w:rPr>
        <w:t xml:space="preserve">Sesuai dengan Buku Panduan Merdeka Belajar </w:t>
      </w:r>
      <w:r w:rsidR="00BF14AA" w:rsidRPr="00802124">
        <w:rPr>
          <w:rFonts w:ascii="Tahoma" w:hAnsi="Tahoma" w:cs="Tahoma"/>
          <w:sz w:val="22"/>
        </w:rPr>
        <w:fldChar w:fldCharType="begin" w:fldLock="1"/>
      </w:r>
      <w:r w:rsidR="00BF14AA" w:rsidRPr="00802124">
        <w:rPr>
          <w:rFonts w:ascii="Tahoma" w:hAnsi="Tahoma" w:cs="Tahoma"/>
          <w:sz w:val="22"/>
        </w:rPr>
        <w:instrText>ADDIN CSL_CITATION {"citationItems":[{"id":"ITEM-1","itemData":{"author":[{"dropping-particle":"","family":"Kemdikbud","given":"","non-dropping-particle":"","parse-names":false,"suffix":""}],"id":"ITEM-1","issued":{"date-parts":[["2020"]]},"publisher":"Kemdikbud","publisher-place":"Jakarta","title":"Buku Panduan Merdeka Belajar-Kampus Merdeka","type":"book"},"uris":["http://www.mendeley.com/documents/?uuid=9403937a-517f-4905-8a33-b3ad712d081f"]}],"mendeley":{"formattedCitation":"(Kemdikbud, 2020)","plainTextFormattedCitation":"(Kemdikbud, 2020)","previouslyFormattedCitation":"(Kemdikbud, 2020)"},"properties":{"noteIndex":0},"schema":"https://github.com/citation-style-language/schema/raw/master/csl-citation.json"}</w:instrText>
      </w:r>
      <w:r w:rsidR="00BF14AA" w:rsidRPr="00802124">
        <w:rPr>
          <w:rFonts w:ascii="Tahoma" w:hAnsi="Tahoma" w:cs="Tahoma"/>
          <w:sz w:val="22"/>
        </w:rPr>
        <w:fldChar w:fldCharType="separate"/>
      </w:r>
      <w:r w:rsidR="00BF14AA" w:rsidRPr="00802124">
        <w:rPr>
          <w:rFonts w:ascii="Tahoma" w:hAnsi="Tahoma" w:cs="Tahoma"/>
          <w:noProof/>
          <w:sz w:val="22"/>
        </w:rPr>
        <w:t>(Kemdikbud, 2020)</w:t>
      </w:r>
      <w:r w:rsidR="00BF14AA" w:rsidRPr="00802124">
        <w:rPr>
          <w:rFonts w:ascii="Tahoma" w:hAnsi="Tahoma" w:cs="Tahoma"/>
          <w:sz w:val="22"/>
        </w:rPr>
        <w:fldChar w:fldCharType="end"/>
      </w:r>
      <w:r w:rsidRPr="00802124">
        <w:rPr>
          <w:rFonts w:ascii="Tahoma" w:hAnsi="Tahoma" w:cs="Tahoma"/>
          <w:sz w:val="22"/>
        </w:rPr>
        <w:t>, program magang/praktik industri (PLP untuk mahasiswa S1 kependid</w:t>
      </w:r>
      <w:r w:rsidR="00BF14AA" w:rsidRPr="00802124">
        <w:rPr>
          <w:rFonts w:ascii="Tahoma" w:hAnsi="Tahoma" w:cs="Tahoma"/>
          <w:sz w:val="22"/>
        </w:rPr>
        <w:t>ikan) selama 6</w:t>
      </w:r>
      <w:r w:rsidR="00BF14AA" w:rsidRPr="00802124">
        <w:rPr>
          <w:rFonts w:ascii="Tahoma" w:hAnsi="Tahoma" w:cs="Tahoma"/>
          <w:sz w:val="22"/>
          <w:lang w:val="en-US"/>
        </w:rPr>
        <w:t xml:space="preserve"> (</w:t>
      </w:r>
      <w:proofErr w:type="spellStart"/>
      <w:r w:rsidR="00BF14AA" w:rsidRPr="00802124">
        <w:rPr>
          <w:rFonts w:ascii="Tahoma" w:hAnsi="Tahoma" w:cs="Tahoma"/>
          <w:sz w:val="22"/>
          <w:lang w:val="en-US"/>
        </w:rPr>
        <w:t>enam</w:t>
      </w:r>
      <w:proofErr w:type="spellEnd"/>
      <w:r w:rsidR="00BF14AA" w:rsidRPr="00802124">
        <w:rPr>
          <w:rFonts w:ascii="Tahoma" w:hAnsi="Tahoma" w:cs="Tahoma"/>
          <w:sz w:val="22"/>
          <w:lang w:val="en-US"/>
        </w:rPr>
        <w:t>)</w:t>
      </w:r>
      <w:r w:rsidR="00BF14AA" w:rsidRPr="00802124">
        <w:rPr>
          <w:rFonts w:ascii="Tahoma" w:hAnsi="Tahoma" w:cs="Tahoma"/>
          <w:sz w:val="22"/>
        </w:rPr>
        <w:t xml:space="preserve"> bulan, dapat: 1)</w:t>
      </w:r>
      <w:r w:rsidRPr="00802124">
        <w:rPr>
          <w:rFonts w:ascii="Tahoma" w:hAnsi="Tahoma" w:cs="Tahoma"/>
          <w:sz w:val="22"/>
        </w:rPr>
        <w:t>disetarakan dengan 20 sks yang relevan dengan kompetensi yang diperoleh oleh mahasiswa selama meng</w:t>
      </w:r>
      <w:r w:rsidR="00BF14AA" w:rsidRPr="00802124">
        <w:rPr>
          <w:rFonts w:ascii="Tahoma" w:hAnsi="Tahoma" w:cs="Tahoma"/>
          <w:sz w:val="22"/>
        </w:rPr>
        <w:t>ikuti program tersebut</w:t>
      </w:r>
      <w:r w:rsidR="00BF14AA" w:rsidRPr="00802124">
        <w:rPr>
          <w:rFonts w:ascii="Tahoma" w:hAnsi="Tahoma" w:cs="Tahoma"/>
          <w:sz w:val="22"/>
          <w:lang w:val="en-US"/>
        </w:rPr>
        <w:t xml:space="preserve">, </w:t>
      </w:r>
      <w:r w:rsidR="00BF14AA" w:rsidRPr="00802124">
        <w:rPr>
          <w:rFonts w:ascii="Tahoma" w:hAnsi="Tahoma" w:cs="Tahoma"/>
          <w:sz w:val="22"/>
        </w:rPr>
        <w:t>atau 2)</w:t>
      </w:r>
      <w:r w:rsidRPr="00802124">
        <w:rPr>
          <w:rFonts w:ascii="Tahoma" w:hAnsi="Tahoma" w:cs="Tahoma"/>
          <w:sz w:val="22"/>
        </w:rPr>
        <w:t>distrukturkan dengan matakuliah yang relevan dengan bobot maksimum 20 sks. Oleh karena itu:</w:t>
      </w:r>
    </w:p>
    <w:p w14:paraId="3288EC69" w14:textId="77777777" w:rsidR="00D91A71" w:rsidRPr="00802124" w:rsidRDefault="00D91A71" w:rsidP="006868E8">
      <w:pPr>
        <w:numPr>
          <w:ilvl w:val="0"/>
          <w:numId w:val="10"/>
        </w:numPr>
        <w:shd w:val="clear" w:color="auto" w:fill="FFFFFF" w:themeFill="background1"/>
        <w:overflowPunct w:val="0"/>
        <w:autoSpaceDE w:val="0"/>
        <w:autoSpaceDN w:val="0"/>
        <w:adjustRightInd w:val="0"/>
        <w:spacing w:after="0" w:line="276" w:lineRule="auto"/>
        <w:ind w:left="1800"/>
        <w:contextualSpacing/>
        <w:textAlignment w:val="baseline"/>
        <w:rPr>
          <w:rFonts w:ascii="Tahoma" w:eastAsia="Times New Roman" w:hAnsi="Tahoma" w:cs="Tahoma"/>
          <w:sz w:val="22"/>
          <w:lang w:val="en-US"/>
        </w:rPr>
      </w:pPr>
      <w:r w:rsidRPr="00802124">
        <w:rPr>
          <w:rFonts w:ascii="Tahoma" w:eastAsia="Times New Roman" w:hAnsi="Tahoma" w:cs="Tahoma"/>
          <w:sz w:val="22"/>
        </w:rPr>
        <w:t>J</w:t>
      </w:r>
      <w:proofErr w:type="spellStart"/>
      <w:r w:rsidRPr="00802124">
        <w:rPr>
          <w:rFonts w:ascii="Tahoma" w:eastAsia="Times New Roman" w:hAnsi="Tahoma" w:cs="Tahoma"/>
          <w:sz w:val="22"/>
          <w:lang w:val="en-US"/>
        </w:rPr>
        <w:t>ika</w:t>
      </w:r>
      <w:proofErr w:type="spellEnd"/>
      <w:r w:rsidRPr="00802124">
        <w:rPr>
          <w:rFonts w:ascii="Tahoma" w:eastAsia="Times New Roman" w:hAnsi="Tahoma" w:cs="Tahoma"/>
          <w:sz w:val="22"/>
          <w:lang w:val="en-US"/>
        </w:rPr>
        <w:t xml:space="preserve"> Prodi </w:t>
      </w:r>
      <w:proofErr w:type="spellStart"/>
      <w:r w:rsidRPr="00802124">
        <w:rPr>
          <w:rFonts w:ascii="Tahoma" w:eastAsia="Times New Roman" w:hAnsi="Tahoma" w:cs="Tahoma"/>
          <w:sz w:val="22"/>
          <w:lang w:val="en-US"/>
        </w:rPr>
        <w:t>menggunakan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pola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pertama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maka</w:t>
      </w:r>
      <w:proofErr w:type="spellEnd"/>
      <w:r w:rsidRPr="00802124">
        <w:rPr>
          <w:rFonts w:ascii="Tahoma" w:eastAsia="Times New Roman" w:hAnsi="Tahoma" w:cs="Tahoma"/>
          <w:sz w:val="22"/>
          <w:lang w:val="en-US"/>
        </w:rPr>
        <w:t xml:space="preserve"> Prodi </w:t>
      </w:r>
      <w:proofErr w:type="spellStart"/>
      <w:r w:rsidRPr="00802124">
        <w:rPr>
          <w:rFonts w:ascii="Tahoma" w:eastAsia="Times New Roman" w:hAnsi="Tahoma" w:cs="Tahoma"/>
          <w:sz w:val="22"/>
          <w:lang w:val="en-US"/>
        </w:rPr>
        <w:t>harus</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memetakan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Capaian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Pembelajaran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Lulusan</w:t>
      </w:r>
      <w:proofErr w:type="spellEnd"/>
      <w:r w:rsidRPr="00802124">
        <w:rPr>
          <w:rFonts w:ascii="Tahoma" w:eastAsia="Times New Roman" w:hAnsi="Tahoma" w:cs="Tahoma"/>
          <w:sz w:val="22"/>
          <w:lang w:val="en-US"/>
        </w:rPr>
        <w:t xml:space="preserve"> (CPL) yang </w:t>
      </w:r>
      <w:proofErr w:type="spellStart"/>
      <w:r w:rsidRPr="00802124">
        <w:rPr>
          <w:rFonts w:ascii="Tahoma" w:eastAsia="Times New Roman" w:hAnsi="Tahoma" w:cs="Tahoma"/>
          <w:sz w:val="22"/>
          <w:lang w:val="en-US"/>
        </w:rPr>
        <w:lastRenderedPageBreak/>
        <w:t>relevan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dengan</w:t>
      </w:r>
      <w:proofErr w:type="spellEnd"/>
      <w:r w:rsidRPr="00802124">
        <w:rPr>
          <w:rFonts w:ascii="Tahoma" w:eastAsia="Times New Roman" w:hAnsi="Tahoma" w:cs="Tahoma"/>
          <w:sz w:val="22"/>
          <w:lang w:val="en-US"/>
        </w:rPr>
        <w:t xml:space="preserve"> proses dan </w:t>
      </w:r>
      <w:proofErr w:type="spellStart"/>
      <w:r w:rsidRPr="00802124">
        <w:rPr>
          <w:rFonts w:ascii="Tahoma" w:eastAsia="Times New Roman" w:hAnsi="Tahoma" w:cs="Tahoma"/>
          <w:sz w:val="22"/>
          <w:lang w:val="en-US"/>
        </w:rPr>
        <w:t>tugas</w:t>
      </w:r>
      <w:proofErr w:type="spellEnd"/>
      <w:r w:rsidRPr="00802124">
        <w:rPr>
          <w:rFonts w:ascii="Tahoma" w:eastAsia="Times New Roman" w:hAnsi="Tahoma" w:cs="Tahoma"/>
          <w:sz w:val="22"/>
          <w:lang w:val="en-US"/>
        </w:rPr>
        <w:t xml:space="preserve"> pada </w:t>
      </w:r>
      <w:proofErr w:type="spellStart"/>
      <w:r w:rsidRPr="00802124">
        <w:rPr>
          <w:rFonts w:ascii="Tahoma" w:eastAsia="Times New Roman" w:hAnsi="Tahoma" w:cs="Tahoma"/>
          <w:sz w:val="22"/>
          <w:lang w:val="en-US"/>
        </w:rPr>
        <w:t>saat</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magang</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sehingga</w:t>
      </w:r>
      <w:proofErr w:type="spellEnd"/>
      <w:r w:rsidRPr="00802124">
        <w:rPr>
          <w:rFonts w:ascii="Tahoma" w:eastAsia="Times New Roman" w:hAnsi="Tahoma" w:cs="Tahoma"/>
          <w:sz w:val="22"/>
          <w:lang w:val="en-US"/>
        </w:rPr>
        <w:t xml:space="preserve"> CPL </w:t>
      </w:r>
      <w:proofErr w:type="spellStart"/>
      <w:r w:rsidRPr="00802124">
        <w:rPr>
          <w:rFonts w:ascii="Tahoma" w:eastAsia="Times New Roman" w:hAnsi="Tahoma" w:cs="Tahoma"/>
          <w:sz w:val="22"/>
          <w:lang w:val="en-US"/>
        </w:rPr>
        <w:t>tersebut</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tidak</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perlu</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dihadirkan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lagi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dalam</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matakuliah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sudah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terintegrasi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dengan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magang</w:t>
      </w:r>
      <w:proofErr w:type="spellEnd"/>
      <w:r w:rsidRPr="00802124">
        <w:rPr>
          <w:rFonts w:ascii="Tahoma" w:eastAsia="Times New Roman" w:hAnsi="Tahoma" w:cs="Tahoma"/>
          <w:sz w:val="22"/>
          <w:lang w:val="en-US"/>
        </w:rPr>
        <w:t xml:space="preserve">/PLP). </w:t>
      </w:r>
      <w:proofErr w:type="spellStart"/>
      <w:r w:rsidRPr="00802124">
        <w:rPr>
          <w:rFonts w:ascii="Tahoma" w:eastAsia="Times New Roman" w:hAnsi="Tahoma" w:cs="Tahoma"/>
          <w:sz w:val="22"/>
          <w:lang w:val="en-US"/>
        </w:rPr>
        <w:t>Dengan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demikian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matakuliah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magang</w:t>
      </w:r>
      <w:proofErr w:type="spellEnd"/>
      <w:r w:rsidRPr="00802124">
        <w:rPr>
          <w:rFonts w:ascii="Tahoma" w:eastAsia="Times New Roman" w:hAnsi="Tahoma" w:cs="Tahoma"/>
          <w:sz w:val="22"/>
          <w:lang w:val="en-US"/>
        </w:rPr>
        <w:t xml:space="preserve">/PLP </w:t>
      </w:r>
      <w:proofErr w:type="spellStart"/>
      <w:r w:rsidRPr="00802124">
        <w:rPr>
          <w:rFonts w:ascii="Tahoma" w:eastAsia="Times New Roman" w:hAnsi="Tahoma" w:cs="Tahoma"/>
          <w:sz w:val="22"/>
          <w:lang w:val="en-US"/>
        </w:rPr>
        <w:t>memiliki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bobot</w:t>
      </w:r>
      <w:proofErr w:type="spellEnd"/>
      <w:r w:rsidRPr="00802124">
        <w:rPr>
          <w:rFonts w:ascii="Tahoma" w:eastAsia="Times New Roman" w:hAnsi="Tahoma" w:cs="Tahoma"/>
          <w:sz w:val="22"/>
          <w:lang w:val="en-US"/>
        </w:rPr>
        <w:t xml:space="preserve"> 20 </w:t>
      </w:r>
      <w:proofErr w:type="spellStart"/>
      <w:r w:rsidRPr="00802124">
        <w:rPr>
          <w:rFonts w:ascii="Tahoma" w:eastAsia="Times New Roman" w:hAnsi="Tahoma" w:cs="Tahoma"/>
          <w:sz w:val="22"/>
          <w:lang w:val="en-US"/>
        </w:rPr>
        <w:t>sks</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dengan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muatan</w:t>
      </w:r>
      <w:proofErr w:type="spellEnd"/>
      <w:r w:rsidRPr="00802124">
        <w:rPr>
          <w:rFonts w:ascii="Tahoma" w:eastAsia="Times New Roman" w:hAnsi="Tahoma" w:cs="Tahoma"/>
          <w:sz w:val="22"/>
          <w:lang w:val="en-US"/>
        </w:rPr>
        <w:t xml:space="preserve"> CPL yang </w:t>
      </w:r>
      <w:proofErr w:type="spellStart"/>
      <w:r w:rsidRPr="00802124">
        <w:rPr>
          <w:rFonts w:ascii="Tahoma" w:eastAsia="Times New Roman" w:hAnsi="Tahoma" w:cs="Tahoma"/>
          <w:sz w:val="22"/>
          <w:lang w:val="en-US"/>
        </w:rPr>
        <w:t>telah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dipetakan</w:t>
      </w:r>
      <w:proofErr w:type="spellEnd"/>
      <w:r w:rsidRPr="00802124">
        <w:rPr>
          <w:rFonts w:ascii="Tahoma" w:eastAsia="Times New Roman" w:hAnsi="Tahoma" w:cs="Tahoma"/>
          <w:sz w:val="22"/>
          <w:lang w:val="en-US"/>
        </w:rPr>
        <w:t>.</w:t>
      </w:r>
    </w:p>
    <w:p w14:paraId="49E23D9A" w14:textId="77777777" w:rsidR="00D91A71" w:rsidRPr="00802124" w:rsidRDefault="00D91A71" w:rsidP="006868E8">
      <w:pPr>
        <w:numPr>
          <w:ilvl w:val="0"/>
          <w:numId w:val="10"/>
        </w:numPr>
        <w:shd w:val="clear" w:color="auto" w:fill="FFFFFF" w:themeFill="background1"/>
        <w:overflowPunct w:val="0"/>
        <w:autoSpaceDE w:val="0"/>
        <w:autoSpaceDN w:val="0"/>
        <w:adjustRightInd w:val="0"/>
        <w:spacing w:after="0" w:line="276" w:lineRule="auto"/>
        <w:ind w:left="1800"/>
        <w:contextualSpacing/>
        <w:textAlignment w:val="baseline"/>
        <w:rPr>
          <w:rFonts w:ascii="Tahoma" w:eastAsia="Times New Roman" w:hAnsi="Tahoma" w:cs="Tahoma"/>
          <w:sz w:val="22"/>
          <w:lang w:val="en-US"/>
        </w:rPr>
      </w:pPr>
      <w:r w:rsidRPr="00802124">
        <w:rPr>
          <w:rFonts w:ascii="Tahoma" w:eastAsia="Times New Roman" w:hAnsi="Tahoma" w:cs="Tahoma"/>
          <w:sz w:val="22"/>
          <w:lang w:val="en-US"/>
        </w:rPr>
        <w:t xml:space="preserve">Jika Prodi </w:t>
      </w:r>
      <w:proofErr w:type="spellStart"/>
      <w:r w:rsidRPr="00802124">
        <w:rPr>
          <w:rFonts w:ascii="Tahoma" w:eastAsia="Times New Roman" w:hAnsi="Tahoma" w:cs="Tahoma"/>
          <w:sz w:val="22"/>
          <w:lang w:val="en-US"/>
        </w:rPr>
        <w:t>menggunakan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pola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kedua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maka</w:t>
      </w:r>
      <w:proofErr w:type="spellEnd"/>
      <w:r w:rsidRPr="00802124">
        <w:rPr>
          <w:rFonts w:ascii="Tahoma" w:eastAsia="Times New Roman" w:hAnsi="Tahoma" w:cs="Tahoma"/>
          <w:sz w:val="22"/>
          <w:lang w:val="en-US"/>
        </w:rPr>
        <w:t xml:space="preserve"> Prodi </w:t>
      </w:r>
      <w:proofErr w:type="spellStart"/>
      <w:r w:rsidRPr="00802124">
        <w:rPr>
          <w:rFonts w:ascii="Tahoma" w:eastAsia="Times New Roman" w:hAnsi="Tahoma" w:cs="Tahoma"/>
          <w:sz w:val="22"/>
          <w:lang w:val="en-US"/>
        </w:rPr>
        <w:t>memetakan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matakuliah</w:t>
      </w:r>
      <w:proofErr w:type="spellEnd"/>
      <w:r w:rsidRPr="00802124">
        <w:rPr>
          <w:rFonts w:ascii="Tahoma" w:eastAsia="Times New Roman" w:hAnsi="Tahoma" w:cs="Tahoma"/>
          <w:sz w:val="22"/>
          <w:lang w:val="en-US"/>
        </w:rPr>
        <w:t xml:space="preserve"> yang </w:t>
      </w:r>
      <w:proofErr w:type="spellStart"/>
      <w:r w:rsidRPr="00802124">
        <w:rPr>
          <w:rFonts w:ascii="Tahoma" w:eastAsia="Times New Roman" w:hAnsi="Tahoma" w:cs="Tahoma"/>
          <w:sz w:val="22"/>
          <w:lang w:val="en-US"/>
        </w:rPr>
        <w:t>dapat</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dicapai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melalui</w:t>
      </w:r>
      <w:proofErr w:type="spellEnd"/>
      <w:r w:rsidRPr="00802124">
        <w:rPr>
          <w:rFonts w:ascii="Tahoma" w:eastAsia="Times New Roman" w:hAnsi="Tahoma" w:cs="Tahoma"/>
          <w:sz w:val="22"/>
          <w:lang w:val="en-US"/>
        </w:rPr>
        <w:t xml:space="preserve"> prog</w:t>
      </w:r>
      <w:r w:rsidRPr="00802124">
        <w:rPr>
          <w:rFonts w:ascii="Tahoma" w:eastAsia="Times New Roman" w:hAnsi="Tahoma" w:cs="Tahoma"/>
          <w:sz w:val="22"/>
        </w:rPr>
        <w:t>r</w:t>
      </w:r>
      <w:r w:rsidRPr="00802124">
        <w:rPr>
          <w:rFonts w:ascii="Tahoma" w:eastAsia="Times New Roman" w:hAnsi="Tahoma" w:cs="Tahoma"/>
          <w:sz w:val="22"/>
          <w:lang w:val="en-US"/>
        </w:rPr>
        <w:t xml:space="preserve">am </w:t>
      </w:r>
      <w:proofErr w:type="spellStart"/>
      <w:r w:rsidRPr="00802124">
        <w:rPr>
          <w:rFonts w:ascii="Tahoma" w:eastAsia="Times New Roman" w:hAnsi="Tahoma" w:cs="Tahoma"/>
          <w:sz w:val="22"/>
          <w:lang w:val="en-US"/>
        </w:rPr>
        <w:t>magang</w:t>
      </w:r>
      <w:proofErr w:type="spellEnd"/>
      <w:r w:rsidRPr="00802124">
        <w:rPr>
          <w:rFonts w:ascii="Tahoma" w:eastAsia="Times New Roman" w:hAnsi="Tahoma" w:cs="Tahoma"/>
          <w:sz w:val="22"/>
          <w:lang w:val="en-US"/>
        </w:rPr>
        <w:t xml:space="preserve">/PLP </w:t>
      </w:r>
      <w:proofErr w:type="spellStart"/>
      <w:r w:rsidRPr="00802124">
        <w:rPr>
          <w:rFonts w:ascii="Tahoma" w:eastAsia="Times New Roman" w:hAnsi="Tahoma" w:cs="Tahoma"/>
          <w:sz w:val="22"/>
          <w:lang w:val="en-US"/>
        </w:rPr>
        <w:t>tersebut</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Dengan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demikian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matakuliah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magang</w:t>
      </w:r>
      <w:proofErr w:type="spellEnd"/>
      <w:r w:rsidRPr="00802124">
        <w:rPr>
          <w:rFonts w:ascii="Tahoma" w:eastAsia="Times New Roman" w:hAnsi="Tahoma" w:cs="Tahoma"/>
          <w:sz w:val="22"/>
          <w:lang w:val="en-US"/>
        </w:rPr>
        <w:t xml:space="preserve">/PLP </w:t>
      </w:r>
      <w:proofErr w:type="spellStart"/>
      <w:r w:rsidRPr="00802124">
        <w:rPr>
          <w:rFonts w:ascii="Tahoma" w:eastAsia="Times New Roman" w:hAnsi="Tahoma" w:cs="Tahoma"/>
          <w:sz w:val="22"/>
          <w:lang w:val="en-US"/>
        </w:rPr>
        <w:t>memiliki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bobot</w:t>
      </w:r>
      <w:proofErr w:type="spellEnd"/>
      <w:r w:rsidRPr="00802124">
        <w:rPr>
          <w:rFonts w:ascii="Tahoma" w:eastAsia="Times New Roman" w:hAnsi="Tahoma" w:cs="Tahoma"/>
          <w:sz w:val="22"/>
          <w:lang w:val="en-US"/>
        </w:rPr>
        <w:t xml:space="preserve"> 3 </w:t>
      </w:r>
      <w:proofErr w:type="spellStart"/>
      <w:r w:rsidRPr="00802124">
        <w:rPr>
          <w:rFonts w:ascii="Tahoma" w:eastAsia="Times New Roman" w:hAnsi="Tahoma" w:cs="Tahoma"/>
          <w:sz w:val="22"/>
          <w:lang w:val="en-US"/>
        </w:rPr>
        <w:t>sks</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namun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dilakukan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selama</w:t>
      </w:r>
      <w:proofErr w:type="spellEnd"/>
      <w:r w:rsidRPr="00802124">
        <w:rPr>
          <w:rFonts w:ascii="Tahoma" w:eastAsia="Times New Roman" w:hAnsi="Tahoma" w:cs="Tahoma"/>
          <w:sz w:val="22"/>
          <w:lang w:val="en-US"/>
        </w:rPr>
        <w:t xml:space="preserve"> 1 semester, </w:t>
      </w:r>
      <w:proofErr w:type="spellStart"/>
      <w:r w:rsidRPr="00802124">
        <w:rPr>
          <w:rFonts w:ascii="Tahoma" w:eastAsia="Times New Roman" w:hAnsi="Tahoma" w:cs="Tahoma"/>
          <w:sz w:val="22"/>
          <w:lang w:val="en-US"/>
        </w:rPr>
        <w:t>dengan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tambahan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matakuliah</w:t>
      </w:r>
      <w:proofErr w:type="spellEnd"/>
      <w:r w:rsidRPr="00802124">
        <w:rPr>
          <w:rFonts w:ascii="Tahoma" w:eastAsia="Times New Roman" w:hAnsi="Tahoma" w:cs="Tahoma"/>
          <w:sz w:val="22"/>
          <w:lang w:val="en-US"/>
        </w:rPr>
        <w:t xml:space="preserve"> yang </w:t>
      </w:r>
      <w:proofErr w:type="spellStart"/>
      <w:r w:rsidRPr="00802124">
        <w:rPr>
          <w:rFonts w:ascii="Tahoma" w:eastAsia="Times New Roman" w:hAnsi="Tahoma" w:cs="Tahoma"/>
          <w:sz w:val="22"/>
          <w:lang w:val="en-US"/>
        </w:rPr>
        <w:t>telah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dipetakan</w:t>
      </w:r>
      <w:proofErr w:type="spellEnd"/>
      <w:r w:rsidRPr="00802124">
        <w:rPr>
          <w:rFonts w:ascii="Tahoma" w:eastAsia="Times New Roman" w:hAnsi="Tahoma" w:cs="Tahoma"/>
          <w:sz w:val="22"/>
          <w:lang w:val="en-US"/>
        </w:rPr>
        <w:t xml:space="preserve"> Prodi.</w:t>
      </w:r>
    </w:p>
    <w:p w14:paraId="07622566" w14:textId="77777777" w:rsidR="00D91A71" w:rsidRPr="00802124" w:rsidRDefault="00D91A71" w:rsidP="006868E8">
      <w:pPr>
        <w:numPr>
          <w:ilvl w:val="0"/>
          <w:numId w:val="10"/>
        </w:numPr>
        <w:shd w:val="clear" w:color="auto" w:fill="FFFFFF" w:themeFill="background1"/>
        <w:overflowPunct w:val="0"/>
        <w:autoSpaceDE w:val="0"/>
        <w:autoSpaceDN w:val="0"/>
        <w:adjustRightInd w:val="0"/>
        <w:spacing w:after="0" w:line="276" w:lineRule="auto"/>
        <w:ind w:left="1800"/>
        <w:contextualSpacing/>
        <w:textAlignment w:val="baseline"/>
        <w:rPr>
          <w:rFonts w:ascii="Tahoma" w:eastAsia="Times New Roman" w:hAnsi="Tahoma" w:cs="Tahoma"/>
          <w:sz w:val="22"/>
          <w:lang w:val="en-US"/>
        </w:rPr>
      </w:pPr>
      <w:r w:rsidRPr="00802124">
        <w:rPr>
          <w:rFonts w:ascii="Tahoma" w:eastAsia="Times New Roman" w:hAnsi="Tahoma" w:cs="Tahoma"/>
          <w:sz w:val="22"/>
        </w:rPr>
        <w:t>Prodi perlu merumuskan metode kegiatan belajar mahasiswa</w:t>
      </w:r>
      <w:r w:rsidR="00687329" w:rsidRPr="00802124">
        <w:rPr>
          <w:rFonts w:ascii="Tahoma" w:eastAsia="Times New Roman" w:hAnsi="Tahoma" w:cs="Tahoma"/>
          <w:sz w:val="22"/>
          <w:lang w:val="en-US"/>
        </w:rPr>
        <w:t xml:space="preserve"> </w:t>
      </w:r>
      <w:r w:rsidRPr="00802124">
        <w:rPr>
          <w:rFonts w:ascii="Tahoma" w:eastAsia="Times New Roman" w:hAnsi="Tahoma" w:cs="Tahoma"/>
          <w:sz w:val="22"/>
        </w:rPr>
        <w:t xml:space="preserve">dengan memanfaatkan TIK, sehingga pola-pola tersebut menghasilkan capaian pembelajaran yang diharapkan. </w:t>
      </w:r>
    </w:p>
    <w:p w14:paraId="5B417579" w14:textId="77777777" w:rsidR="00D91A71" w:rsidRPr="00802124" w:rsidRDefault="00D91A71" w:rsidP="006868E8">
      <w:pPr>
        <w:numPr>
          <w:ilvl w:val="0"/>
          <w:numId w:val="10"/>
        </w:numPr>
        <w:shd w:val="clear" w:color="auto" w:fill="FFFFFF" w:themeFill="background1"/>
        <w:overflowPunct w:val="0"/>
        <w:autoSpaceDE w:val="0"/>
        <w:autoSpaceDN w:val="0"/>
        <w:adjustRightInd w:val="0"/>
        <w:spacing w:after="0" w:line="276" w:lineRule="auto"/>
        <w:ind w:left="1800"/>
        <w:contextualSpacing/>
        <w:textAlignment w:val="baseline"/>
        <w:rPr>
          <w:rFonts w:ascii="Tahoma" w:eastAsia="Times New Roman" w:hAnsi="Tahoma" w:cs="Tahoma"/>
          <w:sz w:val="22"/>
          <w:lang w:val="en-US"/>
        </w:rPr>
      </w:pPr>
      <w:proofErr w:type="spellStart"/>
      <w:r w:rsidRPr="00802124">
        <w:rPr>
          <w:rFonts w:ascii="Tahoma" w:eastAsia="Times New Roman" w:hAnsi="Tahoma" w:cs="Tahoma"/>
          <w:sz w:val="22"/>
          <w:lang w:val="en-US"/>
        </w:rPr>
        <w:t>Secara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administratif</w:t>
      </w:r>
      <w:proofErr w:type="spellEnd"/>
      <w:r w:rsidRPr="00802124">
        <w:rPr>
          <w:rFonts w:ascii="Tahoma" w:eastAsia="Times New Roman" w:hAnsi="Tahoma" w:cs="Tahoma"/>
          <w:sz w:val="22"/>
          <w:lang w:val="en-US"/>
        </w:rPr>
        <w:t xml:space="preserve">, PPTI </w:t>
      </w:r>
      <w:proofErr w:type="spellStart"/>
      <w:r w:rsidRPr="00802124">
        <w:rPr>
          <w:rFonts w:ascii="Tahoma" w:eastAsia="Times New Roman" w:hAnsi="Tahoma" w:cs="Tahoma"/>
          <w:sz w:val="22"/>
          <w:lang w:val="en-US"/>
        </w:rPr>
        <w:t>Unesa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memfasilitasi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kemungkinan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pilihan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ini</w:t>
      </w:r>
      <w:proofErr w:type="spellEnd"/>
      <w:r w:rsidRPr="00802124">
        <w:rPr>
          <w:rFonts w:ascii="Tahoma" w:eastAsia="Times New Roman" w:hAnsi="Tahoma" w:cs="Tahoma"/>
          <w:sz w:val="22"/>
          <w:lang w:val="en-US"/>
        </w:rPr>
        <w:t xml:space="preserve"> di SIAKADU </w:t>
      </w:r>
      <w:proofErr w:type="spellStart"/>
      <w:r w:rsidRPr="00802124">
        <w:rPr>
          <w:rFonts w:ascii="Tahoma" w:eastAsia="Times New Roman" w:hAnsi="Tahoma" w:cs="Tahoma"/>
          <w:sz w:val="22"/>
          <w:lang w:val="en-US"/>
        </w:rPr>
        <w:t>Unesa</w:t>
      </w:r>
      <w:proofErr w:type="spellEnd"/>
      <w:r w:rsidRPr="00802124">
        <w:rPr>
          <w:rFonts w:ascii="Tahoma" w:eastAsia="Times New Roman" w:hAnsi="Tahoma" w:cs="Tahoma"/>
          <w:sz w:val="22"/>
          <w:lang w:val="en-US"/>
        </w:rPr>
        <w:t xml:space="preserve">. </w:t>
      </w:r>
    </w:p>
    <w:p w14:paraId="79447E5E" w14:textId="77777777" w:rsidR="00BF14AA" w:rsidRPr="00802124" w:rsidRDefault="00BF14AA" w:rsidP="00BF14AA">
      <w:pPr>
        <w:shd w:val="clear" w:color="auto" w:fill="FFFFFF" w:themeFill="background1"/>
        <w:overflowPunct w:val="0"/>
        <w:autoSpaceDE w:val="0"/>
        <w:autoSpaceDN w:val="0"/>
        <w:adjustRightInd w:val="0"/>
        <w:spacing w:after="0" w:line="276" w:lineRule="auto"/>
        <w:ind w:left="1800"/>
        <w:contextualSpacing/>
        <w:textAlignment w:val="baseline"/>
        <w:rPr>
          <w:rFonts w:ascii="Tahoma" w:eastAsia="Times New Roman" w:hAnsi="Tahoma" w:cs="Tahoma"/>
          <w:sz w:val="22"/>
          <w:lang w:val="en-US"/>
        </w:rPr>
      </w:pPr>
    </w:p>
    <w:p w14:paraId="53B0CD11" w14:textId="77777777" w:rsidR="00D91A71" w:rsidRPr="00802124" w:rsidRDefault="00D91A71" w:rsidP="006868E8">
      <w:pPr>
        <w:numPr>
          <w:ilvl w:val="0"/>
          <w:numId w:val="9"/>
        </w:numPr>
        <w:shd w:val="clear" w:color="auto" w:fill="FFFFFF" w:themeFill="background1"/>
        <w:overflowPunct w:val="0"/>
        <w:autoSpaceDE w:val="0"/>
        <w:autoSpaceDN w:val="0"/>
        <w:adjustRightInd w:val="0"/>
        <w:spacing w:after="0" w:line="276" w:lineRule="auto"/>
        <w:ind w:left="1440"/>
        <w:textAlignment w:val="baseline"/>
        <w:rPr>
          <w:rFonts w:ascii="Tahoma" w:eastAsia="Times New Roman" w:hAnsi="Tahoma" w:cs="Tahoma"/>
          <w:b/>
          <w:sz w:val="22"/>
        </w:rPr>
      </w:pPr>
      <w:r w:rsidRPr="00802124">
        <w:rPr>
          <w:rFonts w:ascii="Tahoma" w:eastAsia="Times New Roman" w:hAnsi="Tahoma" w:cs="Tahoma"/>
          <w:b/>
          <w:sz w:val="22"/>
        </w:rPr>
        <w:t>Program KKN Tematik atau Bentuk Lain</w:t>
      </w:r>
    </w:p>
    <w:p w14:paraId="40B7D4D3" w14:textId="77777777" w:rsidR="00D91A71" w:rsidRPr="00802124" w:rsidRDefault="00D91A71" w:rsidP="00BF14AA">
      <w:pPr>
        <w:shd w:val="clear" w:color="auto" w:fill="FFFFFF" w:themeFill="background1"/>
        <w:spacing w:after="0" w:line="276" w:lineRule="auto"/>
        <w:ind w:left="1440"/>
        <w:rPr>
          <w:rFonts w:ascii="Tahoma" w:hAnsi="Tahoma" w:cs="Tahoma"/>
          <w:sz w:val="22"/>
        </w:rPr>
      </w:pPr>
      <w:r w:rsidRPr="00802124">
        <w:rPr>
          <w:rFonts w:ascii="Tahoma" w:hAnsi="Tahoma" w:cs="Tahoma"/>
          <w:sz w:val="22"/>
        </w:rPr>
        <w:t>Sesuai dengan Buku Panduan Merdeka Belajar</w:t>
      </w:r>
      <w:r w:rsidR="00BF14AA" w:rsidRPr="00802124">
        <w:rPr>
          <w:rFonts w:ascii="Tahoma" w:hAnsi="Tahoma" w:cs="Tahoma"/>
          <w:sz w:val="22"/>
          <w:lang w:val="en-US"/>
        </w:rPr>
        <w:t xml:space="preserve"> </w:t>
      </w:r>
      <w:r w:rsidR="00BF14AA" w:rsidRPr="00802124">
        <w:rPr>
          <w:rFonts w:ascii="Tahoma" w:hAnsi="Tahoma" w:cs="Tahoma"/>
          <w:sz w:val="22"/>
          <w:lang w:val="en-US"/>
        </w:rPr>
        <w:fldChar w:fldCharType="begin" w:fldLock="1"/>
      </w:r>
      <w:r w:rsidR="00F673A9" w:rsidRPr="00802124">
        <w:rPr>
          <w:rFonts w:ascii="Tahoma" w:hAnsi="Tahoma" w:cs="Tahoma"/>
          <w:sz w:val="22"/>
          <w:lang w:val="en-US"/>
        </w:rPr>
        <w:instrText>ADDIN CSL_CITATION {"citationItems":[{"id":"ITEM-1","itemData":{"author":[{"dropping-particle":"","family":"Kemdikbud","given":"","non-dropping-particle":"","parse-names":false,"suffix":""}],"id":"ITEM-1","issued":{"date-parts":[["2020"]]},"publisher":"Kemdikbud","publisher-place":"Jakarta","title":"Buku Panduan Merdeka Belajar-Kampus Merdeka","type":"book"},"uris":["http://www.mendeley.com/documents/?uuid=9403937a-517f-4905-8a33-b3ad712d081f"]}],"mendeley":{"formattedCitation":"(Kemdikbud, 2020)","plainTextFormattedCitation":"(Kemdikbud, 2020)","previouslyFormattedCitation":"(Kemdikbud, 2020)"},"properties":{"noteIndex":0},"schema":"https://github.com/citation-style-language/schema/raw/master/csl-citation.json"}</w:instrText>
      </w:r>
      <w:r w:rsidR="00BF14AA" w:rsidRPr="00802124">
        <w:rPr>
          <w:rFonts w:ascii="Tahoma" w:hAnsi="Tahoma" w:cs="Tahoma"/>
          <w:sz w:val="22"/>
          <w:lang w:val="en-US"/>
        </w:rPr>
        <w:fldChar w:fldCharType="separate"/>
      </w:r>
      <w:r w:rsidR="00BF14AA" w:rsidRPr="00802124">
        <w:rPr>
          <w:rFonts w:ascii="Tahoma" w:hAnsi="Tahoma" w:cs="Tahoma"/>
          <w:noProof/>
          <w:sz w:val="22"/>
          <w:lang w:val="en-US"/>
        </w:rPr>
        <w:t>(Kemdikbud, 2020)</w:t>
      </w:r>
      <w:r w:rsidR="00BF14AA" w:rsidRPr="00802124">
        <w:rPr>
          <w:rFonts w:ascii="Tahoma" w:hAnsi="Tahoma" w:cs="Tahoma"/>
          <w:sz w:val="22"/>
          <w:lang w:val="en-US"/>
        </w:rPr>
        <w:fldChar w:fldCharType="end"/>
      </w:r>
      <w:r w:rsidRPr="00802124">
        <w:rPr>
          <w:rFonts w:ascii="Tahoma" w:hAnsi="Tahoma" w:cs="Tahoma"/>
          <w:sz w:val="22"/>
        </w:rPr>
        <w:t>, mahasiswa dapat mengambil bentuk Asistensi Mengajar di Satuan Pendidikan, membantu Penelitian, Proyek Kemanusiaan, Kegiatan Wirausaha, Studi/Proyek Independen, Membangun Desa/Kuliah Kerja Nyata Tematik selama 1 semester dengan kegiatan belajar yang setara dengan</w:t>
      </w:r>
      <w:r w:rsidR="00BF14AA" w:rsidRPr="00802124">
        <w:rPr>
          <w:rFonts w:ascii="Tahoma" w:hAnsi="Tahoma" w:cs="Tahoma"/>
          <w:sz w:val="22"/>
        </w:rPr>
        <w:t xml:space="preserve"> maksimal 20 sks yang dapat: </w:t>
      </w:r>
      <w:r w:rsidR="005D7B62" w:rsidRPr="00802124">
        <w:rPr>
          <w:rFonts w:ascii="Tahoma" w:hAnsi="Tahoma" w:cs="Tahoma"/>
          <w:sz w:val="22"/>
          <w:lang w:val="en-US"/>
        </w:rPr>
        <w:t>(</w:t>
      </w:r>
      <w:r w:rsidR="00BF14AA" w:rsidRPr="00802124">
        <w:rPr>
          <w:rFonts w:ascii="Tahoma" w:hAnsi="Tahoma" w:cs="Tahoma"/>
          <w:sz w:val="22"/>
        </w:rPr>
        <w:t>1)</w:t>
      </w:r>
      <w:r w:rsidRPr="00802124">
        <w:rPr>
          <w:rFonts w:ascii="Tahoma" w:hAnsi="Tahoma" w:cs="Tahoma"/>
          <w:sz w:val="22"/>
        </w:rPr>
        <w:t>disetarakan dengan 20 SKS yang relevan dengan kompetensi yang diperoleh oleh mahasiswa selama mengikuti program tersebut</w:t>
      </w:r>
      <w:r w:rsidR="00BF14AA" w:rsidRPr="00802124">
        <w:rPr>
          <w:rFonts w:ascii="Tahoma" w:hAnsi="Tahoma" w:cs="Tahoma"/>
          <w:sz w:val="22"/>
          <w:lang w:val="en-US"/>
        </w:rPr>
        <w:t>,</w:t>
      </w:r>
      <w:r w:rsidR="00BF14AA" w:rsidRPr="00802124">
        <w:rPr>
          <w:rFonts w:ascii="Tahoma" w:hAnsi="Tahoma" w:cs="Tahoma"/>
          <w:sz w:val="22"/>
        </w:rPr>
        <w:t xml:space="preserve"> atau </w:t>
      </w:r>
      <w:r w:rsidR="005D7B62" w:rsidRPr="00802124">
        <w:rPr>
          <w:rFonts w:ascii="Tahoma" w:hAnsi="Tahoma" w:cs="Tahoma"/>
          <w:sz w:val="22"/>
          <w:lang w:val="en-US"/>
        </w:rPr>
        <w:t>(</w:t>
      </w:r>
      <w:r w:rsidR="00BF14AA" w:rsidRPr="00802124">
        <w:rPr>
          <w:rFonts w:ascii="Tahoma" w:hAnsi="Tahoma" w:cs="Tahoma"/>
          <w:sz w:val="22"/>
        </w:rPr>
        <w:t>2)</w:t>
      </w:r>
      <w:r w:rsidRPr="00802124">
        <w:rPr>
          <w:rFonts w:ascii="Tahoma" w:hAnsi="Tahoma" w:cs="Tahoma"/>
          <w:sz w:val="22"/>
        </w:rPr>
        <w:t>distrukturkan dengan matakuliah yang relevan dengan bobot maksimum 20 sks. Oleh karena itu:</w:t>
      </w:r>
    </w:p>
    <w:p w14:paraId="676C7FB6" w14:textId="77777777" w:rsidR="00D91A71" w:rsidRPr="00802124" w:rsidRDefault="00D91A71" w:rsidP="006868E8">
      <w:pPr>
        <w:numPr>
          <w:ilvl w:val="0"/>
          <w:numId w:val="11"/>
        </w:numPr>
        <w:shd w:val="clear" w:color="auto" w:fill="FFFFFF" w:themeFill="background1"/>
        <w:overflowPunct w:val="0"/>
        <w:autoSpaceDE w:val="0"/>
        <w:autoSpaceDN w:val="0"/>
        <w:adjustRightInd w:val="0"/>
        <w:spacing w:after="0" w:line="276" w:lineRule="auto"/>
        <w:contextualSpacing/>
        <w:textAlignment w:val="baseline"/>
        <w:rPr>
          <w:rFonts w:ascii="Tahoma" w:eastAsia="Times New Roman" w:hAnsi="Tahoma" w:cs="Tahoma"/>
          <w:sz w:val="22"/>
          <w:lang w:val="en-US"/>
        </w:rPr>
      </w:pPr>
      <w:r w:rsidRPr="00802124">
        <w:rPr>
          <w:rFonts w:ascii="Tahoma" w:eastAsia="Times New Roman" w:hAnsi="Tahoma" w:cs="Tahoma"/>
          <w:sz w:val="22"/>
        </w:rPr>
        <w:t>J</w:t>
      </w:r>
      <w:proofErr w:type="spellStart"/>
      <w:r w:rsidRPr="00802124">
        <w:rPr>
          <w:rFonts w:ascii="Tahoma" w:eastAsia="Times New Roman" w:hAnsi="Tahoma" w:cs="Tahoma"/>
          <w:sz w:val="22"/>
          <w:lang w:val="en-US"/>
        </w:rPr>
        <w:t>ika</w:t>
      </w:r>
      <w:proofErr w:type="spellEnd"/>
      <w:r w:rsidRPr="00802124">
        <w:rPr>
          <w:rFonts w:ascii="Tahoma" w:eastAsia="Times New Roman" w:hAnsi="Tahoma" w:cs="Tahoma"/>
          <w:sz w:val="22"/>
          <w:lang w:val="en-US"/>
        </w:rPr>
        <w:t xml:space="preserve"> Prodi </w:t>
      </w:r>
      <w:proofErr w:type="spellStart"/>
      <w:r w:rsidRPr="00802124">
        <w:rPr>
          <w:rFonts w:ascii="Tahoma" w:eastAsia="Times New Roman" w:hAnsi="Tahoma" w:cs="Tahoma"/>
          <w:sz w:val="22"/>
          <w:lang w:val="en-US"/>
        </w:rPr>
        <w:t>menggunakan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pola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pertama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maka</w:t>
      </w:r>
      <w:proofErr w:type="spellEnd"/>
      <w:r w:rsidRPr="00802124">
        <w:rPr>
          <w:rFonts w:ascii="Tahoma" w:eastAsia="Times New Roman" w:hAnsi="Tahoma" w:cs="Tahoma"/>
          <w:sz w:val="22"/>
          <w:lang w:val="en-US"/>
        </w:rPr>
        <w:t xml:space="preserve"> Prodi </w:t>
      </w:r>
      <w:proofErr w:type="spellStart"/>
      <w:r w:rsidRPr="00802124">
        <w:rPr>
          <w:rFonts w:ascii="Tahoma" w:eastAsia="Times New Roman" w:hAnsi="Tahoma" w:cs="Tahoma"/>
          <w:sz w:val="22"/>
          <w:lang w:val="en-US"/>
        </w:rPr>
        <w:t>harus</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memetakan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Capaian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Pembelajaran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Lulusan</w:t>
      </w:r>
      <w:proofErr w:type="spellEnd"/>
      <w:r w:rsidRPr="00802124">
        <w:rPr>
          <w:rFonts w:ascii="Tahoma" w:eastAsia="Times New Roman" w:hAnsi="Tahoma" w:cs="Tahoma"/>
          <w:sz w:val="22"/>
          <w:lang w:val="en-US"/>
        </w:rPr>
        <w:t xml:space="preserve"> (CPL) yang </w:t>
      </w:r>
      <w:proofErr w:type="spellStart"/>
      <w:r w:rsidRPr="00802124">
        <w:rPr>
          <w:rFonts w:ascii="Tahoma" w:eastAsia="Times New Roman" w:hAnsi="Tahoma" w:cs="Tahoma"/>
          <w:sz w:val="22"/>
          <w:lang w:val="en-US"/>
        </w:rPr>
        <w:t>relevan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dengan</w:t>
      </w:r>
      <w:proofErr w:type="spellEnd"/>
      <w:r w:rsidRPr="00802124">
        <w:rPr>
          <w:rFonts w:ascii="Tahoma" w:eastAsia="Times New Roman" w:hAnsi="Tahoma" w:cs="Tahoma"/>
          <w:sz w:val="22"/>
          <w:lang w:val="en-US"/>
        </w:rPr>
        <w:t xml:space="preserve"> proses dan </w:t>
      </w:r>
      <w:proofErr w:type="spellStart"/>
      <w:r w:rsidRPr="00802124">
        <w:rPr>
          <w:rFonts w:ascii="Tahoma" w:eastAsia="Times New Roman" w:hAnsi="Tahoma" w:cs="Tahoma"/>
          <w:sz w:val="22"/>
          <w:lang w:val="en-US"/>
        </w:rPr>
        <w:t>tugas</w:t>
      </w:r>
      <w:proofErr w:type="spellEnd"/>
      <w:r w:rsidRPr="00802124">
        <w:rPr>
          <w:rFonts w:ascii="Tahoma" w:eastAsia="Times New Roman" w:hAnsi="Tahoma" w:cs="Tahoma"/>
          <w:sz w:val="22"/>
          <w:lang w:val="en-US"/>
        </w:rPr>
        <w:t xml:space="preserve"> pada </w:t>
      </w:r>
      <w:proofErr w:type="spellStart"/>
      <w:r w:rsidRPr="00802124">
        <w:rPr>
          <w:rFonts w:ascii="Tahoma" w:eastAsia="Times New Roman" w:hAnsi="Tahoma" w:cs="Tahoma"/>
          <w:sz w:val="22"/>
          <w:lang w:val="en-US"/>
        </w:rPr>
        <w:t>saat</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magang</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sehingga</w:t>
      </w:r>
      <w:proofErr w:type="spellEnd"/>
      <w:r w:rsidRPr="00802124">
        <w:rPr>
          <w:rFonts w:ascii="Tahoma" w:eastAsia="Times New Roman" w:hAnsi="Tahoma" w:cs="Tahoma"/>
          <w:sz w:val="22"/>
          <w:lang w:val="en-US"/>
        </w:rPr>
        <w:t xml:space="preserve"> CPL </w:t>
      </w:r>
      <w:proofErr w:type="spellStart"/>
      <w:r w:rsidRPr="00802124">
        <w:rPr>
          <w:rFonts w:ascii="Tahoma" w:eastAsia="Times New Roman" w:hAnsi="Tahoma" w:cs="Tahoma"/>
          <w:sz w:val="22"/>
          <w:lang w:val="en-US"/>
        </w:rPr>
        <w:t>tersebut</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tidak</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perlu</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dihadirkan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lagi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dalam</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matakuliah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sudah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terintegrasi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kegiatan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itu</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Dengan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demikian</w:t>
      </w:r>
      <w:proofErr w:type="spellEnd"/>
      <w:r w:rsidRPr="00802124">
        <w:rPr>
          <w:rFonts w:ascii="Tahoma" w:eastAsia="Times New Roman" w:hAnsi="Tahoma" w:cs="Tahoma"/>
          <w:sz w:val="22"/>
          <w:lang w:val="en-US"/>
        </w:rPr>
        <w:t>, KKN (</w:t>
      </w:r>
      <w:proofErr w:type="spellStart"/>
      <w:r w:rsidRPr="00802124">
        <w:rPr>
          <w:rFonts w:ascii="Tahoma" w:eastAsia="Times New Roman" w:hAnsi="Tahoma" w:cs="Tahoma"/>
          <w:sz w:val="22"/>
          <w:lang w:val="en-US"/>
        </w:rPr>
        <w:t>atau</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nama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kegiatan</w:t>
      </w:r>
      <w:proofErr w:type="spellEnd"/>
      <w:r w:rsidRPr="00802124">
        <w:rPr>
          <w:rFonts w:ascii="Tahoma" w:eastAsia="Times New Roman" w:hAnsi="Tahoma" w:cs="Tahoma"/>
          <w:sz w:val="22"/>
          <w:lang w:val="en-US"/>
        </w:rPr>
        <w:t xml:space="preserve"> lain </w:t>
      </w:r>
      <w:proofErr w:type="spellStart"/>
      <w:r w:rsidRPr="00802124">
        <w:rPr>
          <w:rFonts w:ascii="Tahoma" w:eastAsia="Times New Roman" w:hAnsi="Tahoma" w:cs="Tahoma"/>
          <w:sz w:val="22"/>
          <w:lang w:val="en-US"/>
        </w:rPr>
        <w:t>seperti</w:t>
      </w:r>
      <w:proofErr w:type="spellEnd"/>
      <w:r w:rsidRPr="00802124">
        <w:rPr>
          <w:rFonts w:ascii="Tahoma" w:eastAsia="Times New Roman" w:hAnsi="Tahoma" w:cs="Tahoma"/>
          <w:sz w:val="22"/>
          <w:lang w:val="en-US"/>
        </w:rPr>
        <w:t xml:space="preserve"> di </w:t>
      </w:r>
      <w:proofErr w:type="spellStart"/>
      <w:r w:rsidRPr="00802124">
        <w:rPr>
          <w:rFonts w:ascii="Tahoma" w:eastAsia="Times New Roman" w:hAnsi="Tahoma" w:cs="Tahoma"/>
          <w:sz w:val="22"/>
          <w:lang w:val="en-US"/>
        </w:rPr>
        <w:t>atas</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memiliki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bobot</w:t>
      </w:r>
      <w:proofErr w:type="spellEnd"/>
      <w:r w:rsidRPr="00802124">
        <w:rPr>
          <w:rFonts w:ascii="Tahoma" w:eastAsia="Times New Roman" w:hAnsi="Tahoma" w:cs="Tahoma"/>
          <w:sz w:val="22"/>
          <w:lang w:val="en-US"/>
        </w:rPr>
        <w:t xml:space="preserve"> 20 </w:t>
      </w:r>
      <w:proofErr w:type="spellStart"/>
      <w:r w:rsidRPr="00802124">
        <w:rPr>
          <w:rFonts w:ascii="Tahoma" w:eastAsia="Times New Roman" w:hAnsi="Tahoma" w:cs="Tahoma"/>
          <w:sz w:val="22"/>
          <w:lang w:val="en-US"/>
        </w:rPr>
        <w:t>sks</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dengan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muatan</w:t>
      </w:r>
      <w:proofErr w:type="spellEnd"/>
      <w:r w:rsidRPr="00802124">
        <w:rPr>
          <w:rFonts w:ascii="Tahoma" w:eastAsia="Times New Roman" w:hAnsi="Tahoma" w:cs="Tahoma"/>
          <w:sz w:val="22"/>
          <w:lang w:val="en-US"/>
        </w:rPr>
        <w:t xml:space="preserve"> CPL yang </w:t>
      </w:r>
      <w:proofErr w:type="spellStart"/>
      <w:r w:rsidRPr="00802124">
        <w:rPr>
          <w:rFonts w:ascii="Tahoma" w:eastAsia="Times New Roman" w:hAnsi="Tahoma" w:cs="Tahoma"/>
          <w:sz w:val="22"/>
          <w:lang w:val="en-US"/>
        </w:rPr>
        <w:t>telah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dipetakan</w:t>
      </w:r>
      <w:proofErr w:type="spellEnd"/>
      <w:r w:rsidRPr="00802124">
        <w:rPr>
          <w:rFonts w:ascii="Tahoma" w:eastAsia="Times New Roman" w:hAnsi="Tahoma" w:cs="Tahoma"/>
          <w:sz w:val="22"/>
          <w:lang w:val="en-US"/>
        </w:rPr>
        <w:t xml:space="preserve">. </w:t>
      </w:r>
    </w:p>
    <w:p w14:paraId="486C59E2" w14:textId="77777777" w:rsidR="00D91A71" w:rsidRPr="00802124" w:rsidRDefault="00D91A71" w:rsidP="006868E8">
      <w:pPr>
        <w:numPr>
          <w:ilvl w:val="0"/>
          <w:numId w:val="11"/>
        </w:numPr>
        <w:shd w:val="clear" w:color="auto" w:fill="FFFFFF" w:themeFill="background1"/>
        <w:overflowPunct w:val="0"/>
        <w:autoSpaceDE w:val="0"/>
        <w:autoSpaceDN w:val="0"/>
        <w:adjustRightInd w:val="0"/>
        <w:spacing w:after="0" w:line="276" w:lineRule="auto"/>
        <w:contextualSpacing/>
        <w:textAlignment w:val="baseline"/>
        <w:rPr>
          <w:rFonts w:ascii="Tahoma" w:eastAsia="Times New Roman" w:hAnsi="Tahoma" w:cs="Tahoma"/>
          <w:sz w:val="22"/>
          <w:lang w:val="en-US"/>
        </w:rPr>
      </w:pPr>
      <w:r w:rsidRPr="00802124">
        <w:rPr>
          <w:rFonts w:ascii="Tahoma" w:eastAsia="Times New Roman" w:hAnsi="Tahoma" w:cs="Tahoma"/>
          <w:sz w:val="22"/>
          <w:lang w:val="en-US"/>
        </w:rPr>
        <w:lastRenderedPageBreak/>
        <w:t xml:space="preserve">Jika Prodi </w:t>
      </w:r>
      <w:proofErr w:type="spellStart"/>
      <w:r w:rsidRPr="00802124">
        <w:rPr>
          <w:rFonts w:ascii="Tahoma" w:eastAsia="Times New Roman" w:hAnsi="Tahoma" w:cs="Tahoma"/>
          <w:sz w:val="22"/>
          <w:lang w:val="en-US"/>
        </w:rPr>
        <w:t>menggunakan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pola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kedua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maka</w:t>
      </w:r>
      <w:proofErr w:type="spellEnd"/>
      <w:r w:rsidRPr="00802124">
        <w:rPr>
          <w:rFonts w:ascii="Tahoma" w:eastAsia="Times New Roman" w:hAnsi="Tahoma" w:cs="Tahoma"/>
          <w:sz w:val="22"/>
          <w:lang w:val="en-US"/>
        </w:rPr>
        <w:t xml:space="preserve"> Prodi </w:t>
      </w:r>
      <w:proofErr w:type="spellStart"/>
      <w:r w:rsidRPr="00802124">
        <w:rPr>
          <w:rFonts w:ascii="Tahoma" w:eastAsia="Times New Roman" w:hAnsi="Tahoma" w:cs="Tahoma"/>
          <w:sz w:val="22"/>
          <w:lang w:val="en-US"/>
        </w:rPr>
        <w:t>memetakan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matakuliah</w:t>
      </w:r>
      <w:proofErr w:type="spellEnd"/>
      <w:r w:rsidRPr="00802124">
        <w:rPr>
          <w:rFonts w:ascii="Tahoma" w:eastAsia="Times New Roman" w:hAnsi="Tahoma" w:cs="Tahoma"/>
          <w:sz w:val="22"/>
          <w:lang w:val="en-US"/>
        </w:rPr>
        <w:t xml:space="preserve"> yang </w:t>
      </w:r>
      <w:proofErr w:type="spellStart"/>
      <w:r w:rsidRPr="00802124">
        <w:rPr>
          <w:rFonts w:ascii="Tahoma" w:eastAsia="Times New Roman" w:hAnsi="Tahoma" w:cs="Tahoma"/>
          <w:sz w:val="22"/>
          <w:lang w:val="en-US"/>
        </w:rPr>
        <w:t>dapat</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dicapai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melalui</w:t>
      </w:r>
      <w:proofErr w:type="spellEnd"/>
      <w:r w:rsidRPr="00802124">
        <w:rPr>
          <w:rFonts w:ascii="Tahoma" w:eastAsia="Times New Roman" w:hAnsi="Tahoma" w:cs="Tahoma"/>
          <w:sz w:val="22"/>
          <w:lang w:val="en-US"/>
        </w:rPr>
        <w:t xml:space="preserve"> program </w:t>
      </w:r>
      <w:proofErr w:type="spellStart"/>
      <w:r w:rsidRPr="00802124">
        <w:rPr>
          <w:rFonts w:ascii="Tahoma" w:eastAsia="Times New Roman" w:hAnsi="Tahoma" w:cs="Tahoma"/>
          <w:sz w:val="22"/>
          <w:lang w:val="en-US"/>
        </w:rPr>
        <w:t>tersebut</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Dengan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demikian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misalnya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matakuliah</w:t>
      </w:r>
      <w:proofErr w:type="spellEnd"/>
      <w:r w:rsidRPr="00802124">
        <w:rPr>
          <w:rFonts w:ascii="Tahoma" w:eastAsia="Times New Roman" w:hAnsi="Tahoma" w:cs="Tahoma"/>
          <w:sz w:val="22"/>
          <w:lang w:val="en-US"/>
        </w:rPr>
        <w:t xml:space="preserve"> KKN </w:t>
      </w:r>
      <w:proofErr w:type="spellStart"/>
      <w:r w:rsidRPr="00802124">
        <w:rPr>
          <w:rFonts w:ascii="Tahoma" w:eastAsia="Times New Roman" w:hAnsi="Tahoma" w:cs="Tahoma"/>
          <w:sz w:val="22"/>
          <w:lang w:val="en-US"/>
        </w:rPr>
        <w:t>memiliki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bobot</w:t>
      </w:r>
      <w:proofErr w:type="spellEnd"/>
      <w:r w:rsidRPr="00802124">
        <w:rPr>
          <w:rFonts w:ascii="Tahoma" w:eastAsia="Times New Roman" w:hAnsi="Tahoma" w:cs="Tahoma"/>
          <w:sz w:val="22"/>
          <w:lang w:val="en-US"/>
        </w:rPr>
        <w:t xml:space="preserve"> 3 </w:t>
      </w:r>
      <w:proofErr w:type="spellStart"/>
      <w:r w:rsidRPr="00802124">
        <w:rPr>
          <w:rFonts w:ascii="Tahoma" w:eastAsia="Times New Roman" w:hAnsi="Tahoma" w:cs="Tahoma"/>
          <w:sz w:val="22"/>
          <w:lang w:val="en-US"/>
        </w:rPr>
        <w:t>sks</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namun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dilakukan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selama</w:t>
      </w:r>
      <w:proofErr w:type="spellEnd"/>
      <w:r w:rsidRPr="00802124">
        <w:rPr>
          <w:rFonts w:ascii="Tahoma" w:eastAsia="Times New Roman" w:hAnsi="Tahoma" w:cs="Tahoma"/>
          <w:sz w:val="22"/>
          <w:lang w:val="en-US"/>
        </w:rPr>
        <w:t xml:space="preserve"> 1 semester, </w:t>
      </w:r>
      <w:proofErr w:type="spellStart"/>
      <w:r w:rsidRPr="00802124">
        <w:rPr>
          <w:rFonts w:ascii="Tahoma" w:eastAsia="Times New Roman" w:hAnsi="Tahoma" w:cs="Tahoma"/>
          <w:sz w:val="22"/>
          <w:lang w:val="en-US"/>
        </w:rPr>
        <w:t>dengan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tambahan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matakuliah</w:t>
      </w:r>
      <w:proofErr w:type="spellEnd"/>
      <w:r w:rsidRPr="00802124">
        <w:rPr>
          <w:rFonts w:ascii="Tahoma" w:eastAsia="Times New Roman" w:hAnsi="Tahoma" w:cs="Tahoma"/>
          <w:sz w:val="22"/>
          <w:lang w:val="en-US"/>
        </w:rPr>
        <w:t xml:space="preserve"> yang </w:t>
      </w:r>
      <w:proofErr w:type="spellStart"/>
      <w:r w:rsidRPr="00802124">
        <w:rPr>
          <w:rFonts w:ascii="Tahoma" w:eastAsia="Times New Roman" w:hAnsi="Tahoma" w:cs="Tahoma"/>
          <w:sz w:val="22"/>
          <w:lang w:val="en-US"/>
        </w:rPr>
        <w:t>telah</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dipetakan</w:t>
      </w:r>
      <w:proofErr w:type="spellEnd"/>
      <w:r w:rsidRPr="00802124">
        <w:rPr>
          <w:rFonts w:ascii="Tahoma" w:eastAsia="Times New Roman" w:hAnsi="Tahoma" w:cs="Tahoma"/>
          <w:sz w:val="22"/>
          <w:lang w:val="en-US"/>
        </w:rPr>
        <w:t xml:space="preserve"> Prodi. </w:t>
      </w:r>
    </w:p>
    <w:p w14:paraId="7FC11B19" w14:textId="77777777" w:rsidR="00D91A71" w:rsidRPr="00802124" w:rsidRDefault="00D91A71" w:rsidP="006868E8">
      <w:pPr>
        <w:numPr>
          <w:ilvl w:val="0"/>
          <w:numId w:val="11"/>
        </w:numPr>
        <w:shd w:val="clear" w:color="auto" w:fill="FFFFFF" w:themeFill="background1"/>
        <w:overflowPunct w:val="0"/>
        <w:autoSpaceDE w:val="0"/>
        <w:autoSpaceDN w:val="0"/>
        <w:adjustRightInd w:val="0"/>
        <w:spacing w:after="0" w:line="276" w:lineRule="auto"/>
        <w:contextualSpacing/>
        <w:textAlignment w:val="baseline"/>
        <w:rPr>
          <w:rFonts w:ascii="Tahoma" w:eastAsia="Times New Roman" w:hAnsi="Tahoma" w:cs="Tahoma"/>
          <w:sz w:val="22"/>
          <w:lang w:val="en-US"/>
        </w:rPr>
      </w:pPr>
      <w:r w:rsidRPr="00802124">
        <w:rPr>
          <w:rFonts w:ascii="Tahoma" w:eastAsia="Times New Roman" w:hAnsi="Tahoma" w:cs="Tahoma"/>
          <w:sz w:val="22"/>
        </w:rPr>
        <w:t>Prodi perlu merumuskan metode kegiatan belajar mahasiswa</w:t>
      </w:r>
      <w:r w:rsidR="00687329" w:rsidRPr="00802124">
        <w:rPr>
          <w:rFonts w:ascii="Tahoma" w:eastAsia="Times New Roman" w:hAnsi="Tahoma" w:cs="Tahoma"/>
          <w:sz w:val="22"/>
          <w:lang w:val="en-US"/>
        </w:rPr>
        <w:t xml:space="preserve"> </w:t>
      </w:r>
      <w:r w:rsidRPr="00802124">
        <w:rPr>
          <w:rFonts w:ascii="Tahoma" w:eastAsia="Times New Roman" w:hAnsi="Tahoma" w:cs="Tahoma"/>
          <w:sz w:val="22"/>
        </w:rPr>
        <w:t xml:space="preserve">dengan memanfaatkan TIK, sehingga pola-pola tersebut menghasilkan capaian pembelajaran yang diharapkan. </w:t>
      </w:r>
    </w:p>
    <w:p w14:paraId="2E3992C8" w14:textId="77777777" w:rsidR="00D91A71" w:rsidRPr="00802124" w:rsidRDefault="00D91A71" w:rsidP="006868E8">
      <w:pPr>
        <w:numPr>
          <w:ilvl w:val="0"/>
          <w:numId w:val="11"/>
        </w:numPr>
        <w:shd w:val="clear" w:color="auto" w:fill="FFFFFF" w:themeFill="background1"/>
        <w:overflowPunct w:val="0"/>
        <w:autoSpaceDE w:val="0"/>
        <w:autoSpaceDN w:val="0"/>
        <w:adjustRightInd w:val="0"/>
        <w:spacing w:after="0" w:line="276" w:lineRule="auto"/>
        <w:contextualSpacing/>
        <w:textAlignment w:val="baseline"/>
        <w:rPr>
          <w:rFonts w:ascii="Tahoma" w:eastAsia="Times New Roman" w:hAnsi="Tahoma" w:cs="Tahoma"/>
          <w:sz w:val="22"/>
          <w:lang w:val="en-US"/>
        </w:rPr>
      </w:pPr>
      <w:proofErr w:type="spellStart"/>
      <w:r w:rsidRPr="00802124">
        <w:rPr>
          <w:rFonts w:ascii="Tahoma" w:eastAsia="Times New Roman" w:hAnsi="Tahoma" w:cs="Tahoma"/>
          <w:sz w:val="22"/>
          <w:lang w:val="en-US"/>
        </w:rPr>
        <w:t>Secara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administratif</w:t>
      </w:r>
      <w:proofErr w:type="spellEnd"/>
      <w:r w:rsidRPr="00802124">
        <w:rPr>
          <w:rFonts w:ascii="Tahoma" w:eastAsia="Times New Roman" w:hAnsi="Tahoma" w:cs="Tahoma"/>
          <w:sz w:val="22"/>
          <w:lang w:val="en-US"/>
        </w:rPr>
        <w:t xml:space="preserve">, PPTI </w:t>
      </w:r>
      <w:proofErr w:type="spellStart"/>
      <w:r w:rsidRPr="00802124">
        <w:rPr>
          <w:rFonts w:ascii="Tahoma" w:eastAsia="Times New Roman" w:hAnsi="Tahoma" w:cs="Tahoma"/>
          <w:sz w:val="22"/>
          <w:lang w:val="en-US"/>
        </w:rPr>
        <w:t>Unesa</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memfasilitasi</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kemungkinan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pilihan</w:t>
      </w:r>
      <w:proofErr w:type="spellEnd"/>
      <w:r w:rsidRPr="00802124">
        <w:rPr>
          <w:rFonts w:ascii="Tahoma" w:eastAsia="Times New Roman" w:hAnsi="Tahoma" w:cs="Tahoma"/>
          <w:sz w:val="22"/>
          <w:lang w:val="en-US"/>
        </w:rPr>
        <w:t xml:space="preserve"> </w:t>
      </w:r>
      <w:proofErr w:type="spellStart"/>
      <w:r w:rsidRPr="00802124">
        <w:rPr>
          <w:rFonts w:ascii="Tahoma" w:eastAsia="Times New Roman" w:hAnsi="Tahoma" w:cs="Tahoma"/>
          <w:sz w:val="22"/>
          <w:lang w:val="en-US"/>
        </w:rPr>
        <w:t>ini</w:t>
      </w:r>
      <w:proofErr w:type="spellEnd"/>
      <w:r w:rsidRPr="00802124">
        <w:rPr>
          <w:rFonts w:ascii="Tahoma" w:eastAsia="Times New Roman" w:hAnsi="Tahoma" w:cs="Tahoma"/>
          <w:sz w:val="22"/>
          <w:lang w:val="en-US"/>
        </w:rPr>
        <w:t xml:space="preserve"> di SIAKADU </w:t>
      </w:r>
      <w:proofErr w:type="spellStart"/>
      <w:r w:rsidRPr="00802124">
        <w:rPr>
          <w:rFonts w:ascii="Tahoma" w:eastAsia="Times New Roman" w:hAnsi="Tahoma" w:cs="Tahoma"/>
          <w:sz w:val="22"/>
          <w:lang w:val="en-US"/>
        </w:rPr>
        <w:t>Unesa</w:t>
      </w:r>
      <w:proofErr w:type="spellEnd"/>
      <w:r w:rsidRPr="00802124">
        <w:rPr>
          <w:rFonts w:ascii="Tahoma" w:eastAsia="Times New Roman" w:hAnsi="Tahoma" w:cs="Tahoma"/>
          <w:sz w:val="22"/>
          <w:lang w:val="en-US"/>
        </w:rPr>
        <w:t xml:space="preserve">. </w:t>
      </w:r>
    </w:p>
    <w:p w14:paraId="71C0D081" w14:textId="77777777" w:rsidR="00D91A71" w:rsidRPr="00802124" w:rsidRDefault="00D91A71" w:rsidP="007431D8">
      <w:pPr>
        <w:overflowPunct w:val="0"/>
        <w:autoSpaceDE w:val="0"/>
        <w:autoSpaceDN w:val="0"/>
        <w:adjustRightInd w:val="0"/>
        <w:spacing w:after="0" w:line="276" w:lineRule="auto"/>
        <w:ind w:left="1440"/>
        <w:contextualSpacing/>
        <w:textAlignment w:val="baseline"/>
        <w:rPr>
          <w:rFonts w:ascii="Tahoma" w:eastAsia="Times New Roman" w:hAnsi="Tahoma" w:cs="Tahoma"/>
          <w:sz w:val="22"/>
          <w:lang w:val="en-US"/>
        </w:rPr>
      </w:pPr>
    </w:p>
    <w:p w14:paraId="0D0BDA81" w14:textId="77777777" w:rsidR="00D91A71" w:rsidRPr="00802124" w:rsidRDefault="005D7B62" w:rsidP="006868E8">
      <w:pPr>
        <w:numPr>
          <w:ilvl w:val="0"/>
          <w:numId w:val="8"/>
        </w:numPr>
        <w:overflowPunct w:val="0"/>
        <w:autoSpaceDE w:val="0"/>
        <w:autoSpaceDN w:val="0"/>
        <w:adjustRightInd w:val="0"/>
        <w:spacing w:after="0" w:line="276" w:lineRule="auto"/>
        <w:contextualSpacing/>
        <w:textAlignment w:val="baseline"/>
        <w:rPr>
          <w:rFonts w:ascii="Tahoma" w:eastAsia="Times New Roman" w:hAnsi="Tahoma" w:cs="Tahoma"/>
          <w:b/>
          <w:sz w:val="22"/>
          <w:lang w:val="en-US"/>
        </w:rPr>
      </w:pPr>
      <w:proofErr w:type="spellStart"/>
      <w:r w:rsidRPr="00802124">
        <w:rPr>
          <w:rFonts w:ascii="Tahoma" w:eastAsia="Times New Roman" w:hAnsi="Tahoma" w:cs="Tahoma"/>
          <w:b/>
          <w:sz w:val="22"/>
          <w:lang w:val="en-US"/>
        </w:rPr>
        <w:t>Kurikulum</w:t>
      </w:r>
      <w:proofErr w:type="spellEnd"/>
      <w:r w:rsidRPr="00802124">
        <w:rPr>
          <w:rFonts w:ascii="Tahoma" w:eastAsia="Times New Roman" w:hAnsi="Tahoma" w:cs="Tahoma"/>
          <w:b/>
          <w:sz w:val="22"/>
          <w:lang w:val="en-US"/>
        </w:rPr>
        <w:t xml:space="preserve"> MBKM </w:t>
      </w:r>
      <w:proofErr w:type="spellStart"/>
      <w:r w:rsidRPr="00802124">
        <w:rPr>
          <w:rFonts w:ascii="Tahoma" w:eastAsia="Times New Roman" w:hAnsi="Tahoma" w:cs="Tahoma"/>
          <w:b/>
          <w:sz w:val="22"/>
          <w:lang w:val="en-US"/>
        </w:rPr>
        <w:t>Unesa</w:t>
      </w:r>
      <w:proofErr w:type="spellEnd"/>
      <w:r w:rsidRPr="00802124">
        <w:rPr>
          <w:rFonts w:ascii="Tahoma" w:eastAsia="Times New Roman" w:hAnsi="Tahoma" w:cs="Tahoma"/>
          <w:b/>
          <w:sz w:val="22"/>
          <w:lang w:val="en-US"/>
        </w:rPr>
        <w:t xml:space="preserve"> 2020 </w:t>
      </w:r>
      <w:r w:rsidR="00D91A71" w:rsidRPr="00802124">
        <w:rPr>
          <w:rFonts w:ascii="Tahoma" w:eastAsia="Times New Roman" w:hAnsi="Tahoma" w:cs="Tahoma"/>
          <w:b/>
          <w:sz w:val="22"/>
        </w:rPr>
        <w:t xml:space="preserve">Prodi S2 dan S3 </w:t>
      </w:r>
    </w:p>
    <w:p w14:paraId="1ACA413C" w14:textId="77777777" w:rsidR="00D91A71" w:rsidRPr="00802124" w:rsidRDefault="00D91A71" w:rsidP="00687329">
      <w:pPr>
        <w:shd w:val="clear" w:color="auto" w:fill="FFFFFF" w:themeFill="background1"/>
        <w:spacing w:after="0" w:line="276" w:lineRule="auto"/>
        <w:ind w:left="1080"/>
        <w:rPr>
          <w:rFonts w:ascii="Tahoma" w:eastAsia="Times New Roman" w:hAnsi="Tahoma" w:cs="Tahoma"/>
          <w:sz w:val="22"/>
        </w:rPr>
      </w:pPr>
      <w:r w:rsidRPr="00802124">
        <w:rPr>
          <w:rFonts w:ascii="Tahoma" w:eastAsia="Times New Roman" w:hAnsi="Tahoma" w:cs="Tahoma"/>
          <w:sz w:val="22"/>
        </w:rPr>
        <w:t xml:space="preserve">Mengingat bahwa kurikulum Prodi S2 dan S3 di Unesa baru ditetapkan pada tahun 2018 dan ada yang ditetapkan tahun 2019, maka Prodi S2 dan S3 diberi keleluasaan untuk mengadaptasi prinsip-prinsip </w:t>
      </w:r>
      <w:r w:rsidR="005D7B62" w:rsidRPr="00802124">
        <w:rPr>
          <w:rFonts w:ascii="Tahoma" w:eastAsia="Times New Roman" w:hAnsi="Tahoma" w:cs="Tahoma"/>
          <w:sz w:val="22"/>
          <w:lang w:val="en-US"/>
        </w:rPr>
        <w:t xml:space="preserve">MBKM </w:t>
      </w:r>
      <w:r w:rsidRPr="00802124">
        <w:rPr>
          <w:rFonts w:ascii="Tahoma" w:eastAsia="Times New Roman" w:hAnsi="Tahoma" w:cs="Tahoma"/>
          <w:sz w:val="22"/>
        </w:rPr>
        <w:t xml:space="preserve"> ini di dalam implementasi kurikulumnya. Prinsip-prinsip yang perlu diadaptasi adalah:</w:t>
      </w:r>
    </w:p>
    <w:p w14:paraId="5C356161" w14:textId="77777777" w:rsidR="00D91A71" w:rsidRPr="00802124" w:rsidRDefault="00D91A71" w:rsidP="006868E8">
      <w:pPr>
        <w:numPr>
          <w:ilvl w:val="0"/>
          <w:numId w:val="12"/>
        </w:numPr>
        <w:overflowPunct w:val="0"/>
        <w:autoSpaceDE w:val="0"/>
        <w:autoSpaceDN w:val="0"/>
        <w:adjustRightInd w:val="0"/>
        <w:spacing w:after="0" w:line="276" w:lineRule="auto"/>
        <w:contextualSpacing/>
        <w:textAlignment w:val="baseline"/>
        <w:rPr>
          <w:rFonts w:ascii="Tahoma" w:eastAsia="Times New Roman" w:hAnsi="Tahoma" w:cs="Tahoma"/>
          <w:sz w:val="22"/>
        </w:rPr>
      </w:pPr>
      <w:r w:rsidRPr="00802124">
        <w:rPr>
          <w:rFonts w:ascii="Tahoma" w:eastAsia="Times New Roman" w:hAnsi="Tahoma" w:cs="Tahoma"/>
          <w:sz w:val="22"/>
        </w:rPr>
        <w:t>Penerapan Rekognisi Pembelajaran</w:t>
      </w:r>
      <w:r w:rsidR="00687329" w:rsidRPr="00802124">
        <w:rPr>
          <w:rFonts w:ascii="Tahoma" w:eastAsia="Times New Roman" w:hAnsi="Tahoma" w:cs="Tahoma"/>
          <w:sz w:val="22"/>
        </w:rPr>
        <w:t xml:space="preserve"> </w:t>
      </w:r>
      <w:r w:rsidRPr="00802124">
        <w:rPr>
          <w:rFonts w:ascii="Tahoma" w:eastAsia="Times New Roman" w:hAnsi="Tahoma" w:cs="Tahoma"/>
          <w:sz w:val="22"/>
        </w:rPr>
        <w:t xml:space="preserve">Lampau pada mahasiswa S2 dan S3, terutama pada mahasiswa yang telah bekerja, mengacu pada Permenristekdikti </w:t>
      </w:r>
      <w:r w:rsidRPr="00802124">
        <w:rPr>
          <w:rFonts w:ascii="Tahoma" w:eastAsiaTheme="minorHAnsi" w:hAnsi="Tahoma" w:cs="Tahoma"/>
          <w:sz w:val="22"/>
        </w:rPr>
        <w:t xml:space="preserve">Nomor 26 Tahun 2016 tentang Rekognisi Pembelajaran Lampau, </w:t>
      </w:r>
      <w:r w:rsidRPr="00802124">
        <w:rPr>
          <w:rFonts w:ascii="Tahoma" w:eastAsia="Times New Roman" w:hAnsi="Tahoma" w:cs="Tahoma"/>
          <w:sz w:val="22"/>
        </w:rPr>
        <w:t xml:space="preserve"> dengan mekanisme yang ditetapkan Rektor. Rekognisi ini menghasilkan kesetaraan pengalaman dengan matakuliah atau CPL tertentu.</w:t>
      </w:r>
    </w:p>
    <w:p w14:paraId="06E5A421" w14:textId="77777777" w:rsidR="00D91A71" w:rsidRPr="00802124" w:rsidRDefault="00D91A71" w:rsidP="006868E8">
      <w:pPr>
        <w:numPr>
          <w:ilvl w:val="0"/>
          <w:numId w:val="12"/>
        </w:numPr>
        <w:overflowPunct w:val="0"/>
        <w:autoSpaceDE w:val="0"/>
        <w:autoSpaceDN w:val="0"/>
        <w:adjustRightInd w:val="0"/>
        <w:spacing w:after="0" w:line="276" w:lineRule="auto"/>
        <w:contextualSpacing/>
        <w:textAlignment w:val="baseline"/>
        <w:rPr>
          <w:rFonts w:ascii="Tahoma" w:eastAsia="Times New Roman" w:hAnsi="Tahoma" w:cs="Tahoma"/>
          <w:sz w:val="22"/>
        </w:rPr>
      </w:pPr>
      <w:r w:rsidRPr="00802124">
        <w:rPr>
          <w:rFonts w:ascii="Tahoma" w:eastAsia="Times New Roman" w:hAnsi="Tahoma" w:cs="Tahoma"/>
          <w:sz w:val="22"/>
        </w:rPr>
        <w:t>Mahasiswa dimungkinkan untuk mengambil matakuliah di Prodi S2/S3 lain di Unesa atau</w:t>
      </w:r>
      <w:r w:rsidR="00687329" w:rsidRPr="00802124">
        <w:rPr>
          <w:rFonts w:ascii="Tahoma" w:eastAsia="Times New Roman" w:hAnsi="Tahoma" w:cs="Tahoma"/>
          <w:sz w:val="22"/>
        </w:rPr>
        <w:t xml:space="preserve"> PT lain,  dengan ketentuan: a)</w:t>
      </w:r>
      <w:r w:rsidRPr="00802124">
        <w:rPr>
          <w:rFonts w:ascii="Tahoma" w:eastAsia="Times New Roman" w:hAnsi="Tahoma" w:cs="Tahoma"/>
          <w:sz w:val="22"/>
        </w:rPr>
        <w:t>matakuliah tersebut relevan dengan fokus mi</w:t>
      </w:r>
      <w:r w:rsidR="00687329" w:rsidRPr="00802124">
        <w:rPr>
          <w:rFonts w:ascii="Tahoma" w:eastAsia="Times New Roman" w:hAnsi="Tahoma" w:cs="Tahoma"/>
          <w:sz w:val="22"/>
        </w:rPr>
        <w:t>nat penelitiannya, b)</w:t>
      </w:r>
      <w:r w:rsidRPr="00802124">
        <w:rPr>
          <w:rFonts w:ascii="Tahoma" w:eastAsia="Times New Roman" w:hAnsi="Tahoma" w:cs="Tahoma"/>
          <w:sz w:val="22"/>
        </w:rPr>
        <w:t>Prodi yang dituju memiliki akreditasi yang sama atau lebih ti</w:t>
      </w:r>
      <w:r w:rsidR="00687329" w:rsidRPr="00802124">
        <w:rPr>
          <w:rFonts w:ascii="Tahoma" w:eastAsia="Times New Roman" w:hAnsi="Tahoma" w:cs="Tahoma"/>
          <w:sz w:val="22"/>
        </w:rPr>
        <w:t>nggi dari Prodi asal mahasiswa, c)</w:t>
      </w:r>
      <w:r w:rsidRPr="00802124">
        <w:rPr>
          <w:rFonts w:ascii="Tahoma" w:eastAsia="Times New Roman" w:hAnsi="Tahoma" w:cs="Tahoma"/>
          <w:sz w:val="22"/>
        </w:rPr>
        <w:t>IPK mahasiwa di atas 2,75.</w:t>
      </w:r>
    </w:p>
    <w:p w14:paraId="32D629F4" w14:textId="77777777" w:rsidR="00D91A71" w:rsidRPr="00802124" w:rsidRDefault="00D91A71" w:rsidP="006868E8">
      <w:pPr>
        <w:numPr>
          <w:ilvl w:val="0"/>
          <w:numId w:val="12"/>
        </w:numPr>
        <w:overflowPunct w:val="0"/>
        <w:autoSpaceDE w:val="0"/>
        <w:autoSpaceDN w:val="0"/>
        <w:adjustRightInd w:val="0"/>
        <w:spacing w:after="0" w:line="276" w:lineRule="auto"/>
        <w:contextualSpacing/>
        <w:textAlignment w:val="baseline"/>
        <w:rPr>
          <w:rFonts w:ascii="Tahoma" w:eastAsia="Times New Roman" w:hAnsi="Tahoma" w:cs="Tahoma"/>
          <w:sz w:val="22"/>
        </w:rPr>
      </w:pPr>
      <w:r w:rsidRPr="00802124">
        <w:rPr>
          <w:rFonts w:ascii="Tahoma" w:eastAsia="Times New Roman" w:hAnsi="Tahoma" w:cs="Tahoma"/>
          <w:sz w:val="22"/>
        </w:rPr>
        <w:t xml:space="preserve">Mahasiswa dimungkinkan mengambil matakuliah </w:t>
      </w:r>
      <w:r w:rsidRPr="00802124">
        <w:rPr>
          <w:rFonts w:ascii="Tahoma" w:eastAsia="Times New Roman" w:hAnsi="Tahoma" w:cs="Tahoma"/>
          <w:i/>
          <w:sz w:val="22"/>
        </w:rPr>
        <w:t>Internship</w:t>
      </w:r>
      <w:r w:rsidRPr="00802124">
        <w:rPr>
          <w:rFonts w:ascii="Tahoma" w:eastAsia="Times New Roman" w:hAnsi="Tahoma" w:cs="Tahoma"/>
          <w:sz w:val="22"/>
        </w:rPr>
        <w:t xml:space="preserve">/magang/bentuk lain yang dimuati matakuliah lain yang relevan, dengan durasi </w:t>
      </w:r>
      <w:r w:rsidRPr="00802124">
        <w:rPr>
          <w:rFonts w:ascii="Tahoma" w:eastAsia="Times New Roman" w:hAnsi="Tahoma" w:cs="Tahoma"/>
          <w:i/>
          <w:sz w:val="22"/>
        </w:rPr>
        <w:t>Internship</w:t>
      </w:r>
      <w:r w:rsidRPr="00802124">
        <w:rPr>
          <w:rFonts w:ascii="Tahoma" w:eastAsia="Times New Roman" w:hAnsi="Tahoma" w:cs="Tahoma"/>
          <w:sz w:val="22"/>
        </w:rPr>
        <w:t xml:space="preserve"> yang lebih lama. </w:t>
      </w:r>
    </w:p>
    <w:p w14:paraId="5D1456AC" w14:textId="77777777" w:rsidR="00D91A71" w:rsidRPr="00802124" w:rsidRDefault="00D91A71" w:rsidP="006868E8">
      <w:pPr>
        <w:numPr>
          <w:ilvl w:val="0"/>
          <w:numId w:val="12"/>
        </w:numPr>
        <w:overflowPunct w:val="0"/>
        <w:autoSpaceDE w:val="0"/>
        <w:autoSpaceDN w:val="0"/>
        <w:adjustRightInd w:val="0"/>
        <w:spacing w:after="0" w:line="276" w:lineRule="auto"/>
        <w:contextualSpacing/>
        <w:textAlignment w:val="baseline"/>
        <w:rPr>
          <w:rFonts w:ascii="Tahoma" w:eastAsia="Times New Roman" w:hAnsi="Tahoma" w:cs="Tahoma"/>
          <w:sz w:val="22"/>
        </w:rPr>
      </w:pPr>
      <w:r w:rsidRPr="00802124">
        <w:rPr>
          <w:rFonts w:ascii="Tahoma" w:eastAsia="Times New Roman" w:hAnsi="Tahoma" w:cs="Tahoma"/>
          <w:sz w:val="22"/>
        </w:rPr>
        <w:t xml:space="preserve">Membuka kemungkinangelar ganda </w:t>
      </w:r>
      <w:r w:rsidRPr="00802124">
        <w:rPr>
          <w:rFonts w:ascii="Tahoma" w:eastAsia="Times New Roman" w:hAnsi="Tahoma" w:cs="Tahoma"/>
          <w:i/>
          <w:sz w:val="22"/>
        </w:rPr>
        <w:t>(double degree)</w:t>
      </w:r>
      <w:r w:rsidRPr="00802124">
        <w:rPr>
          <w:rFonts w:ascii="Tahoma" w:eastAsia="Times New Roman" w:hAnsi="Tahoma" w:cs="Tahoma"/>
          <w:sz w:val="22"/>
        </w:rPr>
        <w:t xml:space="preserve"> pada lulusannya dengan berpedoman pada peraturan yang berlaku.</w:t>
      </w:r>
    </w:p>
    <w:p w14:paraId="704DE6F0" w14:textId="77777777" w:rsidR="00D91A71" w:rsidRPr="00802124" w:rsidRDefault="00D91A71" w:rsidP="006868E8">
      <w:pPr>
        <w:numPr>
          <w:ilvl w:val="0"/>
          <w:numId w:val="12"/>
        </w:numPr>
        <w:overflowPunct w:val="0"/>
        <w:autoSpaceDE w:val="0"/>
        <w:autoSpaceDN w:val="0"/>
        <w:adjustRightInd w:val="0"/>
        <w:spacing w:after="0" w:line="276" w:lineRule="auto"/>
        <w:contextualSpacing/>
        <w:textAlignment w:val="baseline"/>
        <w:rPr>
          <w:rFonts w:ascii="Tahoma" w:eastAsia="Times New Roman" w:hAnsi="Tahoma" w:cs="Tahoma"/>
          <w:sz w:val="22"/>
        </w:rPr>
      </w:pPr>
      <w:r w:rsidRPr="00802124">
        <w:rPr>
          <w:rFonts w:ascii="Tahoma" w:eastAsia="Times New Roman" w:hAnsi="Tahoma" w:cs="Tahoma"/>
          <w:sz w:val="22"/>
        </w:rPr>
        <w:t>Membuka kemungkinan Pembelajaran Jarak Jauh (PJJ) dengan berpedoman pada peraturan yang berlaku.</w:t>
      </w:r>
    </w:p>
    <w:p w14:paraId="77A178F3" w14:textId="77777777" w:rsidR="00D91A71" w:rsidRPr="00802124" w:rsidRDefault="00D91A71" w:rsidP="006868E8">
      <w:pPr>
        <w:numPr>
          <w:ilvl w:val="0"/>
          <w:numId w:val="12"/>
        </w:numPr>
        <w:overflowPunct w:val="0"/>
        <w:autoSpaceDE w:val="0"/>
        <w:autoSpaceDN w:val="0"/>
        <w:adjustRightInd w:val="0"/>
        <w:spacing w:after="0" w:line="276" w:lineRule="auto"/>
        <w:contextualSpacing/>
        <w:textAlignment w:val="baseline"/>
        <w:rPr>
          <w:rFonts w:ascii="Tahoma" w:eastAsia="Times New Roman" w:hAnsi="Tahoma" w:cs="Tahoma"/>
          <w:sz w:val="22"/>
        </w:rPr>
      </w:pPr>
      <w:r w:rsidRPr="00802124">
        <w:rPr>
          <w:rFonts w:ascii="Tahoma" w:eastAsia="Times New Roman" w:hAnsi="Tahoma" w:cs="Tahoma"/>
          <w:sz w:val="22"/>
        </w:rPr>
        <w:lastRenderedPageBreak/>
        <w:t xml:space="preserve">Membuka  kemungkinan S3 </w:t>
      </w:r>
      <w:r w:rsidRPr="00802124">
        <w:rPr>
          <w:rFonts w:ascii="Tahoma" w:eastAsia="Times New Roman" w:hAnsi="Tahoma" w:cs="Tahoma"/>
          <w:i/>
          <w:sz w:val="22"/>
        </w:rPr>
        <w:t>by research</w:t>
      </w:r>
      <w:r w:rsidRPr="00802124">
        <w:rPr>
          <w:rFonts w:ascii="Tahoma" w:eastAsia="Times New Roman" w:hAnsi="Tahoma" w:cs="Tahoma"/>
          <w:sz w:val="22"/>
        </w:rPr>
        <w:t xml:space="preserve"> dengan berpedoman pada peraturan yang berlaku.</w:t>
      </w:r>
    </w:p>
    <w:p w14:paraId="08A9F48C" w14:textId="77777777" w:rsidR="00D91A71" w:rsidRPr="00802124" w:rsidRDefault="00D91A71" w:rsidP="007431D8">
      <w:pPr>
        <w:overflowPunct w:val="0"/>
        <w:autoSpaceDE w:val="0"/>
        <w:autoSpaceDN w:val="0"/>
        <w:adjustRightInd w:val="0"/>
        <w:spacing w:after="0" w:line="276" w:lineRule="auto"/>
        <w:ind w:left="1440"/>
        <w:contextualSpacing/>
        <w:textAlignment w:val="baseline"/>
        <w:rPr>
          <w:rFonts w:ascii="Tahoma" w:eastAsia="Times New Roman" w:hAnsi="Tahoma" w:cs="Tahoma"/>
          <w:sz w:val="22"/>
        </w:rPr>
      </w:pPr>
    </w:p>
    <w:p w14:paraId="7B17527B" w14:textId="77777777" w:rsidR="00D91A71" w:rsidRPr="00802124" w:rsidRDefault="00D91A71" w:rsidP="006868E8">
      <w:pPr>
        <w:pStyle w:val="Heading2"/>
        <w:numPr>
          <w:ilvl w:val="0"/>
          <w:numId w:val="34"/>
        </w:numPr>
        <w:ind w:left="284" w:hanging="284"/>
        <w:rPr>
          <w:rFonts w:ascii="Tahoma" w:hAnsi="Tahoma" w:cs="Tahoma"/>
        </w:rPr>
      </w:pPr>
      <w:bookmarkStart w:id="59" w:name="_Toc42497357"/>
      <w:bookmarkStart w:id="60" w:name="_Toc43665597"/>
      <w:r w:rsidRPr="00802124">
        <w:rPr>
          <w:rFonts w:ascii="Tahoma" w:hAnsi="Tahoma" w:cs="Tahoma"/>
        </w:rPr>
        <w:t xml:space="preserve">Implementasi Kurikulum </w:t>
      </w:r>
      <w:r w:rsidR="005D7B62" w:rsidRPr="00802124">
        <w:rPr>
          <w:rFonts w:ascii="Tahoma" w:hAnsi="Tahoma" w:cs="Tahoma"/>
        </w:rPr>
        <w:t>MBKM Unesa 2020</w:t>
      </w:r>
      <w:bookmarkEnd w:id="60"/>
      <w:r w:rsidR="005D7B62" w:rsidRPr="00802124">
        <w:rPr>
          <w:rFonts w:ascii="Tahoma" w:hAnsi="Tahoma" w:cs="Tahoma"/>
        </w:rPr>
        <w:t xml:space="preserve"> </w:t>
      </w:r>
      <w:bookmarkEnd w:id="59"/>
    </w:p>
    <w:p w14:paraId="48C43EA8" w14:textId="77777777" w:rsidR="00D91A71" w:rsidRPr="00802124" w:rsidRDefault="00D91A71" w:rsidP="003E3E44">
      <w:pPr>
        <w:overflowPunct w:val="0"/>
        <w:autoSpaceDE w:val="0"/>
        <w:autoSpaceDN w:val="0"/>
        <w:adjustRightInd w:val="0"/>
        <w:spacing w:after="0" w:line="276" w:lineRule="auto"/>
        <w:ind w:left="284"/>
        <w:textAlignment w:val="baseline"/>
        <w:rPr>
          <w:rFonts w:ascii="Tahoma" w:eastAsia="Times New Roman" w:hAnsi="Tahoma" w:cs="Tahoma"/>
          <w:bCs/>
          <w:sz w:val="22"/>
        </w:rPr>
      </w:pPr>
      <w:proofErr w:type="spellStart"/>
      <w:r w:rsidRPr="00802124">
        <w:rPr>
          <w:rFonts w:ascii="Tahoma" w:eastAsia="Times New Roman" w:hAnsi="Tahoma" w:cs="Tahoma"/>
          <w:bCs/>
          <w:sz w:val="22"/>
          <w:lang w:val="en-US"/>
        </w:rPr>
        <w:t>Implementasi</w:t>
      </w:r>
      <w:proofErr w:type="spellEnd"/>
      <w:r w:rsidRPr="00802124">
        <w:rPr>
          <w:rFonts w:ascii="Tahoma" w:eastAsia="Times New Roman" w:hAnsi="Tahoma" w:cs="Tahoma"/>
          <w:bCs/>
          <w:sz w:val="22"/>
          <w:lang w:val="en-US"/>
        </w:rPr>
        <w:t xml:space="preserve"> </w:t>
      </w:r>
      <w:r w:rsidR="005D7B62" w:rsidRPr="00802124">
        <w:rPr>
          <w:rFonts w:ascii="Tahoma" w:eastAsia="Times New Roman" w:hAnsi="Tahoma" w:cs="Tahoma"/>
          <w:bCs/>
          <w:sz w:val="22"/>
          <w:lang w:val="en-US"/>
        </w:rPr>
        <w:t>MBKM</w:t>
      </w:r>
      <w:r w:rsidRPr="00802124">
        <w:rPr>
          <w:rFonts w:ascii="Tahoma" w:eastAsia="Times New Roman" w:hAnsi="Tahoma" w:cs="Tahoma"/>
          <w:bCs/>
          <w:sz w:val="22"/>
        </w:rPr>
        <w:t xml:space="preserve"> b</w:t>
      </w:r>
      <w:proofErr w:type="spellStart"/>
      <w:r w:rsidRPr="00802124">
        <w:rPr>
          <w:rFonts w:ascii="Tahoma" w:eastAsia="Times New Roman" w:hAnsi="Tahoma" w:cs="Tahoma"/>
          <w:bCs/>
          <w:sz w:val="22"/>
          <w:lang w:val="en-US"/>
        </w:rPr>
        <w:t>agi</w:t>
      </w:r>
      <w:proofErr w:type="spellEnd"/>
      <w:r w:rsidRPr="00802124">
        <w:rPr>
          <w:rFonts w:ascii="Tahoma" w:eastAsia="Times New Roman" w:hAnsi="Tahoma" w:cs="Tahoma"/>
          <w:bCs/>
          <w:sz w:val="22"/>
          <w:lang w:val="en-US"/>
        </w:rPr>
        <w:t xml:space="preserve"> </w:t>
      </w:r>
      <w:r w:rsidRPr="00802124">
        <w:rPr>
          <w:rFonts w:ascii="Tahoma" w:eastAsia="Times New Roman" w:hAnsi="Tahoma" w:cs="Tahoma"/>
          <w:bCs/>
          <w:sz w:val="22"/>
        </w:rPr>
        <w:t>m</w:t>
      </w:r>
      <w:proofErr w:type="spellStart"/>
      <w:r w:rsidRPr="00802124">
        <w:rPr>
          <w:rFonts w:ascii="Tahoma" w:eastAsia="Times New Roman" w:hAnsi="Tahoma" w:cs="Tahoma"/>
          <w:bCs/>
          <w:sz w:val="22"/>
          <w:lang w:val="en-US"/>
        </w:rPr>
        <w:t>ahasiswa</w:t>
      </w:r>
      <w:proofErr w:type="spellEnd"/>
      <w:r w:rsidRPr="00802124">
        <w:rPr>
          <w:rFonts w:ascii="Tahoma" w:eastAsia="Times New Roman" w:hAnsi="Tahoma" w:cs="Tahoma"/>
          <w:bCs/>
          <w:sz w:val="22"/>
          <w:lang w:val="en-US"/>
        </w:rPr>
        <w:t xml:space="preserve"> </w:t>
      </w:r>
      <w:r w:rsidRPr="00802124">
        <w:rPr>
          <w:rFonts w:ascii="Tahoma" w:eastAsia="Times New Roman" w:hAnsi="Tahoma" w:cs="Tahoma"/>
          <w:bCs/>
          <w:sz w:val="22"/>
        </w:rPr>
        <w:t xml:space="preserve">terutama ditujukan pada kemerdekaan mahasiswa untuk memilih pengalaman belajarnya, mencapai CPL yang dirumuskan Prodi secara optimal, dan pemberian kesempatan kepada mahasiswa untuk belajar pada berbagai konteks yang lebih luas dari Prodinya. Mahasiswa dapat memilih pola belajar di Prodi dengan Pola </w:t>
      </w:r>
      <w:r w:rsidR="00B37CED" w:rsidRPr="00802124">
        <w:rPr>
          <w:rFonts w:ascii="Tahoma" w:eastAsia="Times New Roman" w:hAnsi="Tahoma" w:cs="Tahoma"/>
          <w:bCs/>
          <w:sz w:val="22"/>
        </w:rPr>
        <w:t>Linier</w:t>
      </w:r>
      <w:r w:rsidRPr="00802124">
        <w:rPr>
          <w:rFonts w:ascii="Tahoma" w:eastAsia="Times New Roman" w:hAnsi="Tahoma" w:cs="Tahoma"/>
          <w:bCs/>
          <w:sz w:val="22"/>
        </w:rPr>
        <w:t xml:space="preserve"> (seluruh semester di Prodi, kecuali KKN atau bentuk lain dan PLP/PI yang dimuati MK/CP Prodi) atau Pola Nonli</w:t>
      </w:r>
      <w:proofErr w:type="spellStart"/>
      <w:r w:rsidR="00A85792" w:rsidRPr="00802124">
        <w:rPr>
          <w:rFonts w:ascii="Tahoma" w:eastAsia="Times New Roman" w:hAnsi="Tahoma" w:cs="Tahoma"/>
          <w:bCs/>
          <w:sz w:val="22"/>
          <w:lang w:val="en-US"/>
        </w:rPr>
        <w:t>ni</w:t>
      </w:r>
      <w:proofErr w:type="spellEnd"/>
      <w:r w:rsidRPr="00802124">
        <w:rPr>
          <w:rFonts w:ascii="Tahoma" w:eastAsia="Times New Roman" w:hAnsi="Tahoma" w:cs="Tahoma"/>
          <w:bCs/>
          <w:sz w:val="22"/>
        </w:rPr>
        <w:t>er (pola 5 semester di Prodi dengan 2 semester dapat mengambil kuliah di Prodi sejenis di luar Unesa - 1 semester di Prodi lain di Unesa - 2 semester di lapangan), seperti ditunjukkan dalam Tabel 3.3 dan Tabel 3.4</w:t>
      </w:r>
    </w:p>
    <w:p w14:paraId="2BA4842E" w14:textId="77777777" w:rsidR="005D7B62" w:rsidRPr="00802124" w:rsidRDefault="005D7B62" w:rsidP="00687329">
      <w:pPr>
        <w:overflowPunct w:val="0"/>
        <w:autoSpaceDE w:val="0"/>
        <w:autoSpaceDN w:val="0"/>
        <w:adjustRightInd w:val="0"/>
        <w:spacing w:after="0" w:line="276" w:lineRule="auto"/>
        <w:ind w:left="360"/>
        <w:textAlignment w:val="baseline"/>
        <w:rPr>
          <w:rFonts w:ascii="Tahoma" w:eastAsia="Times New Roman" w:hAnsi="Tahoma" w:cs="Tahoma"/>
          <w:bCs/>
          <w:sz w:val="22"/>
        </w:rPr>
      </w:pPr>
    </w:p>
    <w:p w14:paraId="616FA7AF" w14:textId="512EC776" w:rsidR="00D91A71" w:rsidRPr="00802124" w:rsidRDefault="00F63BCE" w:rsidP="007431D8">
      <w:pPr>
        <w:overflowPunct w:val="0"/>
        <w:autoSpaceDE w:val="0"/>
        <w:autoSpaceDN w:val="0"/>
        <w:adjustRightInd w:val="0"/>
        <w:spacing w:after="0" w:line="276" w:lineRule="auto"/>
        <w:ind w:left="360"/>
        <w:jc w:val="center"/>
        <w:textAlignment w:val="baseline"/>
        <w:rPr>
          <w:rFonts w:ascii="Tahoma" w:eastAsia="Times New Roman" w:hAnsi="Tahoma" w:cs="Tahoma"/>
          <w:b/>
          <w:bCs/>
          <w:sz w:val="22"/>
        </w:rPr>
      </w:pPr>
      <w:bookmarkStart w:id="61" w:name="_Toc43320646"/>
      <w:r w:rsidRPr="00F63BCE">
        <w:rPr>
          <w:rFonts w:ascii="Tahoma" w:eastAsia="Times New Roman" w:hAnsi="Tahoma" w:cs="Tahoma"/>
          <w:b/>
          <w:bCs/>
          <w:sz w:val="22"/>
        </w:rPr>
        <w:t>Tabel 3.</w:t>
      </w:r>
      <w:r w:rsidRPr="00F63BCE">
        <w:rPr>
          <w:rFonts w:ascii="Tahoma" w:eastAsia="Times New Roman" w:hAnsi="Tahoma" w:cs="Tahoma"/>
          <w:b/>
          <w:bCs/>
          <w:sz w:val="22"/>
        </w:rPr>
        <w:fldChar w:fldCharType="begin"/>
      </w:r>
      <w:r w:rsidRPr="00F63BCE">
        <w:rPr>
          <w:rFonts w:ascii="Tahoma" w:eastAsia="Times New Roman" w:hAnsi="Tahoma" w:cs="Tahoma"/>
          <w:b/>
          <w:bCs/>
          <w:sz w:val="22"/>
        </w:rPr>
        <w:instrText xml:space="preserve"> SEQ Tabel_3. \* ARABIC </w:instrText>
      </w:r>
      <w:r w:rsidRPr="00F63BCE">
        <w:rPr>
          <w:rFonts w:ascii="Tahoma" w:eastAsia="Times New Roman" w:hAnsi="Tahoma" w:cs="Tahoma"/>
          <w:b/>
          <w:bCs/>
          <w:sz w:val="22"/>
        </w:rPr>
        <w:fldChar w:fldCharType="separate"/>
      </w:r>
      <w:r>
        <w:rPr>
          <w:rFonts w:ascii="Tahoma" w:eastAsia="Times New Roman" w:hAnsi="Tahoma" w:cs="Tahoma"/>
          <w:b/>
          <w:bCs/>
          <w:noProof/>
          <w:sz w:val="22"/>
        </w:rPr>
        <w:t>3</w:t>
      </w:r>
      <w:r w:rsidRPr="00F63BCE">
        <w:rPr>
          <w:rFonts w:ascii="Tahoma" w:eastAsia="Times New Roman" w:hAnsi="Tahoma" w:cs="Tahoma"/>
          <w:b/>
          <w:bCs/>
          <w:sz w:val="22"/>
        </w:rPr>
        <w:fldChar w:fldCharType="end"/>
      </w:r>
      <w:r w:rsidRPr="00F63BCE">
        <w:rPr>
          <w:rFonts w:ascii="Tahoma" w:eastAsia="Times New Roman" w:hAnsi="Tahoma" w:cs="Tahoma"/>
          <w:b/>
          <w:bCs/>
          <w:sz w:val="22"/>
        </w:rPr>
        <w:t>.</w:t>
      </w:r>
      <w:r w:rsidR="00BE12C9" w:rsidRPr="00802124">
        <w:rPr>
          <w:rFonts w:ascii="Tahoma" w:hAnsi="Tahoma" w:cs="Tahoma"/>
          <w:b/>
          <w:bCs/>
          <w:sz w:val="22"/>
        </w:rPr>
        <w:t xml:space="preserve"> </w:t>
      </w:r>
      <w:r w:rsidR="00D91A71" w:rsidRPr="00802124">
        <w:rPr>
          <w:rFonts w:ascii="Tahoma" w:eastAsia="Times New Roman" w:hAnsi="Tahoma" w:cs="Tahoma"/>
          <w:b/>
          <w:bCs/>
          <w:sz w:val="22"/>
        </w:rPr>
        <w:t xml:space="preserve">Implementasi Kurikulum pada Pola </w:t>
      </w:r>
      <w:r w:rsidR="00B37CED" w:rsidRPr="00802124">
        <w:rPr>
          <w:rFonts w:ascii="Tahoma" w:eastAsia="Times New Roman" w:hAnsi="Tahoma" w:cs="Tahoma"/>
          <w:b/>
          <w:bCs/>
          <w:sz w:val="22"/>
        </w:rPr>
        <w:t>Linier</w:t>
      </w:r>
      <w:bookmarkEnd w:id="61"/>
    </w:p>
    <w:p w14:paraId="1380CFA6" w14:textId="77777777" w:rsidR="00D91A71" w:rsidRPr="00802124" w:rsidRDefault="00D91A71" w:rsidP="007431D8">
      <w:pPr>
        <w:overflowPunct w:val="0"/>
        <w:autoSpaceDE w:val="0"/>
        <w:autoSpaceDN w:val="0"/>
        <w:adjustRightInd w:val="0"/>
        <w:spacing w:after="0" w:line="276" w:lineRule="auto"/>
        <w:ind w:left="360"/>
        <w:jc w:val="center"/>
        <w:textAlignment w:val="baseline"/>
        <w:rPr>
          <w:rFonts w:ascii="Tahoma" w:eastAsia="Times New Roman" w:hAnsi="Tahoma" w:cs="Tahoma"/>
          <w:bCs/>
          <w:sz w:val="22"/>
        </w:rPr>
      </w:pPr>
      <w:r w:rsidRPr="00802124">
        <w:rPr>
          <w:rFonts w:ascii="Tahoma" w:eastAsia="Times New Roman" w:hAnsi="Tahoma" w:cs="Tahoma"/>
          <w:bCs/>
          <w:noProof/>
          <w:sz w:val="22"/>
          <w:lang w:val="en-US"/>
        </w:rPr>
        <w:drawing>
          <wp:inline distT="0" distB="0" distL="0" distR="0" wp14:anchorId="21C069F1" wp14:editId="6DAD054F">
            <wp:extent cx="4380230" cy="2469616"/>
            <wp:effectExtent l="1905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l="21563" t="11181" r="2102" b="12261"/>
                    <a:stretch>
                      <a:fillRect/>
                    </a:stretch>
                  </pic:blipFill>
                  <pic:spPr bwMode="auto">
                    <a:xfrm>
                      <a:off x="0" y="0"/>
                      <a:ext cx="4380230" cy="2469616"/>
                    </a:xfrm>
                    <a:prstGeom prst="rect">
                      <a:avLst/>
                    </a:prstGeom>
                    <a:noFill/>
                    <a:ln w="9525">
                      <a:noFill/>
                      <a:miter lim="800000"/>
                      <a:headEnd/>
                      <a:tailEnd/>
                    </a:ln>
                  </pic:spPr>
                </pic:pic>
              </a:graphicData>
            </a:graphic>
          </wp:inline>
        </w:drawing>
      </w:r>
    </w:p>
    <w:p w14:paraId="4FAADC6F" w14:textId="77777777" w:rsidR="00D91A71" w:rsidRPr="00802124" w:rsidRDefault="00D91A71" w:rsidP="007431D8">
      <w:pPr>
        <w:spacing w:after="0" w:line="276" w:lineRule="auto"/>
        <w:jc w:val="left"/>
        <w:rPr>
          <w:rFonts w:ascii="Tahoma" w:eastAsia="Times New Roman" w:hAnsi="Tahoma" w:cs="Tahoma"/>
          <w:bCs/>
          <w:sz w:val="22"/>
        </w:rPr>
      </w:pPr>
    </w:p>
    <w:p w14:paraId="68D772F3" w14:textId="77777777" w:rsidR="00A96F61" w:rsidRPr="00802124" w:rsidRDefault="00A96F61" w:rsidP="007431D8">
      <w:pPr>
        <w:spacing w:after="0" w:line="276" w:lineRule="auto"/>
        <w:jc w:val="left"/>
        <w:rPr>
          <w:rFonts w:ascii="Tahoma" w:eastAsia="Times New Roman" w:hAnsi="Tahoma" w:cs="Tahoma"/>
          <w:bCs/>
          <w:sz w:val="22"/>
        </w:rPr>
      </w:pPr>
    </w:p>
    <w:p w14:paraId="2C61D24F" w14:textId="77777777" w:rsidR="00A96F61" w:rsidRPr="00802124" w:rsidRDefault="00A96F61" w:rsidP="007431D8">
      <w:pPr>
        <w:spacing w:after="0" w:line="276" w:lineRule="auto"/>
        <w:jc w:val="left"/>
        <w:rPr>
          <w:rFonts w:ascii="Tahoma" w:eastAsia="Times New Roman" w:hAnsi="Tahoma" w:cs="Tahoma"/>
          <w:bCs/>
          <w:sz w:val="22"/>
        </w:rPr>
      </w:pPr>
    </w:p>
    <w:p w14:paraId="3FCDE81B" w14:textId="77777777" w:rsidR="00A96F61" w:rsidRPr="00802124" w:rsidRDefault="00A96F61" w:rsidP="007431D8">
      <w:pPr>
        <w:spacing w:after="0" w:line="276" w:lineRule="auto"/>
        <w:jc w:val="left"/>
        <w:rPr>
          <w:rFonts w:ascii="Tahoma" w:eastAsia="Times New Roman" w:hAnsi="Tahoma" w:cs="Tahoma"/>
          <w:bCs/>
          <w:sz w:val="22"/>
        </w:rPr>
      </w:pPr>
    </w:p>
    <w:p w14:paraId="594E319E" w14:textId="77777777" w:rsidR="00A96F61" w:rsidRPr="00802124" w:rsidRDefault="00A96F61" w:rsidP="007431D8">
      <w:pPr>
        <w:spacing w:after="0" w:line="276" w:lineRule="auto"/>
        <w:jc w:val="left"/>
        <w:rPr>
          <w:rFonts w:ascii="Tahoma" w:eastAsia="Times New Roman" w:hAnsi="Tahoma" w:cs="Tahoma"/>
          <w:bCs/>
          <w:sz w:val="22"/>
        </w:rPr>
      </w:pPr>
    </w:p>
    <w:p w14:paraId="27D26420" w14:textId="77777777" w:rsidR="00A96F61" w:rsidRPr="00802124" w:rsidRDefault="00A96F61" w:rsidP="007431D8">
      <w:pPr>
        <w:spacing w:after="0" w:line="276" w:lineRule="auto"/>
        <w:jc w:val="left"/>
        <w:rPr>
          <w:rFonts w:ascii="Tahoma" w:eastAsia="Times New Roman" w:hAnsi="Tahoma" w:cs="Tahoma"/>
          <w:bCs/>
          <w:sz w:val="22"/>
        </w:rPr>
      </w:pPr>
    </w:p>
    <w:p w14:paraId="4D57DE6A" w14:textId="77777777" w:rsidR="00A96F61" w:rsidRPr="00802124" w:rsidRDefault="00A96F61" w:rsidP="007431D8">
      <w:pPr>
        <w:spacing w:after="0" w:line="276" w:lineRule="auto"/>
        <w:jc w:val="left"/>
        <w:rPr>
          <w:rFonts w:ascii="Tahoma" w:eastAsia="Times New Roman" w:hAnsi="Tahoma" w:cs="Tahoma"/>
          <w:bCs/>
          <w:sz w:val="22"/>
        </w:rPr>
      </w:pPr>
    </w:p>
    <w:p w14:paraId="3EFC6A97" w14:textId="77777777" w:rsidR="005D7B62" w:rsidRPr="00802124" w:rsidRDefault="005D7B62" w:rsidP="007431D8">
      <w:pPr>
        <w:spacing w:after="0" w:line="276" w:lineRule="auto"/>
        <w:jc w:val="left"/>
        <w:rPr>
          <w:rFonts w:ascii="Tahoma" w:eastAsia="Times New Roman" w:hAnsi="Tahoma" w:cs="Tahoma"/>
          <w:bCs/>
          <w:sz w:val="22"/>
        </w:rPr>
      </w:pPr>
    </w:p>
    <w:p w14:paraId="7491F3C6" w14:textId="77777777" w:rsidR="005D7B62" w:rsidRPr="00802124" w:rsidRDefault="005D7B62" w:rsidP="007431D8">
      <w:pPr>
        <w:spacing w:after="0" w:line="276" w:lineRule="auto"/>
        <w:jc w:val="left"/>
        <w:rPr>
          <w:rFonts w:ascii="Tahoma" w:eastAsia="Times New Roman" w:hAnsi="Tahoma" w:cs="Tahoma"/>
          <w:bCs/>
          <w:sz w:val="22"/>
        </w:rPr>
      </w:pPr>
    </w:p>
    <w:p w14:paraId="1E41F9BA" w14:textId="77777777" w:rsidR="005D7B62" w:rsidRPr="00802124" w:rsidRDefault="005D7B62" w:rsidP="007431D8">
      <w:pPr>
        <w:spacing w:after="0" w:line="276" w:lineRule="auto"/>
        <w:jc w:val="left"/>
        <w:rPr>
          <w:rFonts w:ascii="Tahoma" w:eastAsia="Times New Roman" w:hAnsi="Tahoma" w:cs="Tahoma"/>
          <w:bCs/>
          <w:sz w:val="22"/>
        </w:rPr>
      </w:pPr>
    </w:p>
    <w:p w14:paraId="641625B7" w14:textId="77777777" w:rsidR="00A96F61" w:rsidRPr="00802124" w:rsidRDefault="00A96F61" w:rsidP="007431D8">
      <w:pPr>
        <w:spacing w:after="0" w:line="276" w:lineRule="auto"/>
        <w:jc w:val="left"/>
        <w:rPr>
          <w:rFonts w:ascii="Tahoma" w:eastAsia="Times New Roman" w:hAnsi="Tahoma" w:cs="Tahoma"/>
          <w:bCs/>
          <w:sz w:val="22"/>
        </w:rPr>
      </w:pPr>
    </w:p>
    <w:p w14:paraId="40B1D2D2" w14:textId="120BAA90" w:rsidR="00D91A71" w:rsidRPr="00802124" w:rsidRDefault="00F63BCE" w:rsidP="007431D8">
      <w:pPr>
        <w:overflowPunct w:val="0"/>
        <w:autoSpaceDE w:val="0"/>
        <w:autoSpaceDN w:val="0"/>
        <w:adjustRightInd w:val="0"/>
        <w:spacing w:after="0" w:line="276" w:lineRule="auto"/>
        <w:ind w:left="360"/>
        <w:jc w:val="center"/>
        <w:textAlignment w:val="baseline"/>
        <w:rPr>
          <w:rFonts w:ascii="Tahoma" w:eastAsia="Times New Roman" w:hAnsi="Tahoma" w:cs="Tahoma"/>
          <w:b/>
          <w:bCs/>
          <w:sz w:val="22"/>
        </w:rPr>
      </w:pPr>
      <w:bookmarkStart w:id="62" w:name="_Toc43320647"/>
      <w:r w:rsidRPr="00F63BCE">
        <w:rPr>
          <w:rFonts w:ascii="Tahoma" w:eastAsia="Times New Roman" w:hAnsi="Tahoma" w:cs="Tahoma"/>
          <w:b/>
          <w:bCs/>
          <w:sz w:val="22"/>
        </w:rPr>
        <w:t>Tabel 3.</w:t>
      </w:r>
      <w:r w:rsidRPr="00F63BCE">
        <w:rPr>
          <w:rFonts w:ascii="Tahoma" w:eastAsia="Times New Roman" w:hAnsi="Tahoma" w:cs="Tahoma"/>
          <w:b/>
          <w:bCs/>
          <w:sz w:val="22"/>
        </w:rPr>
        <w:fldChar w:fldCharType="begin"/>
      </w:r>
      <w:r w:rsidRPr="00F63BCE">
        <w:rPr>
          <w:rFonts w:ascii="Tahoma" w:eastAsia="Times New Roman" w:hAnsi="Tahoma" w:cs="Tahoma"/>
          <w:b/>
          <w:bCs/>
          <w:sz w:val="22"/>
        </w:rPr>
        <w:instrText xml:space="preserve"> SEQ Tabel_3. \* ARABIC </w:instrText>
      </w:r>
      <w:r w:rsidRPr="00F63BCE">
        <w:rPr>
          <w:rFonts w:ascii="Tahoma" w:eastAsia="Times New Roman" w:hAnsi="Tahoma" w:cs="Tahoma"/>
          <w:b/>
          <w:bCs/>
          <w:sz w:val="22"/>
        </w:rPr>
        <w:fldChar w:fldCharType="separate"/>
      </w:r>
      <w:r>
        <w:rPr>
          <w:rFonts w:ascii="Tahoma" w:eastAsia="Times New Roman" w:hAnsi="Tahoma" w:cs="Tahoma"/>
          <w:b/>
          <w:bCs/>
          <w:noProof/>
          <w:sz w:val="22"/>
        </w:rPr>
        <w:t>4</w:t>
      </w:r>
      <w:r w:rsidRPr="00F63BCE">
        <w:rPr>
          <w:rFonts w:ascii="Tahoma" w:eastAsia="Times New Roman" w:hAnsi="Tahoma" w:cs="Tahoma"/>
          <w:b/>
          <w:bCs/>
          <w:sz w:val="22"/>
        </w:rPr>
        <w:fldChar w:fldCharType="end"/>
      </w:r>
      <w:r w:rsidRPr="00F63BCE">
        <w:rPr>
          <w:rFonts w:ascii="Tahoma" w:eastAsia="Times New Roman" w:hAnsi="Tahoma" w:cs="Tahoma"/>
          <w:b/>
          <w:bCs/>
          <w:sz w:val="22"/>
        </w:rPr>
        <w:t>.</w:t>
      </w:r>
      <w:r w:rsidR="00BE12C9" w:rsidRPr="00F63BCE">
        <w:rPr>
          <w:rFonts w:ascii="Tahoma" w:eastAsia="Times New Roman" w:hAnsi="Tahoma" w:cs="Tahoma"/>
          <w:b/>
          <w:bCs/>
          <w:sz w:val="22"/>
        </w:rPr>
        <w:t xml:space="preserve"> </w:t>
      </w:r>
      <w:r w:rsidR="00D91A71" w:rsidRPr="00802124">
        <w:rPr>
          <w:rFonts w:ascii="Tahoma" w:eastAsia="Times New Roman" w:hAnsi="Tahoma" w:cs="Tahoma"/>
          <w:b/>
          <w:bCs/>
          <w:sz w:val="22"/>
        </w:rPr>
        <w:t>Implementasi Kurikulum pada Pola Non</w:t>
      </w:r>
      <w:r w:rsidR="00B37CED" w:rsidRPr="00802124">
        <w:rPr>
          <w:rFonts w:ascii="Tahoma" w:eastAsia="Times New Roman" w:hAnsi="Tahoma" w:cs="Tahoma"/>
          <w:b/>
          <w:bCs/>
          <w:sz w:val="22"/>
        </w:rPr>
        <w:t>linier</w:t>
      </w:r>
      <w:bookmarkEnd w:id="62"/>
    </w:p>
    <w:p w14:paraId="00F18701" w14:textId="77777777" w:rsidR="00D91A71" w:rsidRPr="00802124" w:rsidRDefault="00D91A71" w:rsidP="007431D8">
      <w:pPr>
        <w:overflowPunct w:val="0"/>
        <w:autoSpaceDE w:val="0"/>
        <w:autoSpaceDN w:val="0"/>
        <w:adjustRightInd w:val="0"/>
        <w:spacing w:after="0" w:line="276" w:lineRule="auto"/>
        <w:ind w:left="360"/>
        <w:contextualSpacing/>
        <w:jc w:val="center"/>
        <w:textAlignment w:val="baseline"/>
        <w:rPr>
          <w:rFonts w:ascii="Tahoma" w:eastAsia="Times New Roman" w:hAnsi="Tahoma" w:cs="Tahoma"/>
          <w:sz w:val="22"/>
        </w:rPr>
      </w:pPr>
      <w:r w:rsidRPr="00802124">
        <w:rPr>
          <w:rFonts w:ascii="Tahoma" w:eastAsia="Times New Roman" w:hAnsi="Tahoma" w:cs="Tahoma"/>
          <w:noProof/>
          <w:sz w:val="22"/>
          <w:lang w:val="en-US"/>
        </w:rPr>
        <w:drawing>
          <wp:inline distT="0" distB="0" distL="0" distR="0" wp14:anchorId="21B1A1D6" wp14:editId="369A4537">
            <wp:extent cx="4822190" cy="2773680"/>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srcRect l="8703" r="7209" b="14016"/>
                    <a:stretch>
                      <a:fillRect/>
                    </a:stretch>
                  </pic:blipFill>
                  <pic:spPr bwMode="auto">
                    <a:xfrm>
                      <a:off x="0" y="0"/>
                      <a:ext cx="4822190" cy="2773680"/>
                    </a:xfrm>
                    <a:prstGeom prst="rect">
                      <a:avLst/>
                    </a:prstGeom>
                    <a:noFill/>
                    <a:ln w="9525">
                      <a:noFill/>
                      <a:miter lim="800000"/>
                      <a:headEnd/>
                      <a:tailEnd/>
                    </a:ln>
                  </pic:spPr>
                </pic:pic>
              </a:graphicData>
            </a:graphic>
          </wp:inline>
        </w:drawing>
      </w:r>
    </w:p>
    <w:p w14:paraId="4CD4D421" w14:textId="77777777" w:rsidR="00534C17" w:rsidRPr="00802124" w:rsidRDefault="00D91A71" w:rsidP="00534C17">
      <w:pPr>
        <w:overflowPunct w:val="0"/>
        <w:autoSpaceDE w:val="0"/>
        <w:autoSpaceDN w:val="0"/>
        <w:adjustRightInd w:val="0"/>
        <w:spacing w:after="0" w:line="276" w:lineRule="auto"/>
        <w:ind w:left="1440"/>
        <w:contextualSpacing/>
        <w:textAlignment w:val="baseline"/>
        <w:rPr>
          <w:rFonts w:ascii="Tahoma" w:eastAsia="Times New Roman" w:hAnsi="Tahoma" w:cs="Tahoma"/>
          <w:bCs/>
          <w:sz w:val="22"/>
        </w:rPr>
      </w:pPr>
      <w:r w:rsidRPr="00802124">
        <w:rPr>
          <w:rFonts w:ascii="Tahoma" w:eastAsia="Times New Roman" w:hAnsi="Tahoma" w:cs="Tahoma"/>
          <w:sz w:val="22"/>
        </w:rPr>
        <w:t xml:space="preserve">Sebagai contoh, misalnya mahasiswa Prodi </w:t>
      </w:r>
      <w:r w:rsidRPr="00802124">
        <w:rPr>
          <w:rFonts w:ascii="Tahoma" w:eastAsia="Times New Roman" w:hAnsi="Tahoma" w:cs="Tahoma"/>
          <w:bCs/>
          <w:sz w:val="22"/>
        </w:rPr>
        <w:t>S1 Prodi Pendidikan Bahasa dan Sastra Indonesia (PPBSI),</w:t>
      </w:r>
      <w:r w:rsidR="00687329" w:rsidRPr="00802124">
        <w:rPr>
          <w:rFonts w:ascii="Tahoma" w:eastAsia="Times New Roman" w:hAnsi="Tahoma" w:cs="Tahoma"/>
          <w:bCs/>
          <w:sz w:val="22"/>
        </w:rPr>
        <w:t xml:space="preserve"> </w:t>
      </w:r>
      <w:r w:rsidRPr="00802124">
        <w:rPr>
          <w:rFonts w:ascii="Tahoma" w:eastAsia="Times New Roman" w:hAnsi="Tahoma" w:cs="Tahoma"/>
          <w:bCs/>
          <w:sz w:val="22"/>
        </w:rPr>
        <w:t xml:space="preserve">untuk pola </w:t>
      </w:r>
      <w:r w:rsidR="00B37CED" w:rsidRPr="00802124">
        <w:rPr>
          <w:rFonts w:ascii="Tahoma" w:eastAsia="Times New Roman" w:hAnsi="Tahoma" w:cs="Tahoma"/>
          <w:bCs/>
          <w:sz w:val="22"/>
        </w:rPr>
        <w:t>linier</w:t>
      </w:r>
      <w:r w:rsidRPr="00802124">
        <w:rPr>
          <w:rFonts w:ascii="Tahoma" w:eastAsia="Times New Roman" w:hAnsi="Tahoma" w:cs="Tahoma"/>
          <w:bCs/>
          <w:sz w:val="22"/>
        </w:rPr>
        <w:t xml:space="preserve"> mengambil kuliah di Prodinya, namun jika memilih pola nonli</w:t>
      </w:r>
      <w:proofErr w:type="spellStart"/>
      <w:r w:rsidR="00615FEA" w:rsidRPr="00802124">
        <w:rPr>
          <w:rFonts w:ascii="Tahoma" w:eastAsia="Times New Roman" w:hAnsi="Tahoma" w:cs="Tahoma"/>
          <w:bCs/>
          <w:sz w:val="22"/>
          <w:lang w:val="en-US"/>
        </w:rPr>
        <w:t>nie</w:t>
      </w:r>
      <w:proofErr w:type="spellEnd"/>
      <w:r w:rsidRPr="00802124">
        <w:rPr>
          <w:rFonts w:ascii="Tahoma" w:eastAsia="Times New Roman" w:hAnsi="Tahoma" w:cs="Tahoma"/>
          <w:bCs/>
          <w:sz w:val="22"/>
        </w:rPr>
        <w:t>r, mahasiswa dapat mengambil pilihan paket pada Prodi tertentu (misalnya Prodi Sastra Indonesia) atau mata kuliah pilihan secara bebas dari beberapa Prodi. Tabel 3.5 mengilustrasikan model pilihan mahasiswa PPBSI.</w:t>
      </w:r>
    </w:p>
    <w:p w14:paraId="1DD3C071" w14:textId="77777777" w:rsidR="00862FD3" w:rsidRDefault="00862FD3" w:rsidP="00534C17">
      <w:pPr>
        <w:overflowPunct w:val="0"/>
        <w:autoSpaceDE w:val="0"/>
        <w:autoSpaceDN w:val="0"/>
        <w:adjustRightInd w:val="0"/>
        <w:spacing w:after="0" w:line="276" w:lineRule="auto"/>
        <w:ind w:left="426"/>
        <w:contextualSpacing/>
        <w:jc w:val="center"/>
        <w:textAlignment w:val="baseline"/>
        <w:rPr>
          <w:rFonts w:ascii="Tahoma" w:eastAsia="Times New Roman" w:hAnsi="Tahoma" w:cs="Tahoma"/>
          <w:b/>
          <w:bCs/>
          <w:sz w:val="22"/>
        </w:rPr>
      </w:pPr>
      <w:bookmarkStart w:id="63" w:name="_Toc43320648"/>
    </w:p>
    <w:p w14:paraId="5B5A220F" w14:textId="77777777" w:rsidR="00862FD3" w:rsidRDefault="00862FD3" w:rsidP="00534C17">
      <w:pPr>
        <w:overflowPunct w:val="0"/>
        <w:autoSpaceDE w:val="0"/>
        <w:autoSpaceDN w:val="0"/>
        <w:adjustRightInd w:val="0"/>
        <w:spacing w:after="0" w:line="276" w:lineRule="auto"/>
        <w:ind w:left="426"/>
        <w:contextualSpacing/>
        <w:jc w:val="center"/>
        <w:textAlignment w:val="baseline"/>
        <w:rPr>
          <w:rFonts w:ascii="Tahoma" w:eastAsia="Times New Roman" w:hAnsi="Tahoma" w:cs="Tahoma"/>
          <w:b/>
          <w:bCs/>
          <w:sz w:val="22"/>
        </w:rPr>
      </w:pPr>
    </w:p>
    <w:p w14:paraId="50DAE789" w14:textId="77777777" w:rsidR="00862FD3" w:rsidRDefault="00862FD3" w:rsidP="00534C17">
      <w:pPr>
        <w:overflowPunct w:val="0"/>
        <w:autoSpaceDE w:val="0"/>
        <w:autoSpaceDN w:val="0"/>
        <w:adjustRightInd w:val="0"/>
        <w:spacing w:after="0" w:line="276" w:lineRule="auto"/>
        <w:ind w:left="426"/>
        <w:contextualSpacing/>
        <w:jc w:val="center"/>
        <w:textAlignment w:val="baseline"/>
        <w:rPr>
          <w:rFonts w:ascii="Tahoma" w:eastAsia="Times New Roman" w:hAnsi="Tahoma" w:cs="Tahoma"/>
          <w:b/>
          <w:bCs/>
          <w:sz w:val="22"/>
        </w:rPr>
      </w:pPr>
    </w:p>
    <w:p w14:paraId="5DF7B89E" w14:textId="77777777" w:rsidR="00862FD3" w:rsidRDefault="00862FD3" w:rsidP="00534C17">
      <w:pPr>
        <w:overflowPunct w:val="0"/>
        <w:autoSpaceDE w:val="0"/>
        <w:autoSpaceDN w:val="0"/>
        <w:adjustRightInd w:val="0"/>
        <w:spacing w:after="0" w:line="276" w:lineRule="auto"/>
        <w:ind w:left="426"/>
        <w:contextualSpacing/>
        <w:jc w:val="center"/>
        <w:textAlignment w:val="baseline"/>
        <w:rPr>
          <w:rFonts w:ascii="Tahoma" w:eastAsia="Times New Roman" w:hAnsi="Tahoma" w:cs="Tahoma"/>
          <w:b/>
          <w:bCs/>
          <w:sz w:val="22"/>
        </w:rPr>
      </w:pPr>
    </w:p>
    <w:p w14:paraId="556BFC74" w14:textId="77777777" w:rsidR="00862FD3" w:rsidRDefault="00862FD3" w:rsidP="00534C17">
      <w:pPr>
        <w:overflowPunct w:val="0"/>
        <w:autoSpaceDE w:val="0"/>
        <w:autoSpaceDN w:val="0"/>
        <w:adjustRightInd w:val="0"/>
        <w:spacing w:after="0" w:line="276" w:lineRule="auto"/>
        <w:ind w:left="426"/>
        <w:contextualSpacing/>
        <w:jc w:val="center"/>
        <w:textAlignment w:val="baseline"/>
        <w:rPr>
          <w:rFonts w:ascii="Tahoma" w:eastAsia="Times New Roman" w:hAnsi="Tahoma" w:cs="Tahoma"/>
          <w:b/>
          <w:bCs/>
          <w:sz w:val="22"/>
        </w:rPr>
      </w:pPr>
    </w:p>
    <w:p w14:paraId="40BEFA1D" w14:textId="77777777" w:rsidR="00862FD3" w:rsidRDefault="00862FD3" w:rsidP="00534C17">
      <w:pPr>
        <w:overflowPunct w:val="0"/>
        <w:autoSpaceDE w:val="0"/>
        <w:autoSpaceDN w:val="0"/>
        <w:adjustRightInd w:val="0"/>
        <w:spacing w:after="0" w:line="276" w:lineRule="auto"/>
        <w:ind w:left="426"/>
        <w:contextualSpacing/>
        <w:jc w:val="center"/>
        <w:textAlignment w:val="baseline"/>
        <w:rPr>
          <w:rFonts w:ascii="Tahoma" w:eastAsia="Times New Roman" w:hAnsi="Tahoma" w:cs="Tahoma"/>
          <w:b/>
          <w:bCs/>
          <w:sz w:val="22"/>
        </w:rPr>
      </w:pPr>
    </w:p>
    <w:p w14:paraId="59759B19" w14:textId="77777777" w:rsidR="00862FD3" w:rsidRDefault="00862FD3" w:rsidP="00534C17">
      <w:pPr>
        <w:overflowPunct w:val="0"/>
        <w:autoSpaceDE w:val="0"/>
        <w:autoSpaceDN w:val="0"/>
        <w:adjustRightInd w:val="0"/>
        <w:spacing w:after="0" w:line="276" w:lineRule="auto"/>
        <w:ind w:left="426"/>
        <w:contextualSpacing/>
        <w:jc w:val="center"/>
        <w:textAlignment w:val="baseline"/>
        <w:rPr>
          <w:rFonts w:ascii="Tahoma" w:eastAsia="Times New Roman" w:hAnsi="Tahoma" w:cs="Tahoma"/>
          <w:b/>
          <w:bCs/>
          <w:sz w:val="22"/>
        </w:rPr>
      </w:pPr>
    </w:p>
    <w:p w14:paraId="1B84A64F" w14:textId="77777777" w:rsidR="00862FD3" w:rsidRDefault="00862FD3" w:rsidP="00534C17">
      <w:pPr>
        <w:overflowPunct w:val="0"/>
        <w:autoSpaceDE w:val="0"/>
        <w:autoSpaceDN w:val="0"/>
        <w:adjustRightInd w:val="0"/>
        <w:spacing w:after="0" w:line="276" w:lineRule="auto"/>
        <w:ind w:left="426"/>
        <w:contextualSpacing/>
        <w:jc w:val="center"/>
        <w:textAlignment w:val="baseline"/>
        <w:rPr>
          <w:rFonts w:ascii="Tahoma" w:eastAsia="Times New Roman" w:hAnsi="Tahoma" w:cs="Tahoma"/>
          <w:b/>
          <w:bCs/>
          <w:sz w:val="22"/>
        </w:rPr>
      </w:pPr>
    </w:p>
    <w:p w14:paraId="7A70508D" w14:textId="77777777" w:rsidR="00862FD3" w:rsidRDefault="00862FD3" w:rsidP="00534C17">
      <w:pPr>
        <w:overflowPunct w:val="0"/>
        <w:autoSpaceDE w:val="0"/>
        <w:autoSpaceDN w:val="0"/>
        <w:adjustRightInd w:val="0"/>
        <w:spacing w:after="0" w:line="276" w:lineRule="auto"/>
        <w:ind w:left="426"/>
        <w:contextualSpacing/>
        <w:jc w:val="center"/>
        <w:textAlignment w:val="baseline"/>
        <w:rPr>
          <w:rFonts w:ascii="Tahoma" w:eastAsia="Times New Roman" w:hAnsi="Tahoma" w:cs="Tahoma"/>
          <w:b/>
          <w:bCs/>
          <w:sz w:val="22"/>
        </w:rPr>
      </w:pPr>
    </w:p>
    <w:p w14:paraId="451AEF2C" w14:textId="77777777" w:rsidR="00862FD3" w:rsidRDefault="00862FD3" w:rsidP="00534C17">
      <w:pPr>
        <w:overflowPunct w:val="0"/>
        <w:autoSpaceDE w:val="0"/>
        <w:autoSpaceDN w:val="0"/>
        <w:adjustRightInd w:val="0"/>
        <w:spacing w:after="0" w:line="276" w:lineRule="auto"/>
        <w:ind w:left="426"/>
        <w:contextualSpacing/>
        <w:jc w:val="center"/>
        <w:textAlignment w:val="baseline"/>
        <w:rPr>
          <w:rFonts w:ascii="Tahoma" w:eastAsia="Times New Roman" w:hAnsi="Tahoma" w:cs="Tahoma"/>
          <w:b/>
          <w:bCs/>
          <w:sz w:val="22"/>
        </w:rPr>
      </w:pPr>
    </w:p>
    <w:p w14:paraId="48E04CBB" w14:textId="77777777" w:rsidR="00862FD3" w:rsidRDefault="00862FD3" w:rsidP="00534C17">
      <w:pPr>
        <w:overflowPunct w:val="0"/>
        <w:autoSpaceDE w:val="0"/>
        <w:autoSpaceDN w:val="0"/>
        <w:adjustRightInd w:val="0"/>
        <w:spacing w:after="0" w:line="276" w:lineRule="auto"/>
        <w:ind w:left="426"/>
        <w:contextualSpacing/>
        <w:jc w:val="center"/>
        <w:textAlignment w:val="baseline"/>
        <w:rPr>
          <w:rFonts w:ascii="Tahoma" w:eastAsia="Times New Roman" w:hAnsi="Tahoma" w:cs="Tahoma"/>
          <w:b/>
          <w:bCs/>
          <w:sz w:val="22"/>
        </w:rPr>
      </w:pPr>
    </w:p>
    <w:p w14:paraId="0E2A0E8B" w14:textId="77777777" w:rsidR="00862FD3" w:rsidRDefault="00862FD3" w:rsidP="00534C17">
      <w:pPr>
        <w:overflowPunct w:val="0"/>
        <w:autoSpaceDE w:val="0"/>
        <w:autoSpaceDN w:val="0"/>
        <w:adjustRightInd w:val="0"/>
        <w:spacing w:after="0" w:line="276" w:lineRule="auto"/>
        <w:ind w:left="426"/>
        <w:contextualSpacing/>
        <w:jc w:val="center"/>
        <w:textAlignment w:val="baseline"/>
        <w:rPr>
          <w:rFonts w:ascii="Tahoma" w:eastAsia="Times New Roman" w:hAnsi="Tahoma" w:cs="Tahoma"/>
          <w:b/>
          <w:bCs/>
          <w:sz w:val="22"/>
        </w:rPr>
      </w:pPr>
    </w:p>
    <w:p w14:paraId="1BDADA9F" w14:textId="5FEC7AA6" w:rsidR="00D91A71" w:rsidRPr="00802124" w:rsidRDefault="00F63BCE" w:rsidP="00534C17">
      <w:pPr>
        <w:overflowPunct w:val="0"/>
        <w:autoSpaceDE w:val="0"/>
        <w:autoSpaceDN w:val="0"/>
        <w:adjustRightInd w:val="0"/>
        <w:spacing w:after="0" w:line="276" w:lineRule="auto"/>
        <w:ind w:left="426"/>
        <w:contextualSpacing/>
        <w:jc w:val="center"/>
        <w:textAlignment w:val="baseline"/>
        <w:rPr>
          <w:rFonts w:ascii="Tahoma" w:eastAsia="Times New Roman" w:hAnsi="Tahoma" w:cs="Tahoma"/>
          <w:b/>
          <w:bCs/>
          <w:sz w:val="22"/>
        </w:rPr>
      </w:pPr>
      <w:r w:rsidRPr="00F63BCE">
        <w:rPr>
          <w:rFonts w:ascii="Tahoma" w:eastAsia="Times New Roman" w:hAnsi="Tahoma" w:cs="Tahoma"/>
          <w:b/>
          <w:bCs/>
          <w:sz w:val="22"/>
        </w:rPr>
        <w:lastRenderedPageBreak/>
        <w:t>Tabel 3.</w:t>
      </w:r>
      <w:r w:rsidRPr="00F63BCE">
        <w:rPr>
          <w:rFonts w:ascii="Tahoma" w:eastAsia="Times New Roman" w:hAnsi="Tahoma" w:cs="Tahoma"/>
          <w:b/>
          <w:bCs/>
          <w:sz w:val="22"/>
        </w:rPr>
        <w:fldChar w:fldCharType="begin"/>
      </w:r>
      <w:r w:rsidRPr="00F63BCE">
        <w:rPr>
          <w:rFonts w:ascii="Tahoma" w:eastAsia="Times New Roman" w:hAnsi="Tahoma" w:cs="Tahoma"/>
          <w:b/>
          <w:bCs/>
          <w:sz w:val="22"/>
        </w:rPr>
        <w:instrText xml:space="preserve"> SEQ Tabel_3. \* ARABIC </w:instrText>
      </w:r>
      <w:r w:rsidRPr="00F63BCE">
        <w:rPr>
          <w:rFonts w:ascii="Tahoma" w:eastAsia="Times New Roman" w:hAnsi="Tahoma" w:cs="Tahoma"/>
          <w:b/>
          <w:bCs/>
          <w:sz w:val="22"/>
        </w:rPr>
        <w:fldChar w:fldCharType="separate"/>
      </w:r>
      <w:r>
        <w:rPr>
          <w:rFonts w:ascii="Tahoma" w:eastAsia="Times New Roman" w:hAnsi="Tahoma" w:cs="Tahoma"/>
          <w:b/>
          <w:bCs/>
          <w:noProof/>
          <w:sz w:val="22"/>
        </w:rPr>
        <w:t>5</w:t>
      </w:r>
      <w:r w:rsidRPr="00F63BCE">
        <w:rPr>
          <w:rFonts w:ascii="Tahoma" w:eastAsia="Times New Roman" w:hAnsi="Tahoma" w:cs="Tahoma"/>
          <w:b/>
          <w:bCs/>
          <w:sz w:val="22"/>
        </w:rPr>
        <w:fldChar w:fldCharType="end"/>
      </w:r>
      <w:r w:rsidRPr="00F63BCE">
        <w:rPr>
          <w:rFonts w:ascii="Tahoma" w:eastAsia="Times New Roman" w:hAnsi="Tahoma" w:cs="Tahoma"/>
          <w:b/>
          <w:bCs/>
          <w:sz w:val="22"/>
        </w:rPr>
        <w:t>.</w:t>
      </w:r>
      <w:r w:rsidR="00534C17" w:rsidRPr="00802124">
        <w:rPr>
          <w:rFonts w:ascii="Tahoma" w:eastAsia="Times New Roman" w:hAnsi="Tahoma" w:cs="Tahoma"/>
          <w:b/>
          <w:bCs/>
          <w:sz w:val="22"/>
        </w:rPr>
        <w:t xml:space="preserve"> </w:t>
      </w:r>
      <w:r w:rsidR="00D91A71" w:rsidRPr="00802124">
        <w:rPr>
          <w:rFonts w:ascii="Tahoma" w:eastAsia="Times New Roman" w:hAnsi="Tahoma" w:cs="Tahoma"/>
          <w:b/>
          <w:bCs/>
          <w:sz w:val="22"/>
        </w:rPr>
        <w:t>Tiga Model Pengalaman Belajar yang Bisa Dipilih Mahasiswa PPBSI</w:t>
      </w:r>
      <w:bookmarkEnd w:id="63"/>
    </w:p>
    <w:p w14:paraId="3601C288" w14:textId="77777777" w:rsidR="00D91A71" w:rsidRPr="00802124" w:rsidRDefault="00D91A71" w:rsidP="00534C17">
      <w:pPr>
        <w:overflowPunct w:val="0"/>
        <w:autoSpaceDE w:val="0"/>
        <w:autoSpaceDN w:val="0"/>
        <w:adjustRightInd w:val="0"/>
        <w:spacing w:after="0" w:line="276" w:lineRule="auto"/>
        <w:ind w:left="426"/>
        <w:contextualSpacing/>
        <w:jc w:val="center"/>
        <w:textAlignment w:val="baseline"/>
        <w:rPr>
          <w:rFonts w:ascii="Tahoma" w:eastAsia="Times New Roman" w:hAnsi="Tahoma" w:cs="Tahoma"/>
          <w:sz w:val="22"/>
        </w:rPr>
      </w:pPr>
      <w:r w:rsidRPr="00802124">
        <w:rPr>
          <w:rFonts w:ascii="Tahoma" w:eastAsia="Times New Roman" w:hAnsi="Tahoma" w:cs="Tahoma"/>
          <w:noProof/>
          <w:sz w:val="22"/>
          <w:lang w:val="en-US"/>
        </w:rPr>
        <w:drawing>
          <wp:inline distT="0" distB="0" distL="0" distR="0" wp14:anchorId="575E2AD7" wp14:editId="529E6E78">
            <wp:extent cx="4730059" cy="24860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srcRect l="10112" t="18898" r="10770" b="7087"/>
                    <a:stretch>
                      <a:fillRect/>
                    </a:stretch>
                  </pic:blipFill>
                  <pic:spPr bwMode="auto">
                    <a:xfrm>
                      <a:off x="0" y="0"/>
                      <a:ext cx="4733084" cy="2487615"/>
                    </a:xfrm>
                    <a:prstGeom prst="rect">
                      <a:avLst/>
                    </a:prstGeom>
                    <a:noFill/>
                    <a:ln w="9525">
                      <a:noFill/>
                      <a:miter lim="800000"/>
                      <a:headEnd/>
                      <a:tailEnd/>
                    </a:ln>
                  </pic:spPr>
                </pic:pic>
              </a:graphicData>
            </a:graphic>
          </wp:inline>
        </w:drawing>
      </w:r>
    </w:p>
    <w:p w14:paraId="7C909ACB" w14:textId="77777777" w:rsidR="00D91A71" w:rsidRPr="00802124" w:rsidRDefault="00D91A71" w:rsidP="007431D8">
      <w:pPr>
        <w:overflowPunct w:val="0"/>
        <w:autoSpaceDE w:val="0"/>
        <w:autoSpaceDN w:val="0"/>
        <w:adjustRightInd w:val="0"/>
        <w:spacing w:after="0" w:line="276" w:lineRule="auto"/>
        <w:ind w:left="1440"/>
        <w:contextualSpacing/>
        <w:textAlignment w:val="baseline"/>
        <w:rPr>
          <w:rFonts w:ascii="Tahoma" w:eastAsia="Times New Roman" w:hAnsi="Tahoma" w:cs="Tahoma"/>
          <w:sz w:val="22"/>
        </w:rPr>
      </w:pPr>
    </w:p>
    <w:p w14:paraId="528F5136" w14:textId="77777777" w:rsidR="00D91A71" w:rsidRPr="00802124" w:rsidRDefault="00D91A71" w:rsidP="007431D8">
      <w:pPr>
        <w:overflowPunct w:val="0"/>
        <w:autoSpaceDE w:val="0"/>
        <w:autoSpaceDN w:val="0"/>
        <w:adjustRightInd w:val="0"/>
        <w:spacing w:after="0" w:line="276" w:lineRule="auto"/>
        <w:ind w:left="1440"/>
        <w:contextualSpacing/>
        <w:textAlignment w:val="baseline"/>
        <w:rPr>
          <w:rFonts w:ascii="Tahoma" w:eastAsia="Times New Roman" w:hAnsi="Tahoma" w:cs="Tahoma"/>
          <w:sz w:val="22"/>
          <w:lang w:val="en-US"/>
        </w:rPr>
      </w:pPr>
      <w:r w:rsidRPr="00802124">
        <w:rPr>
          <w:rFonts w:ascii="Tahoma" w:eastAsia="Times New Roman" w:hAnsi="Tahoma" w:cs="Tahoma"/>
          <w:sz w:val="22"/>
        </w:rPr>
        <w:t xml:space="preserve">Dengan logika serupa, untuk mahasiswa Ipteksor (Nonkependidikan/Ilmu Murni) akan memiliki tiga model tersebut. Sebagai </w:t>
      </w:r>
      <w:r w:rsidRPr="00802124">
        <w:rPr>
          <w:rFonts w:ascii="Tahoma" w:eastAsia="Times New Roman" w:hAnsi="Tahoma" w:cs="Tahoma"/>
          <w:bCs/>
          <w:sz w:val="22"/>
        </w:rPr>
        <w:t>contoh</w:t>
      </w:r>
      <w:r w:rsidRPr="00802124">
        <w:rPr>
          <w:rFonts w:ascii="Tahoma" w:eastAsia="Times New Roman" w:hAnsi="Tahoma" w:cs="Tahoma"/>
          <w:sz w:val="22"/>
        </w:rPr>
        <w:t xml:space="preserve">, tiga alternatif model pengalaman belajar mahasiswa Prodi S1 Manajemen ditunjukkan dalam Tabel 3.6. </w:t>
      </w:r>
    </w:p>
    <w:p w14:paraId="5F2B5B02" w14:textId="77777777" w:rsidR="00687329" w:rsidRPr="00802124" w:rsidRDefault="00687329" w:rsidP="007431D8">
      <w:pPr>
        <w:overflowPunct w:val="0"/>
        <w:autoSpaceDE w:val="0"/>
        <w:autoSpaceDN w:val="0"/>
        <w:adjustRightInd w:val="0"/>
        <w:spacing w:after="0" w:line="276" w:lineRule="auto"/>
        <w:ind w:left="1440"/>
        <w:contextualSpacing/>
        <w:textAlignment w:val="baseline"/>
        <w:rPr>
          <w:rFonts w:ascii="Tahoma" w:eastAsia="Times New Roman" w:hAnsi="Tahoma" w:cs="Tahoma"/>
          <w:bCs/>
          <w:sz w:val="22"/>
          <w:lang w:val="en-US"/>
        </w:rPr>
      </w:pPr>
    </w:p>
    <w:p w14:paraId="1D4F4621" w14:textId="12F30C19" w:rsidR="00D91A71" w:rsidRPr="00802124" w:rsidRDefault="00F63BCE" w:rsidP="00687329">
      <w:pPr>
        <w:tabs>
          <w:tab w:val="left" w:pos="1985"/>
        </w:tabs>
        <w:overflowPunct w:val="0"/>
        <w:autoSpaceDE w:val="0"/>
        <w:autoSpaceDN w:val="0"/>
        <w:adjustRightInd w:val="0"/>
        <w:spacing w:after="0" w:line="276" w:lineRule="auto"/>
        <w:ind w:left="1985" w:hanging="1134"/>
        <w:textAlignment w:val="baseline"/>
        <w:rPr>
          <w:rFonts w:ascii="Tahoma" w:eastAsia="Times New Roman" w:hAnsi="Tahoma" w:cs="Tahoma"/>
          <w:b/>
          <w:bCs/>
          <w:sz w:val="22"/>
        </w:rPr>
      </w:pPr>
      <w:bookmarkStart w:id="64" w:name="_Toc43320649"/>
      <w:r w:rsidRPr="00F63BCE">
        <w:rPr>
          <w:rFonts w:ascii="Tahoma" w:eastAsia="Times New Roman" w:hAnsi="Tahoma" w:cs="Tahoma"/>
          <w:b/>
          <w:bCs/>
          <w:sz w:val="22"/>
        </w:rPr>
        <w:t>Tabel 3.</w:t>
      </w:r>
      <w:r w:rsidRPr="00F63BCE">
        <w:rPr>
          <w:rFonts w:ascii="Tahoma" w:eastAsia="Times New Roman" w:hAnsi="Tahoma" w:cs="Tahoma"/>
          <w:b/>
          <w:bCs/>
          <w:sz w:val="22"/>
        </w:rPr>
        <w:fldChar w:fldCharType="begin"/>
      </w:r>
      <w:r w:rsidRPr="00F63BCE">
        <w:rPr>
          <w:rFonts w:ascii="Tahoma" w:eastAsia="Times New Roman" w:hAnsi="Tahoma" w:cs="Tahoma"/>
          <w:b/>
          <w:bCs/>
          <w:sz w:val="22"/>
        </w:rPr>
        <w:instrText xml:space="preserve"> SEQ Tabel_3. \* ARABIC </w:instrText>
      </w:r>
      <w:r w:rsidRPr="00F63BCE">
        <w:rPr>
          <w:rFonts w:ascii="Tahoma" w:eastAsia="Times New Roman" w:hAnsi="Tahoma" w:cs="Tahoma"/>
          <w:b/>
          <w:bCs/>
          <w:sz w:val="22"/>
        </w:rPr>
        <w:fldChar w:fldCharType="separate"/>
      </w:r>
      <w:r>
        <w:rPr>
          <w:rFonts w:ascii="Tahoma" w:eastAsia="Times New Roman" w:hAnsi="Tahoma" w:cs="Tahoma"/>
          <w:b/>
          <w:bCs/>
          <w:noProof/>
          <w:sz w:val="22"/>
        </w:rPr>
        <w:t>6</w:t>
      </w:r>
      <w:r w:rsidRPr="00F63BCE">
        <w:rPr>
          <w:rFonts w:ascii="Tahoma" w:eastAsia="Times New Roman" w:hAnsi="Tahoma" w:cs="Tahoma"/>
          <w:b/>
          <w:bCs/>
          <w:sz w:val="22"/>
        </w:rPr>
        <w:fldChar w:fldCharType="end"/>
      </w:r>
      <w:r w:rsidRPr="00F63BCE">
        <w:rPr>
          <w:rFonts w:ascii="Tahoma" w:eastAsia="Times New Roman" w:hAnsi="Tahoma" w:cs="Tahoma"/>
          <w:b/>
          <w:bCs/>
          <w:sz w:val="22"/>
        </w:rPr>
        <w:t>.</w:t>
      </w:r>
      <w:r w:rsidR="00BE12C9" w:rsidRPr="00802124">
        <w:rPr>
          <w:rFonts w:ascii="Tahoma" w:hAnsi="Tahoma" w:cs="Tahoma"/>
          <w:b/>
          <w:bCs/>
          <w:sz w:val="22"/>
        </w:rPr>
        <w:t xml:space="preserve"> </w:t>
      </w:r>
      <w:r w:rsidR="00D91A71" w:rsidRPr="00802124">
        <w:rPr>
          <w:rFonts w:ascii="Tahoma" w:eastAsia="Times New Roman" w:hAnsi="Tahoma" w:cs="Tahoma"/>
          <w:b/>
          <w:bCs/>
          <w:sz w:val="22"/>
        </w:rPr>
        <w:t>Tiga Model Pengal</w:t>
      </w:r>
      <w:r w:rsidR="00687329" w:rsidRPr="00802124">
        <w:rPr>
          <w:rFonts w:ascii="Tahoma" w:eastAsia="Times New Roman" w:hAnsi="Tahoma" w:cs="Tahoma"/>
          <w:b/>
          <w:bCs/>
          <w:sz w:val="22"/>
        </w:rPr>
        <w:t>aman Belajar yang Bisa Dipilih</w:t>
      </w:r>
      <w:r w:rsidR="00687329" w:rsidRPr="00802124">
        <w:rPr>
          <w:rFonts w:ascii="Tahoma" w:eastAsia="Times New Roman" w:hAnsi="Tahoma" w:cs="Tahoma"/>
          <w:b/>
          <w:bCs/>
          <w:sz w:val="22"/>
          <w:lang w:val="en-US"/>
        </w:rPr>
        <w:t xml:space="preserve"> </w:t>
      </w:r>
      <w:r w:rsidR="00D91A71" w:rsidRPr="00802124">
        <w:rPr>
          <w:rFonts w:ascii="Tahoma" w:eastAsia="Times New Roman" w:hAnsi="Tahoma" w:cs="Tahoma"/>
          <w:b/>
          <w:bCs/>
          <w:sz w:val="22"/>
        </w:rPr>
        <w:t>Mahasiswa S1 Manajemen</w:t>
      </w:r>
      <w:bookmarkEnd w:id="64"/>
    </w:p>
    <w:p w14:paraId="054210C5" w14:textId="77777777" w:rsidR="00D91A71" w:rsidRPr="00802124" w:rsidRDefault="00D91A71" w:rsidP="00F63BCE">
      <w:pPr>
        <w:overflowPunct w:val="0"/>
        <w:autoSpaceDE w:val="0"/>
        <w:autoSpaceDN w:val="0"/>
        <w:adjustRightInd w:val="0"/>
        <w:spacing w:after="0" w:line="276" w:lineRule="auto"/>
        <w:ind w:left="567"/>
        <w:contextualSpacing/>
        <w:textAlignment w:val="baseline"/>
        <w:rPr>
          <w:rFonts w:ascii="Tahoma" w:eastAsia="Times New Roman" w:hAnsi="Tahoma" w:cs="Tahoma"/>
          <w:sz w:val="22"/>
        </w:rPr>
      </w:pPr>
      <w:r w:rsidRPr="00802124">
        <w:rPr>
          <w:rFonts w:ascii="Tahoma" w:eastAsia="Times New Roman" w:hAnsi="Tahoma" w:cs="Tahoma"/>
          <w:noProof/>
          <w:sz w:val="22"/>
          <w:lang w:val="en-US"/>
        </w:rPr>
        <w:drawing>
          <wp:inline distT="0" distB="0" distL="0" distR="0" wp14:anchorId="2300CECE" wp14:editId="710A8D2C">
            <wp:extent cx="4551680" cy="2753360"/>
            <wp:effectExtent l="19050" t="0" r="127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a:srcRect l="7367" t="5827" r="13343" b="8819"/>
                    <a:stretch>
                      <a:fillRect/>
                    </a:stretch>
                  </pic:blipFill>
                  <pic:spPr bwMode="auto">
                    <a:xfrm>
                      <a:off x="0" y="0"/>
                      <a:ext cx="4551680" cy="2753360"/>
                    </a:xfrm>
                    <a:prstGeom prst="rect">
                      <a:avLst/>
                    </a:prstGeom>
                    <a:noFill/>
                    <a:ln w="9525">
                      <a:noFill/>
                      <a:miter lim="800000"/>
                      <a:headEnd/>
                      <a:tailEnd/>
                    </a:ln>
                  </pic:spPr>
                </pic:pic>
              </a:graphicData>
            </a:graphic>
          </wp:inline>
        </w:drawing>
      </w:r>
    </w:p>
    <w:p w14:paraId="528A128F" w14:textId="77777777" w:rsidR="00D91A71" w:rsidRPr="00802124" w:rsidRDefault="00D91A71" w:rsidP="007431D8">
      <w:pPr>
        <w:overflowPunct w:val="0"/>
        <w:autoSpaceDE w:val="0"/>
        <w:autoSpaceDN w:val="0"/>
        <w:adjustRightInd w:val="0"/>
        <w:spacing w:after="0" w:line="276" w:lineRule="auto"/>
        <w:ind w:left="1440"/>
        <w:contextualSpacing/>
        <w:textAlignment w:val="baseline"/>
        <w:rPr>
          <w:rFonts w:ascii="Tahoma" w:eastAsia="Times New Roman" w:hAnsi="Tahoma" w:cs="Tahoma"/>
          <w:sz w:val="22"/>
        </w:rPr>
      </w:pPr>
    </w:p>
    <w:p w14:paraId="15F6CC3F" w14:textId="77777777" w:rsidR="00D91A71" w:rsidRPr="00802124" w:rsidRDefault="00D91A71" w:rsidP="00687329">
      <w:pPr>
        <w:overflowPunct w:val="0"/>
        <w:autoSpaceDE w:val="0"/>
        <w:autoSpaceDN w:val="0"/>
        <w:adjustRightInd w:val="0"/>
        <w:spacing w:after="0" w:line="276" w:lineRule="auto"/>
        <w:ind w:left="1440"/>
        <w:contextualSpacing/>
        <w:textAlignment w:val="baseline"/>
        <w:rPr>
          <w:rFonts w:ascii="Tahoma" w:eastAsia="Times New Roman" w:hAnsi="Tahoma" w:cs="Tahoma"/>
          <w:bCs/>
          <w:sz w:val="22"/>
        </w:rPr>
      </w:pPr>
      <w:proofErr w:type="spellStart"/>
      <w:r w:rsidRPr="00802124">
        <w:rPr>
          <w:rFonts w:ascii="Tahoma" w:eastAsia="Times New Roman" w:hAnsi="Tahoma" w:cs="Tahoma"/>
          <w:bCs/>
          <w:sz w:val="22"/>
          <w:lang w:val="en-US"/>
        </w:rPr>
        <w:t>Implementasi</w:t>
      </w:r>
      <w:proofErr w:type="spellEnd"/>
      <w:r w:rsidRPr="00802124">
        <w:rPr>
          <w:rFonts w:ascii="Tahoma" w:eastAsia="Times New Roman" w:hAnsi="Tahoma" w:cs="Tahoma"/>
          <w:bCs/>
          <w:sz w:val="22"/>
          <w:lang w:val="en-US"/>
        </w:rPr>
        <w:t xml:space="preserve"> </w:t>
      </w:r>
      <w:r w:rsidRPr="00802124">
        <w:rPr>
          <w:rFonts w:ascii="Tahoma" w:eastAsia="Times New Roman" w:hAnsi="Tahoma" w:cs="Tahoma"/>
          <w:bCs/>
          <w:sz w:val="22"/>
        </w:rPr>
        <w:t>Merdeka Belajar b</w:t>
      </w:r>
      <w:proofErr w:type="spellStart"/>
      <w:r w:rsidRPr="00802124">
        <w:rPr>
          <w:rFonts w:ascii="Tahoma" w:eastAsia="Times New Roman" w:hAnsi="Tahoma" w:cs="Tahoma"/>
          <w:bCs/>
          <w:sz w:val="22"/>
          <w:lang w:val="en-US"/>
        </w:rPr>
        <w:t>agi</w:t>
      </w:r>
      <w:proofErr w:type="spellEnd"/>
      <w:r w:rsidRPr="00802124">
        <w:rPr>
          <w:rFonts w:ascii="Tahoma" w:eastAsia="Times New Roman" w:hAnsi="Tahoma" w:cs="Tahoma"/>
          <w:bCs/>
          <w:sz w:val="22"/>
          <w:lang w:val="en-US"/>
        </w:rPr>
        <w:t xml:space="preserve"> </w:t>
      </w:r>
      <w:r w:rsidRPr="00802124">
        <w:rPr>
          <w:rFonts w:ascii="Tahoma" w:eastAsia="Times New Roman" w:hAnsi="Tahoma" w:cs="Tahoma"/>
          <w:bCs/>
          <w:sz w:val="22"/>
        </w:rPr>
        <w:t>m</w:t>
      </w:r>
      <w:proofErr w:type="spellStart"/>
      <w:r w:rsidRPr="00802124">
        <w:rPr>
          <w:rFonts w:ascii="Tahoma" w:eastAsia="Times New Roman" w:hAnsi="Tahoma" w:cs="Tahoma"/>
          <w:bCs/>
          <w:sz w:val="22"/>
          <w:lang w:val="en-US"/>
        </w:rPr>
        <w:t>ahasiswa</w:t>
      </w:r>
      <w:proofErr w:type="spellEnd"/>
      <w:r w:rsidRPr="00802124">
        <w:rPr>
          <w:rFonts w:ascii="Tahoma" w:eastAsia="Times New Roman" w:hAnsi="Tahoma" w:cs="Tahoma"/>
          <w:bCs/>
          <w:sz w:val="22"/>
          <w:lang w:val="en-US"/>
        </w:rPr>
        <w:t xml:space="preserve"> </w:t>
      </w:r>
      <w:r w:rsidRPr="00802124">
        <w:rPr>
          <w:rFonts w:ascii="Tahoma" w:eastAsia="Times New Roman" w:hAnsi="Tahoma" w:cs="Tahoma"/>
          <w:bCs/>
          <w:sz w:val="22"/>
        </w:rPr>
        <w:t xml:space="preserve">tersebut memerlukan persiapan, manajemen </w:t>
      </w:r>
      <w:r w:rsidRPr="00802124">
        <w:rPr>
          <w:rFonts w:ascii="Tahoma" w:eastAsia="Times New Roman" w:hAnsi="Tahoma" w:cs="Tahoma"/>
          <w:sz w:val="22"/>
        </w:rPr>
        <w:t>pelaksanaan</w:t>
      </w:r>
      <w:r w:rsidRPr="00802124">
        <w:rPr>
          <w:rFonts w:ascii="Tahoma" w:eastAsia="Times New Roman" w:hAnsi="Tahoma" w:cs="Tahoma"/>
          <w:bCs/>
          <w:sz w:val="22"/>
        </w:rPr>
        <w:t>, dan dukungan TIK. Pada tahap persiapan, peran berbagai pihak akan di</w:t>
      </w:r>
      <w:r w:rsidR="00687329" w:rsidRPr="00802124">
        <w:rPr>
          <w:rFonts w:ascii="Tahoma" w:eastAsia="Times New Roman" w:hAnsi="Tahoma" w:cs="Tahoma"/>
          <w:bCs/>
          <w:sz w:val="22"/>
        </w:rPr>
        <w:t>jelaskan pada bab selanjutnya.</w:t>
      </w:r>
      <w:r w:rsidR="00687329" w:rsidRPr="00802124">
        <w:rPr>
          <w:rFonts w:ascii="Tahoma" w:eastAsia="Times New Roman" w:hAnsi="Tahoma" w:cs="Tahoma"/>
          <w:bCs/>
          <w:sz w:val="22"/>
          <w:lang w:val="en-US"/>
        </w:rPr>
        <w:t xml:space="preserve"> </w:t>
      </w:r>
      <w:r w:rsidRPr="00802124">
        <w:rPr>
          <w:rFonts w:ascii="Tahoma" w:eastAsia="Times New Roman" w:hAnsi="Tahoma" w:cs="Tahoma"/>
          <w:bCs/>
          <w:sz w:val="22"/>
        </w:rPr>
        <w:t>Dukungan TIK terutama berkaitan dengan SIAKADU dan dukungan terhadap penggunaan berbagai metode kegiatan belajar mahasiswa yang tidak lagi mengandalkan tatap muka langsung semata.</w:t>
      </w:r>
    </w:p>
    <w:p w14:paraId="38064DA0" w14:textId="77777777" w:rsidR="004A10C6" w:rsidRPr="00802124" w:rsidRDefault="004A10C6" w:rsidP="007431D8">
      <w:pPr>
        <w:pStyle w:val="ListParagraph"/>
        <w:spacing w:line="276" w:lineRule="auto"/>
        <w:rPr>
          <w:rFonts w:ascii="Tahoma" w:hAnsi="Tahoma" w:cs="Tahoma"/>
          <w:b/>
          <w:sz w:val="22"/>
          <w:szCs w:val="22"/>
          <w:lang w:val="id-ID"/>
        </w:rPr>
      </w:pPr>
    </w:p>
    <w:p w14:paraId="64DCCA90" w14:textId="77777777" w:rsidR="00464D15" w:rsidRPr="00802124" w:rsidRDefault="00464D15" w:rsidP="007431D8">
      <w:pPr>
        <w:spacing w:after="0" w:line="276" w:lineRule="auto"/>
        <w:jc w:val="left"/>
        <w:rPr>
          <w:rFonts w:ascii="Tahoma" w:hAnsi="Tahoma" w:cs="Tahoma"/>
          <w:b/>
          <w:sz w:val="22"/>
        </w:rPr>
      </w:pPr>
      <w:r w:rsidRPr="00802124">
        <w:rPr>
          <w:rFonts w:ascii="Tahoma" w:hAnsi="Tahoma" w:cs="Tahoma"/>
          <w:b/>
          <w:sz w:val="22"/>
        </w:rPr>
        <w:br w:type="page"/>
      </w:r>
    </w:p>
    <w:p w14:paraId="0553F58B" w14:textId="77777777" w:rsidR="00D91A71" w:rsidRPr="00802124" w:rsidRDefault="00D91A71" w:rsidP="00715D0A">
      <w:pPr>
        <w:keepNext/>
        <w:keepLines/>
        <w:spacing w:after="0" w:line="276" w:lineRule="auto"/>
        <w:jc w:val="center"/>
        <w:outlineLvl w:val="0"/>
        <w:rPr>
          <w:rFonts w:ascii="Tahoma" w:eastAsia="Times New Roman" w:hAnsi="Tahoma" w:cs="Tahoma"/>
          <w:b/>
          <w:sz w:val="22"/>
          <w:shd w:val="clear" w:color="auto" w:fill="FFFFFF"/>
        </w:rPr>
      </w:pPr>
      <w:bookmarkStart w:id="65" w:name="_Toc42497358"/>
      <w:bookmarkStart w:id="66" w:name="_Toc42498101"/>
      <w:bookmarkStart w:id="67" w:name="_Toc42756392"/>
      <w:bookmarkStart w:id="68" w:name="_Toc42756736"/>
      <w:bookmarkStart w:id="69" w:name="_Toc43665598"/>
      <w:r w:rsidRPr="00802124">
        <w:rPr>
          <w:rFonts w:ascii="Tahoma" w:eastAsia="Times New Roman" w:hAnsi="Tahoma" w:cs="Tahoma"/>
          <w:b/>
          <w:sz w:val="22"/>
          <w:shd w:val="clear" w:color="auto" w:fill="FFFFFF"/>
        </w:rPr>
        <w:lastRenderedPageBreak/>
        <w:t>BAB IV</w:t>
      </w:r>
      <w:bookmarkEnd w:id="65"/>
      <w:bookmarkEnd w:id="66"/>
      <w:bookmarkEnd w:id="67"/>
      <w:bookmarkEnd w:id="68"/>
      <w:bookmarkEnd w:id="69"/>
    </w:p>
    <w:p w14:paraId="00FF994F" w14:textId="77777777" w:rsidR="00D91A71" w:rsidRPr="00802124" w:rsidRDefault="00D91A71" w:rsidP="00715D0A">
      <w:pPr>
        <w:keepNext/>
        <w:keepLines/>
        <w:spacing w:after="0" w:line="276" w:lineRule="auto"/>
        <w:jc w:val="center"/>
        <w:outlineLvl w:val="0"/>
        <w:rPr>
          <w:rFonts w:ascii="Tahoma" w:eastAsia="Times New Roman" w:hAnsi="Tahoma" w:cs="Tahoma"/>
          <w:b/>
          <w:sz w:val="22"/>
          <w:shd w:val="clear" w:color="auto" w:fill="FFFFFF"/>
        </w:rPr>
      </w:pPr>
      <w:bookmarkStart w:id="70" w:name="_Toc42497359"/>
      <w:bookmarkStart w:id="71" w:name="_Toc43665599"/>
      <w:r w:rsidRPr="00802124">
        <w:rPr>
          <w:rFonts w:ascii="Tahoma" w:eastAsia="Times New Roman" w:hAnsi="Tahoma" w:cs="Tahoma"/>
          <w:b/>
          <w:sz w:val="22"/>
          <w:shd w:val="clear" w:color="auto" w:fill="FFFFFF"/>
        </w:rPr>
        <w:t>TATAKELOLA</w:t>
      </w:r>
      <w:bookmarkEnd w:id="70"/>
      <w:bookmarkEnd w:id="71"/>
    </w:p>
    <w:p w14:paraId="68A92DEF" w14:textId="77777777" w:rsidR="00D91A71" w:rsidRPr="00802124" w:rsidRDefault="00D91A71" w:rsidP="00304343">
      <w:pPr>
        <w:spacing w:after="0"/>
        <w:rPr>
          <w:rFonts w:ascii="Tahoma" w:eastAsiaTheme="majorEastAsia" w:hAnsi="Tahoma" w:cs="Tahoma"/>
          <w:b/>
          <w:bCs/>
          <w:sz w:val="22"/>
          <w:lang w:val="en-US"/>
        </w:rPr>
      </w:pPr>
    </w:p>
    <w:p w14:paraId="3D54198B" w14:textId="77777777" w:rsidR="00687329" w:rsidRPr="00802124" w:rsidRDefault="00687329" w:rsidP="00304343">
      <w:pPr>
        <w:spacing w:after="0"/>
        <w:rPr>
          <w:rFonts w:ascii="Tahoma" w:eastAsiaTheme="majorEastAsia" w:hAnsi="Tahoma" w:cs="Tahoma"/>
          <w:b/>
          <w:bCs/>
          <w:sz w:val="22"/>
          <w:lang w:val="en-US"/>
        </w:rPr>
      </w:pPr>
    </w:p>
    <w:p w14:paraId="5E64C821" w14:textId="77777777" w:rsidR="00D91A71" w:rsidRPr="00802124" w:rsidRDefault="00D91A71" w:rsidP="00304343">
      <w:pPr>
        <w:spacing w:after="0"/>
        <w:rPr>
          <w:rFonts w:ascii="Tahoma" w:eastAsiaTheme="majorEastAsia" w:hAnsi="Tahoma" w:cs="Tahoma"/>
          <w:bCs/>
          <w:sz w:val="22"/>
          <w:lang w:val="en-US"/>
        </w:rPr>
      </w:pPr>
      <w:r w:rsidRPr="00802124">
        <w:rPr>
          <w:rFonts w:ascii="Tahoma" w:eastAsiaTheme="majorEastAsia" w:hAnsi="Tahoma" w:cs="Tahoma"/>
          <w:bCs/>
          <w:sz w:val="22"/>
        </w:rPr>
        <w:t>Pe</w:t>
      </w:r>
      <w:r w:rsidR="005D7B62" w:rsidRPr="00802124">
        <w:rPr>
          <w:rFonts w:ascii="Tahoma" w:eastAsiaTheme="majorEastAsia" w:hAnsi="Tahoma" w:cs="Tahoma"/>
          <w:bCs/>
          <w:sz w:val="22"/>
        </w:rPr>
        <w:t>ngembangan dan I</w:t>
      </w:r>
      <w:r w:rsidRPr="00802124">
        <w:rPr>
          <w:rFonts w:ascii="Tahoma" w:eastAsiaTheme="majorEastAsia" w:hAnsi="Tahoma" w:cs="Tahoma"/>
          <w:bCs/>
          <w:sz w:val="22"/>
        </w:rPr>
        <w:t xml:space="preserve">mplementasi </w:t>
      </w:r>
      <w:proofErr w:type="spellStart"/>
      <w:r w:rsidR="005D7B62" w:rsidRPr="00802124">
        <w:rPr>
          <w:rFonts w:ascii="Tahoma" w:eastAsiaTheme="majorEastAsia" w:hAnsi="Tahoma" w:cs="Tahoma"/>
          <w:bCs/>
          <w:sz w:val="22"/>
          <w:lang w:val="en-US"/>
        </w:rPr>
        <w:t>Kurikulum</w:t>
      </w:r>
      <w:proofErr w:type="spellEnd"/>
      <w:r w:rsidR="005D7B62" w:rsidRPr="00802124">
        <w:rPr>
          <w:rFonts w:ascii="Tahoma" w:eastAsiaTheme="majorEastAsia" w:hAnsi="Tahoma" w:cs="Tahoma"/>
          <w:bCs/>
          <w:sz w:val="22"/>
          <w:lang w:val="en-US"/>
        </w:rPr>
        <w:t xml:space="preserve"> MBKM </w:t>
      </w:r>
      <w:proofErr w:type="spellStart"/>
      <w:r w:rsidR="005D7B62" w:rsidRPr="00802124">
        <w:rPr>
          <w:rFonts w:ascii="Tahoma" w:eastAsiaTheme="majorEastAsia" w:hAnsi="Tahoma" w:cs="Tahoma"/>
          <w:bCs/>
          <w:sz w:val="22"/>
          <w:lang w:val="en-US"/>
        </w:rPr>
        <w:t>Unesa</w:t>
      </w:r>
      <w:proofErr w:type="spellEnd"/>
      <w:r w:rsidR="005D7B62" w:rsidRPr="00802124">
        <w:rPr>
          <w:rFonts w:ascii="Tahoma" w:eastAsiaTheme="majorEastAsia" w:hAnsi="Tahoma" w:cs="Tahoma"/>
          <w:bCs/>
          <w:sz w:val="22"/>
          <w:lang w:val="en-US"/>
        </w:rPr>
        <w:t xml:space="preserve"> 2020</w:t>
      </w:r>
      <w:r w:rsidRPr="00802124">
        <w:rPr>
          <w:rFonts w:ascii="Tahoma" w:eastAsiaTheme="majorEastAsia" w:hAnsi="Tahoma" w:cs="Tahoma"/>
          <w:bCs/>
          <w:sz w:val="22"/>
        </w:rPr>
        <w:t xml:space="preserve"> memerlukan tatakelola sesuai dengan tugas pokok dan fungsi setiap elemen yang selama ini berlaku. Sejalan dengan itu, berikut disampaikan pedoman tatakelola yang berkait dengan pelaksanaan, dan panlai (pemantauan dan penilaian) </w:t>
      </w:r>
      <w:r w:rsidR="009D22EA" w:rsidRPr="00802124">
        <w:rPr>
          <w:rFonts w:ascii="Tahoma" w:eastAsiaTheme="majorEastAsia" w:hAnsi="Tahoma" w:cs="Tahoma"/>
          <w:bCs/>
          <w:sz w:val="22"/>
          <w:lang w:val="en-US"/>
        </w:rPr>
        <w:t>MBKM</w:t>
      </w:r>
      <w:r w:rsidRPr="00802124">
        <w:rPr>
          <w:rFonts w:ascii="Tahoma" w:eastAsiaTheme="majorEastAsia" w:hAnsi="Tahoma" w:cs="Tahoma"/>
          <w:bCs/>
          <w:sz w:val="22"/>
        </w:rPr>
        <w:t>.</w:t>
      </w:r>
    </w:p>
    <w:p w14:paraId="5B5E83A3" w14:textId="77777777" w:rsidR="00F673A9" w:rsidRPr="00802124" w:rsidRDefault="00F673A9" w:rsidP="00304343">
      <w:pPr>
        <w:spacing w:after="0"/>
        <w:rPr>
          <w:rFonts w:ascii="Tahoma" w:eastAsiaTheme="majorEastAsia" w:hAnsi="Tahoma" w:cs="Tahoma"/>
          <w:bCs/>
          <w:sz w:val="22"/>
          <w:lang w:val="en-US"/>
        </w:rPr>
      </w:pPr>
    </w:p>
    <w:p w14:paraId="53ECE266" w14:textId="77777777" w:rsidR="00D91A71" w:rsidRPr="00802124" w:rsidRDefault="00D91A71" w:rsidP="006868E8">
      <w:pPr>
        <w:numPr>
          <w:ilvl w:val="0"/>
          <w:numId w:val="32"/>
        </w:numPr>
        <w:spacing w:after="0" w:line="276" w:lineRule="auto"/>
        <w:contextualSpacing/>
        <w:outlineLvl w:val="1"/>
        <w:rPr>
          <w:rFonts w:ascii="Tahoma" w:eastAsia="Times New Roman" w:hAnsi="Tahoma" w:cs="Tahoma"/>
          <w:b/>
          <w:sz w:val="22"/>
        </w:rPr>
      </w:pPr>
      <w:bookmarkStart w:id="72" w:name="_Toc42497360"/>
      <w:bookmarkStart w:id="73" w:name="_Toc43665600"/>
      <w:r w:rsidRPr="00802124">
        <w:rPr>
          <w:rFonts w:ascii="Tahoma" w:eastAsia="Times New Roman" w:hAnsi="Tahoma" w:cs="Tahoma"/>
          <w:b/>
          <w:sz w:val="22"/>
        </w:rPr>
        <w:t>Pelaksanaan</w:t>
      </w:r>
      <w:bookmarkEnd w:id="72"/>
      <w:bookmarkEnd w:id="73"/>
    </w:p>
    <w:p w14:paraId="41B64942" w14:textId="77777777" w:rsidR="00D91A71" w:rsidRPr="00802124" w:rsidRDefault="00D91A71" w:rsidP="006868E8">
      <w:pPr>
        <w:pStyle w:val="ListParagraph"/>
        <w:numPr>
          <w:ilvl w:val="0"/>
          <w:numId w:val="13"/>
        </w:numPr>
        <w:ind w:left="567" w:hanging="283"/>
        <w:rPr>
          <w:rFonts w:ascii="Tahoma" w:eastAsiaTheme="majorEastAsia" w:hAnsi="Tahoma" w:cs="Tahoma"/>
          <w:b/>
          <w:bCs/>
          <w:sz w:val="22"/>
        </w:rPr>
      </w:pPr>
      <w:r w:rsidRPr="00802124">
        <w:rPr>
          <w:rFonts w:ascii="Tahoma" w:eastAsiaTheme="majorEastAsia" w:hAnsi="Tahoma" w:cs="Tahoma"/>
          <w:b/>
          <w:bCs/>
          <w:sz w:val="22"/>
        </w:rPr>
        <w:t xml:space="preserve">Peran </w:t>
      </w:r>
      <w:proofErr w:type="spellStart"/>
      <w:r w:rsidRPr="00802124">
        <w:rPr>
          <w:rFonts w:ascii="Tahoma" w:eastAsiaTheme="majorEastAsia" w:hAnsi="Tahoma" w:cs="Tahoma"/>
          <w:b/>
          <w:bCs/>
          <w:sz w:val="22"/>
        </w:rPr>
        <w:t>Pihak</w:t>
      </w:r>
      <w:proofErr w:type="spellEnd"/>
      <w:r w:rsidRPr="00802124">
        <w:rPr>
          <w:rFonts w:ascii="Tahoma" w:eastAsiaTheme="majorEastAsia" w:hAnsi="Tahoma" w:cs="Tahoma"/>
          <w:b/>
          <w:bCs/>
          <w:sz w:val="22"/>
        </w:rPr>
        <w:t xml:space="preserve"> </w:t>
      </w:r>
      <w:proofErr w:type="spellStart"/>
      <w:r w:rsidRPr="00802124">
        <w:rPr>
          <w:rFonts w:ascii="Tahoma" w:eastAsiaTheme="majorEastAsia" w:hAnsi="Tahoma" w:cs="Tahoma"/>
          <w:b/>
          <w:bCs/>
          <w:sz w:val="22"/>
        </w:rPr>
        <w:t>Terkait</w:t>
      </w:r>
      <w:proofErr w:type="spellEnd"/>
    </w:p>
    <w:p w14:paraId="09253987" w14:textId="77777777" w:rsidR="00D91A71" w:rsidRPr="00802124" w:rsidRDefault="00D91A71" w:rsidP="006868E8">
      <w:pPr>
        <w:pStyle w:val="ListParagraph"/>
        <w:numPr>
          <w:ilvl w:val="0"/>
          <w:numId w:val="14"/>
        </w:numPr>
        <w:ind w:left="851" w:hanging="284"/>
        <w:rPr>
          <w:rFonts w:ascii="Tahoma" w:eastAsiaTheme="majorEastAsia" w:hAnsi="Tahoma" w:cs="Tahoma"/>
          <w:bCs/>
          <w:sz w:val="22"/>
        </w:rPr>
      </w:pPr>
      <w:proofErr w:type="spellStart"/>
      <w:r w:rsidRPr="00802124">
        <w:rPr>
          <w:rFonts w:ascii="Tahoma" w:eastAsiaTheme="majorEastAsia" w:hAnsi="Tahoma" w:cs="Tahoma"/>
          <w:bCs/>
          <w:sz w:val="22"/>
        </w:rPr>
        <w:t>Universitas</w:t>
      </w:r>
      <w:proofErr w:type="spellEnd"/>
    </w:p>
    <w:p w14:paraId="741CADA2" w14:textId="77777777" w:rsidR="00D91A71" w:rsidRPr="00802124" w:rsidRDefault="00D91A71" w:rsidP="006868E8">
      <w:pPr>
        <w:pStyle w:val="ListParagraph"/>
        <w:numPr>
          <w:ilvl w:val="0"/>
          <w:numId w:val="15"/>
        </w:numPr>
        <w:ind w:left="1134" w:hanging="283"/>
        <w:rPr>
          <w:rFonts w:ascii="Tahoma" w:eastAsiaTheme="majorEastAsia" w:hAnsi="Tahoma" w:cs="Tahoma"/>
          <w:bCs/>
          <w:sz w:val="22"/>
        </w:rPr>
      </w:pPr>
      <w:proofErr w:type="spellStart"/>
      <w:r w:rsidRPr="00802124">
        <w:rPr>
          <w:rFonts w:ascii="Tahoma" w:eastAsiaTheme="majorEastAsia" w:hAnsi="Tahoma" w:cs="Tahoma"/>
          <w:bCs/>
          <w:sz w:val="22"/>
        </w:rPr>
        <w:t>Universitas</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wajib</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memfasilitasi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mahasiswa</w:t>
      </w:r>
      <w:proofErr w:type="spellEnd"/>
      <w:r w:rsidRPr="00802124">
        <w:rPr>
          <w:rFonts w:ascii="Tahoma" w:eastAsiaTheme="majorEastAsia" w:hAnsi="Tahoma" w:cs="Tahoma"/>
          <w:bCs/>
          <w:sz w:val="22"/>
        </w:rPr>
        <w:t xml:space="preserve"> yang </w:t>
      </w:r>
      <w:proofErr w:type="spellStart"/>
      <w:r w:rsidRPr="00802124">
        <w:rPr>
          <w:rFonts w:ascii="Tahoma" w:eastAsiaTheme="majorEastAsia" w:hAnsi="Tahoma" w:cs="Tahoma"/>
          <w:bCs/>
          <w:sz w:val="22"/>
        </w:rPr>
        <w:t>akan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mengambil</w:t>
      </w:r>
      <w:proofErr w:type="spellEnd"/>
      <w:r w:rsidRPr="00802124">
        <w:rPr>
          <w:rFonts w:ascii="Tahoma" w:eastAsiaTheme="majorEastAsia" w:hAnsi="Tahoma" w:cs="Tahoma"/>
          <w:bCs/>
          <w:sz w:val="22"/>
        </w:rPr>
        <w:t xml:space="preserve"> SKS di </w:t>
      </w:r>
      <w:proofErr w:type="spellStart"/>
      <w:r w:rsidRPr="00802124">
        <w:rPr>
          <w:rFonts w:ascii="Tahoma" w:eastAsiaTheme="majorEastAsia" w:hAnsi="Tahoma" w:cs="Tahoma"/>
          <w:bCs/>
          <w:sz w:val="22"/>
        </w:rPr>
        <w:t>luar</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Universitas</w:t>
      </w:r>
      <w:proofErr w:type="spellEnd"/>
      <w:r w:rsidRPr="00802124">
        <w:rPr>
          <w:rFonts w:ascii="Tahoma" w:eastAsiaTheme="majorEastAsia" w:hAnsi="Tahoma" w:cs="Tahoma"/>
          <w:bCs/>
          <w:sz w:val="22"/>
        </w:rPr>
        <w:t xml:space="preserve"> Negeri Surabaya paling lama 2 semester </w:t>
      </w:r>
      <w:proofErr w:type="spellStart"/>
      <w:r w:rsidRPr="00802124">
        <w:rPr>
          <w:rFonts w:ascii="Tahoma" w:eastAsiaTheme="majorEastAsia" w:hAnsi="Tahoma" w:cs="Tahoma"/>
          <w:bCs/>
          <w:sz w:val="22"/>
        </w:rPr>
        <w:t>atau</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setara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dengan</w:t>
      </w:r>
      <w:proofErr w:type="spellEnd"/>
      <w:r w:rsidRPr="00802124">
        <w:rPr>
          <w:rFonts w:ascii="Tahoma" w:eastAsiaTheme="majorEastAsia" w:hAnsi="Tahoma" w:cs="Tahoma"/>
          <w:bCs/>
          <w:sz w:val="22"/>
        </w:rPr>
        <w:t xml:space="preserve"> 40 SKS, dan </w:t>
      </w:r>
      <w:proofErr w:type="spellStart"/>
      <w:r w:rsidRPr="00802124">
        <w:rPr>
          <w:rFonts w:ascii="Tahoma" w:eastAsiaTheme="majorEastAsia" w:hAnsi="Tahoma" w:cs="Tahoma"/>
          <w:bCs/>
          <w:sz w:val="22"/>
        </w:rPr>
        <w:t>atau</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mahasiswa</w:t>
      </w:r>
      <w:proofErr w:type="spellEnd"/>
      <w:r w:rsidRPr="00802124">
        <w:rPr>
          <w:rFonts w:ascii="Tahoma" w:eastAsiaTheme="majorEastAsia" w:hAnsi="Tahoma" w:cs="Tahoma"/>
          <w:bCs/>
          <w:sz w:val="22"/>
        </w:rPr>
        <w:t xml:space="preserve"> yang </w:t>
      </w:r>
      <w:proofErr w:type="spellStart"/>
      <w:r w:rsidRPr="00802124">
        <w:rPr>
          <w:rFonts w:ascii="Tahoma" w:eastAsiaTheme="majorEastAsia" w:hAnsi="Tahoma" w:cs="Tahoma"/>
          <w:bCs/>
          <w:sz w:val="22"/>
        </w:rPr>
        <w:t>akan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mengambil</w:t>
      </w:r>
      <w:proofErr w:type="spellEnd"/>
      <w:r w:rsidRPr="00802124">
        <w:rPr>
          <w:rFonts w:ascii="Tahoma" w:eastAsiaTheme="majorEastAsia" w:hAnsi="Tahoma" w:cs="Tahoma"/>
          <w:bCs/>
          <w:sz w:val="22"/>
        </w:rPr>
        <w:t xml:space="preserve"> SKS di </w:t>
      </w:r>
      <w:proofErr w:type="spellStart"/>
      <w:r w:rsidRPr="00802124">
        <w:rPr>
          <w:rFonts w:ascii="Tahoma" w:eastAsiaTheme="majorEastAsia" w:hAnsi="Tahoma" w:cs="Tahoma"/>
          <w:bCs/>
          <w:sz w:val="22"/>
        </w:rPr>
        <w:t>luar</w:t>
      </w:r>
      <w:proofErr w:type="spellEnd"/>
      <w:r w:rsidRPr="00802124">
        <w:rPr>
          <w:rFonts w:ascii="Tahoma" w:eastAsiaTheme="majorEastAsia" w:hAnsi="Tahoma" w:cs="Tahoma"/>
          <w:bCs/>
          <w:sz w:val="22"/>
        </w:rPr>
        <w:t xml:space="preserve"> program </w:t>
      </w:r>
      <w:proofErr w:type="spellStart"/>
      <w:r w:rsidRPr="00802124">
        <w:rPr>
          <w:rFonts w:ascii="Tahoma" w:eastAsiaTheme="majorEastAsia" w:hAnsi="Tahoma" w:cs="Tahoma"/>
          <w:bCs/>
          <w:sz w:val="22"/>
        </w:rPr>
        <w:t>studi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dalam</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selingkung</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Universitas</w:t>
      </w:r>
      <w:proofErr w:type="spellEnd"/>
      <w:r w:rsidRPr="00802124">
        <w:rPr>
          <w:rFonts w:ascii="Tahoma" w:eastAsiaTheme="majorEastAsia" w:hAnsi="Tahoma" w:cs="Tahoma"/>
          <w:bCs/>
          <w:sz w:val="22"/>
        </w:rPr>
        <w:t xml:space="preserve"> Negeri Surabaya </w:t>
      </w:r>
      <w:proofErr w:type="spellStart"/>
      <w:r w:rsidRPr="00802124">
        <w:rPr>
          <w:rFonts w:ascii="Tahoma" w:eastAsiaTheme="majorEastAsia" w:hAnsi="Tahoma" w:cs="Tahoma"/>
          <w:bCs/>
          <w:sz w:val="22"/>
        </w:rPr>
        <w:t>sebanyak</w:t>
      </w:r>
      <w:proofErr w:type="spellEnd"/>
      <w:r w:rsidRPr="00802124">
        <w:rPr>
          <w:rFonts w:ascii="Tahoma" w:eastAsiaTheme="majorEastAsia" w:hAnsi="Tahoma" w:cs="Tahoma"/>
          <w:bCs/>
          <w:sz w:val="22"/>
        </w:rPr>
        <w:t xml:space="preserve"> 1 semester </w:t>
      </w:r>
      <w:proofErr w:type="spellStart"/>
      <w:r w:rsidRPr="00802124">
        <w:rPr>
          <w:rFonts w:ascii="Tahoma" w:eastAsiaTheme="majorEastAsia" w:hAnsi="Tahoma" w:cs="Tahoma"/>
          <w:bCs/>
          <w:sz w:val="22"/>
        </w:rPr>
        <w:t>atau</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setara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dengan</w:t>
      </w:r>
      <w:proofErr w:type="spellEnd"/>
      <w:r w:rsidRPr="00802124">
        <w:rPr>
          <w:rFonts w:ascii="Tahoma" w:eastAsiaTheme="majorEastAsia" w:hAnsi="Tahoma" w:cs="Tahoma"/>
          <w:bCs/>
          <w:sz w:val="22"/>
        </w:rPr>
        <w:t xml:space="preserve"> 20 SKS.</w:t>
      </w:r>
    </w:p>
    <w:p w14:paraId="0B3E0588" w14:textId="77777777" w:rsidR="00D91A71" w:rsidRPr="00802124" w:rsidRDefault="00D91A71" w:rsidP="006868E8">
      <w:pPr>
        <w:pStyle w:val="ListParagraph"/>
        <w:numPr>
          <w:ilvl w:val="0"/>
          <w:numId w:val="15"/>
        </w:numPr>
        <w:ind w:left="1134" w:hanging="283"/>
        <w:rPr>
          <w:rFonts w:ascii="Tahoma" w:eastAsiaTheme="majorEastAsia" w:hAnsi="Tahoma" w:cs="Tahoma"/>
          <w:bCs/>
          <w:sz w:val="22"/>
        </w:rPr>
      </w:pPr>
      <w:proofErr w:type="spellStart"/>
      <w:r w:rsidRPr="00802124">
        <w:rPr>
          <w:rFonts w:ascii="Tahoma" w:eastAsiaTheme="majorEastAsia" w:hAnsi="Tahoma" w:cs="Tahoma"/>
          <w:bCs/>
          <w:sz w:val="22"/>
        </w:rPr>
        <w:t>Universitas</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wajib</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menyusun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pedoman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akademik</w:t>
      </w:r>
      <w:proofErr w:type="spellEnd"/>
      <w:r w:rsidRPr="00802124">
        <w:rPr>
          <w:rFonts w:ascii="Tahoma" w:eastAsiaTheme="majorEastAsia" w:hAnsi="Tahoma" w:cs="Tahoma"/>
          <w:bCs/>
          <w:sz w:val="22"/>
        </w:rPr>
        <w:t xml:space="preserve"> yang </w:t>
      </w:r>
      <w:proofErr w:type="spellStart"/>
      <w:r w:rsidRPr="00802124">
        <w:rPr>
          <w:rFonts w:ascii="Tahoma" w:eastAsiaTheme="majorEastAsia" w:hAnsi="Tahoma" w:cs="Tahoma"/>
          <w:bCs/>
          <w:sz w:val="22"/>
        </w:rPr>
        <w:t>mengatur</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pemfasilitasan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kegiatan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pembelajaran</w:t>
      </w:r>
      <w:proofErr w:type="spellEnd"/>
      <w:r w:rsidRPr="00802124">
        <w:rPr>
          <w:rFonts w:ascii="Tahoma" w:eastAsiaTheme="majorEastAsia" w:hAnsi="Tahoma" w:cs="Tahoma"/>
          <w:bCs/>
          <w:sz w:val="22"/>
        </w:rPr>
        <w:t xml:space="preserve"> di </w:t>
      </w:r>
      <w:proofErr w:type="spellStart"/>
      <w:r w:rsidRPr="00802124">
        <w:rPr>
          <w:rFonts w:ascii="Tahoma" w:eastAsiaTheme="majorEastAsia" w:hAnsi="Tahoma" w:cs="Tahoma"/>
          <w:bCs/>
          <w:sz w:val="22"/>
        </w:rPr>
        <w:t>luar</w:t>
      </w:r>
      <w:proofErr w:type="spellEnd"/>
      <w:r w:rsidRPr="00802124">
        <w:rPr>
          <w:rFonts w:ascii="Tahoma" w:eastAsiaTheme="majorEastAsia" w:hAnsi="Tahoma" w:cs="Tahoma"/>
          <w:bCs/>
          <w:sz w:val="22"/>
        </w:rPr>
        <w:t xml:space="preserve"> program </w:t>
      </w:r>
      <w:proofErr w:type="spellStart"/>
      <w:r w:rsidRPr="00802124">
        <w:rPr>
          <w:rFonts w:ascii="Tahoma" w:eastAsiaTheme="majorEastAsia" w:hAnsi="Tahoma" w:cs="Tahoma"/>
          <w:bCs/>
          <w:sz w:val="22"/>
        </w:rPr>
        <w:t>studi</w:t>
      </w:r>
      <w:proofErr w:type="spellEnd"/>
      <w:r w:rsidRPr="00802124">
        <w:rPr>
          <w:rFonts w:ascii="Tahoma" w:eastAsiaTheme="majorEastAsia" w:hAnsi="Tahoma" w:cs="Tahoma"/>
          <w:bCs/>
          <w:sz w:val="22"/>
        </w:rPr>
        <w:t>.</w:t>
      </w:r>
    </w:p>
    <w:p w14:paraId="6566F89D" w14:textId="77777777" w:rsidR="00D91A71" w:rsidRPr="00802124" w:rsidRDefault="00D91A71" w:rsidP="006868E8">
      <w:pPr>
        <w:pStyle w:val="ListParagraph"/>
        <w:numPr>
          <w:ilvl w:val="0"/>
          <w:numId w:val="15"/>
        </w:numPr>
        <w:ind w:left="1134" w:hanging="283"/>
        <w:rPr>
          <w:rFonts w:ascii="Tahoma" w:eastAsiaTheme="majorEastAsia" w:hAnsi="Tahoma" w:cs="Tahoma"/>
          <w:bCs/>
          <w:sz w:val="22"/>
        </w:rPr>
      </w:pPr>
      <w:proofErr w:type="spellStart"/>
      <w:r w:rsidRPr="00802124">
        <w:rPr>
          <w:rFonts w:ascii="Tahoma" w:eastAsiaTheme="majorEastAsia" w:hAnsi="Tahoma" w:cs="Tahoma"/>
          <w:bCs/>
          <w:sz w:val="22"/>
        </w:rPr>
        <w:t>Universitas</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membuat</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dokumen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kerja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sama</w:t>
      </w:r>
      <w:proofErr w:type="spellEnd"/>
      <w:r w:rsidRPr="00802124">
        <w:rPr>
          <w:rFonts w:ascii="Tahoma" w:eastAsiaTheme="majorEastAsia" w:hAnsi="Tahoma" w:cs="Tahoma"/>
          <w:bCs/>
          <w:sz w:val="22"/>
        </w:rPr>
        <w:t xml:space="preserve"> (Nota </w:t>
      </w:r>
      <w:proofErr w:type="spellStart"/>
      <w:r w:rsidRPr="00802124">
        <w:rPr>
          <w:rFonts w:ascii="Tahoma" w:eastAsiaTheme="majorEastAsia" w:hAnsi="Tahoma" w:cs="Tahoma"/>
          <w:bCs/>
          <w:sz w:val="22"/>
        </w:rPr>
        <w:t>Kesepahaman</w:t>
      </w:r>
      <w:proofErr w:type="spellEnd"/>
      <w:r w:rsidRPr="00802124">
        <w:rPr>
          <w:rFonts w:ascii="Tahoma" w:eastAsiaTheme="majorEastAsia" w:hAnsi="Tahoma" w:cs="Tahoma"/>
          <w:bCs/>
          <w:sz w:val="22"/>
        </w:rPr>
        <w:t xml:space="preserve">, Nota Kerjasama, dan </w:t>
      </w:r>
      <w:proofErr w:type="spellStart"/>
      <w:r w:rsidRPr="00802124">
        <w:rPr>
          <w:rFonts w:ascii="Tahoma" w:eastAsiaTheme="majorEastAsia" w:hAnsi="Tahoma" w:cs="Tahoma"/>
          <w:bCs/>
          <w:sz w:val="22"/>
        </w:rPr>
        <w:t>PerjanjianKerjasama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dengan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mitra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baik</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sesama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perguruan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tinggi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sekolah</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maupun</w:t>
      </w:r>
      <w:proofErr w:type="spellEnd"/>
      <w:r w:rsidRPr="00802124">
        <w:rPr>
          <w:rFonts w:ascii="Tahoma" w:eastAsiaTheme="majorEastAsia" w:hAnsi="Tahoma" w:cs="Tahoma"/>
          <w:bCs/>
          <w:sz w:val="22"/>
        </w:rPr>
        <w:t xml:space="preserve"> dunia </w:t>
      </w:r>
      <w:proofErr w:type="spellStart"/>
      <w:r w:rsidRPr="00802124">
        <w:rPr>
          <w:rFonts w:ascii="Tahoma" w:eastAsiaTheme="majorEastAsia" w:hAnsi="Tahoma" w:cs="Tahoma"/>
          <w:bCs/>
          <w:sz w:val="22"/>
        </w:rPr>
        <w:t>usaha</w:t>
      </w:r>
      <w:proofErr w:type="spellEnd"/>
      <w:r w:rsidRPr="00802124">
        <w:rPr>
          <w:rFonts w:ascii="Tahoma" w:eastAsiaTheme="majorEastAsia" w:hAnsi="Tahoma" w:cs="Tahoma"/>
          <w:bCs/>
          <w:sz w:val="22"/>
        </w:rPr>
        <w:t xml:space="preserve"> dan </w:t>
      </w:r>
      <w:proofErr w:type="spellStart"/>
      <w:r w:rsidRPr="00802124">
        <w:rPr>
          <w:rFonts w:ascii="Tahoma" w:eastAsiaTheme="majorEastAsia" w:hAnsi="Tahoma" w:cs="Tahoma"/>
          <w:bCs/>
          <w:sz w:val="22"/>
        </w:rPr>
        <w:t>industri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atau</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lainnya</w:t>
      </w:r>
      <w:proofErr w:type="spellEnd"/>
      <w:r w:rsidRPr="00802124">
        <w:rPr>
          <w:rFonts w:ascii="Tahoma" w:eastAsiaTheme="majorEastAsia" w:hAnsi="Tahoma" w:cs="Tahoma"/>
          <w:bCs/>
          <w:sz w:val="22"/>
        </w:rPr>
        <w:t>.</w:t>
      </w:r>
    </w:p>
    <w:p w14:paraId="3A5C8071" w14:textId="77777777" w:rsidR="00D91A71" w:rsidRPr="00802124" w:rsidRDefault="00D91A71" w:rsidP="006868E8">
      <w:pPr>
        <w:pStyle w:val="ListParagraph"/>
        <w:numPr>
          <w:ilvl w:val="0"/>
          <w:numId w:val="14"/>
        </w:numPr>
        <w:ind w:left="851" w:hanging="284"/>
        <w:rPr>
          <w:rFonts w:ascii="Tahoma" w:eastAsiaTheme="majorEastAsia" w:hAnsi="Tahoma" w:cs="Tahoma"/>
          <w:bCs/>
          <w:sz w:val="22"/>
        </w:rPr>
      </w:pPr>
      <w:proofErr w:type="spellStart"/>
      <w:r w:rsidRPr="00802124">
        <w:rPr>
          <w:rFonts w:ascii="Tahoma" w:eastAsiaTheme="majorEastAsia" w:hAnsi="Tahoma" w:cs="Tahoma"/>
          <w:bCs/>
          <w:sz w:val="22"/>
        </w:rPr>
        <w:t>Fakultas</w:t>
      </w:r>
      <w:proofErr w:type="spellEnd"/>
      <w:r w:rsidRPr="00802124">
        <w:rPr>
          <w:rFonts w:ascii="Tahoma" w:eastAsiaTheme="majorEastAsia" w:hAnsi="Tahoma" w:cs="Tahoma"/>
          <w:bCs/>
          <w:sz w:val="22"/>
        </w:rPr>
        <w:t>/</w:t>
      </w:r>
      <w:proofErr w:type="spellStart"/>
      <w:r w:rsidRPr="00802124">
        <w:rPr>
          <w:rFonts w:ascii="Tahoma" w:eastAsiaTheme="majorEastAsia" w:hAnsi="Tahoma" w:cs="Tahoma"/>
          <w:bCs/>
          <w:sz w:val="22"/>
        </w:rPr>
        <w:t>Pascasarjana</w:t>
      </w:r>
      <w:proofErr w:type="spellEnd"/>
    </w:p>
    <w:p w14:paraId="09B84DFD" w14:textId="77777777" w:rsidR="00D91A71" w:rsidRPr="00802124" w:rsidRDefault="00D91A71" w:rsidP="006868E8">
      <w:pPr>
        <w:pStyle w:val="ListParagraph"/>
        <w:numPr>
          <w:ilvl w:val="0"/>
          <w:numId w:val="16"/>
        </w:numPr>
        <w:ind w:left="1134" w:hanging="283"/>
        <w:rPr>
          <w:rFonts w:ascii="Tahoma" w:eastAsiaTheme="majorEastAsia" w:hAnsi="Tahoma" w:cs="Tahoma"/>
          <w:bCs/>
          <w:sz w:val="22"/>
        </w:rPr>
      </w:pPr>
      <w:proofErr w:type="spellStart"/>
      <w:r w:rsidRPr="00802124">
        <w:rPr>
          <w:rFonts w:ascii="Tahoma" w:eastAsiaTheme="majorEastAsia" w:hAnsi="Tahoma" w:cs="Tahoma"/>
          <w:bCs/>
          <w:sz w:val="22"/>
        </w:rPr>
        <w:t>Fakultas</w:t>
      </w:r>
      <w:proofErr w:type="spellEnd"/>
      <w:r w:rsidRPr="00802124">
        <w:rPr>
          <w:rFonts w:ascii="Tahoma" w:eastAsiaTheme="majorEastAsia" w:hAnsi="Tahoma" w:cs="Tahoma"/>
          <w:bCs/>
          <w:sz w:val="22"/>
        </w:rPr>
        <w:t>/</w:t>
      </w:r>
      <w:proofErr w:type="spellStart"/>
      <w:r w:rsidRPr="00802124">
        <w:rPr>
          <w:rFonts w:ascii="Tahoma" w:eastAsiaTheme="majorEastAsia" w:hAnsi="Tahoma" w:cs="Tahoma"/>
          <w:bCs/>
          <w:sz w:val="22"/>
        </w:rPr>
        <w:t>Pascasarjana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menyiapkan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fasilitasi</w:t>
      </w:r>
      <w:proofErr w:type="spellEnd"/>
      <w:r w:rsidRPr="00802124">
        <w:rPr>
          <w:rFonts w:ascii="Tahoma" w:eastAsiaTheme="majorEastAsia" w:hAnsi="Tahoma" w:cs="Tahoma"/>
          <w:bCs/>
          <w:sz w:val="22"/>
        </w:rPr>
        <w:t xml:space="preserve"> daftar</w:t>
      </w:r>
      <w:r w:rsidR="00687329"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mata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kuliah</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tingkat</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fakultas</w:t>
      </w:r>
      <w:proofErr w:type="spellEnd"/>
      <w:r w:rsidRPr="00802124">
        <w:rPr>
          <w:rFonts w:ascii="Tahoma" w:eastAsiaTheme="majorEastAsia" w:hAnsi="Tahoma" w:cs="Tahoma"/>
          <w:bCs/>
          <w:sz w:val="22"/>
        </w:rPr>
        <w:t>/</w:t>
      </w:r>
      <w:proofErr w:type="spellStart"/>
      <w:r w:rsidRPr="00802124">
        <w:rPr>
          <w:rFonts w:ascii="Tahoma" w:eastAsiaTheme="majorEastAsia" w:hAnsi="Tahoma" w:cs="Tahoma"/>
          <w:bCs/>
          <w:sz w:val="22"/>
        </w:rPr>
        <w:t>Pascasarjana</w:t>
      </w:r>
      <w:proofErr w:type="spellEnd"/>
      <w:r w:rsidRPr="00802124">
        <w:rPr>
          <w:rFonts w:ascii="Tahoma" w:eastAsiaTheme="majorEastAsia" w:hAnsi="Tahoma" w:cs="Tahoma"/>
          <w:bCs/>
          <w:sz w:val="22"/>
        </w:rPr>
        <w:t xml:space="preserve"> yang </w:t>
      </w:r>
      <w:proofErr w:type="spellStart"/>
      <w:r w:rsidRPr="00802124">
        <w:rPr>
          <w:rFonts w:ascii="Tahoma" w:eastAsiaTheme="majorEastAsia" w:hAnsi="Tahoma" w:cs="Tahoma"/>
          <w:bCs/>
          <w:sz w:val="22"/>
        </w:rPr>
        <w:t>bisa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diambil</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mahasiswa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lintas</w:t>
      </w:r>
      <w:proofErr w:type="spellEnd"/>
      <w:r w:rsidR="00687329"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prodi</w:t>
      </w:r>
      <w:proofErr w:type="spellEnd"/>
      <w:r w:rsidRPr="00802124">
        <w:rPr>
          <w:rFonts w:ascii="Tahoma" w:eastAsiaTheme="majorEastAsia" w:hAnsi="Tahoma" w:cs="Tahoma"/>
          <w:bCs/>
          <w:sz w:val="22"/>
        </w:rPr>
        <w:t>.</w:t>
      </w:r>
    </w:p>
    <w:p w14:paraId="7E949BB4" w14:textId="77777777" w:rsidR="00D91A71" w:rsidRPr="00802124" w:rsidRDefault="00D91A71" w:rsidP="006868E8">
      <w:pPr>
        <w:pStyle w:val="ListParagraph"/>
        <w:numPr>
          <w:ilvl w:val="0"/>
          <w:numId w:val="16"/>
        </w:numPr>
        <w:ind w:left="1134" w:hanging="283"/>
        <w:rPr>
          <w:rFonts w:ascii="Tahoma" w:eastAsiaTheme="majorEastAsia" w:hAnsi="Tahoma" w:cs="Tahoma"/>
          <w:bCs/>
          <w:sz w:val="22"/>
        </w:rPr>
      </w:pPr>
      <w:proofErr w:type="spellStart"/>
      <w:r w:rsidRPr="00802124">
        <w:rPr>
          <w:rFonts w:ascii="Tahoma" w:eastAsiaTheme="majorEastAsia" w:hAnsi="Tahoma" w:cs="Tahoma"/>
          <w:bCs/>
          <w:sz w:val="22"/>
        </w:rPr>
        <w:t>Dalam</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koordinasi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Universitas</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Fakultas</w:t>
      </w:r>
      <w:proofErr w:type="spellEnd"/>
      <w:r w:rsidRPr="00802124">
        <w:rPr>
          <w:rFonts w:ascii="Tahoma" w:eastAsiaTheme="majorEastAsia" w:hAnsi="Tahoma" w:cs="Tahoma"/>
          <w:bCs/>
          <w:sz w:val="22"/>
        </w:rPr>
        <w:t>/</w:t>
      </w:r>
      <w:proofErr w:type="spellStart"/>
      <w:r w:rsidRPr="00802124">
        <w:rPr>
          <w:rFonts w:ascii="Tahoma" w:eastAsiaTheme="majorEastAsia" w:hAnsi="Tahoma" w:cs="Tahoma"/>
          <w:bCs/>
          <w:sz w:val="22"/>
        </w:rPr>
        <w:t>Pascasarjana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menyiapkan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dokumen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kerjasama</w:t>
      </w:r>
      <w:proofErr w:type="spellEnd"/>
      <w:r w:rsidRPr="00802124">
        <w:rPr>
          <w:rFonts w:ascii="Tahoma" w:eastAsiaTheme="majorEastAsia" w:hAnsi="Tahoma" w:cs="Tahoma"/>
          <w:bCs/>
          <w:sz w:val="22"/>
        </w:rPr>
        <w:t xml:space="preserve"> (MoU/SPK) </w:t>
      </w:r>
      <w:proofErr w:type="spellStart"/>
      <w:r w:rsidRPr="00802124">
        <w:rPr>
          <w:rFonts w:ascii="Tahoma" w:eastAsiaTheme="majorEastAsia" w:hAnsi="Tahoma" w:cs="Tahoma"/>
          <w:bCs/>
          <w:sz w:val="22"/>
        </w:rPr>
        <w:t>dengan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mitra</w:t>
      </w:r>
      <w:proofErr w:type="spellEnd"/>
      <w:r w:rsidRPr="00802124">
        <w:rPr>
          <w:rFonts w:ascii="Tahoma" w:eastAsiaTheme="majorEastAsia" w:hAnsi="Tahoma" w:cs="Tahoma"/>
          <w:bCs/>
          <w:sz w:val="22"/>
        </w:rPr>
        <w:t xml:space="preserve"> yang </w:t>
      </w:r>
      <w:proofErr w:type="spellStart"/>
      <w:r w:rsidRPr="00802124">
        <w:rPr>
          <w:rFonts w:ascii="Tahoma" w:eastAsiaTheme="majorEastAsia" w:hAnsi="Tahoma" w:cs="Tahoma"/>
          <w:bCs/>
          <w:sz w:val="22"/>
        </w:rPr>
        <w:t>relevan</w:t>
      </w:r>
      <w:proofErr w:type="spellEnd"/>
      <w:r w:rsidRPr="00802124">
        <w:rPr>
          <w:rFonts w:ascii="Tahoma" w:eastAsiaTheme="majorEastAsia" w:hAnsi="Tahoma" w:cs="Tahoma"/>
          <w:bCs/>
          <w:sz w:val="22"/>
        </w:rPr>
        <w:t>.</w:t>
      </w:r>
    </w:p>
    <w:p w14:paraId="26263C75" w14:textId="77777777" w:rsidR="00D91A71" w:rsidRPr="00802124" w:rsidRDefault="00D91A71" w:rsidP="006868E8">
      <w:pPr>
        <w:pStyle w:val="ListParagraph"/>
        <w:numPr>
          <w:ilvl w:val="0"/>
          <w:numId w:val="14"/>
        </w:numPr>
        <w:ind w:left="851" w:hanging="284"/>
        <w:rPr>
          <w:rFonts w:ascii="Tahoma" w:eastAsiaTheme="majorEastAsia" w:hAnsi="Tahoma" w:cs="Tahoma"/>
          <w:bCs/>
          <w:sz w:val="22"/>
        </w:rPr>
      </w:pPr>
      <w:r w:rsidRPr="00802124">
        <w:rPr>
          <w:rFonts w:ascii="Tahoma" w:eastAsiaTheme="majorEastAsia" w:hAnsi="Tahoma" w:cs="Tahoma"/>
          <w:bCs/>
          <w:sz w:val="22"/>
        </w:rPr>
        <w:t xml:space="preserve">Program </w:t>
      </w:r>
      <w:proofErr w:type="spellStart"/>
      <w:r w:rsidRPr="00802124">
        <w:rPr>
          <w:rFonts w:ascii="Tahoma" w:eastAsiaTheme="majorEastAsia" w:hAnsi="Tahoma" w:cs="Tahoma"/>
          <w:bCs/>
          <w:sz w:val="22"/>
        </w:rPr>
        <w:t>Studi</w:t>
      </w:r>
      <w:proofErr w:type="spellEnd"/>
    </w:p>
    <w:p w14:paraId="23EA15EB" w14:textId="77777777" w:rsidR="00D91A71" w:rsidRPr="00802124" w:rsidRDefault="00D91A71" w:rsidP="006868E8">
      <w:pPr>
        <w:pStyle w:val="ListParagraph"/>
        <w:numPr>
          <w:ilvl w:val="0"/>
          <w:numId w:val="17"/>
        </w:numPr>
        <w:ind w:left="1134" w:hanging="283"/>
        <w:rPr>
          <w:rFonts w:ascii="Tahoma" w:eastAsiaTheme="majorEastAsia" w:hAnsi="Tahoma" w:cs="Tahoma"/>
          <w:bCs/>
          <w:sz w:val="22"/>
        </w:rPr>
      </w:pPr>
      <w:r w:rsidRPr="00802124">
        <w:rPr>
          <w:rFonts w:ascii="Tahoma" w:eastAsiaTheme="majorEastAsia" w:hAnsi="Tahoma" w:cs="Tahoma"/>
          <w:bCs/>
          <w:sz w:val="22"/>
        </w:rPr>
        <w:t xml:space="preserve">Program </w:t>
      </w:r>
      <w:proofErr w:type="spellStart"/>
      <w:r w:rsidRPr="00802124">
        <w:rPr>
          <w:rFonts w:ascii="Tahoma" w:eastAsiaTheme="majorEastAsia" w:hAnsi="Tahoma" w:cs="Tahoma"/>
          <w:bCs/>
          <w:sz w:val="22"/>
        </w:rPr>
        <w:t>studi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menyusun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atau</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merestrukturisasi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kurikulum</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prodi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sesuai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dengan</w:t>
      </w:r>
      <w:proofErr w:type="spellEnd"/>
      <w:r w:rsidRPr="00802124">
        <w:rPr>
          <w:rFonts w:ascii="Tahoma" w:eastAsiaTheme="majorEastAsia" w:hAnsi="Tahoma" w:cs="Tahoma"/>
          <w:bCs/>
          <w:sz w:val="22"/>
        </w:rPr>
        <w:t xml:space="preserve"> model </w:t>
      </w:r>
      <w:proofErr w:type="spellStart"/>
      <w:r w:rsidRPr="00802124">
        <w:rPr>
          <w:rFonts w:ascii="Tahoma" w:eastAsiaTheme="majorEastAsia" w:hAnsi="Tahoma" w:cs="Tahoma"/>
          <w:bCs/>
          <w:sz w:val="22"/>
        </w:rPr>
        <w:t>implementasi</w:t>
      </w:r>
      <w:proofErr w:type="spellEnd"/>
      <w:r w:rsidRPr="00802124">
        <w:rPr>
          <w:rFonts w:ascii="Tahoma" w:eastAsiaTheme="majorEastAsia" w:hAnsi="Tahoma" w:cs="Tahoma"/>
          <w:bCs/>
          <w:sz w:val="22"/>
        </w:rPr>
        <w:t xml:space="preserve"> </w:t>
      </w:r>
      <w:r w:rsidR="009D22EA" w:rsidRPr="00802124">
        <w:rPr>
          <w:rFonts w:ascii="Tahoma" w:eastAsiaTheme="majorEastAsia" w:hAnsi="Tahoma" w:cs="Tahoma"/>
          <w:bCs/>
          <w:sz w:val="22"/>
        </w:rPr>
        <w:t>MBKM.</w:t>
      </w:r>
      <w:r w:rsidRPr="00802124">
        <w:rPr>
          <w:rFonts w:ascii="Tahoma" w:eastAsiaTheme="majorEastAsia" w:hAnsi="Tahoma" w:cs="Tahoma"/>
          <w:bCs/>
          <w:sz w:val="22"/>
        </w:rPr>
        <w:t xml:space="preserve"> </w:t>
      </w:r>
    </w:p>
    <w:p w14:paraId="6657A1CC" w14:textId="77777777" w:rsidR="00687329" w:rsidRPr="00802124" w:rsidRDefault="00D91A71" w:rsidP="006868E8">
      <w:pPr>
        <w:pStyle w:val="ListParagraph"/>
        <w:numPr>
          <w:ilvl w:val="0"/>
          <w:numId w:val="17"/>
        </w:numPr>
        <w:ind w:left="1134" w:hanging="283"/>
        <w:rPr>
          <w:rFonts w:ascii="Tahoma" w:eastAsiaTheme="majorEastAsia" w:hAnsi="Tahoma" w:cs="Tahoma"/>
          <w:bCs/>
          <w:sz w:val="22"/>
        </w:rPr>
      </w:pPr>
      <w:r w:rsidRPr="00802124">
        <w:rPr>
          <w:rFonts w:ascii="Tahoma" w:eastAsiaTheme="majorEastAsia" w:hAnsi="Tahoma" w:cs="Tahoma"/>
          <w:bCs/>
          <w:sz w:val="22"/>
        </w:rPr>
        <w:t xml:space="preserve">Program </w:t>
      </w:r>
      <w:proofErr w:type="spellStart"/>
      <w:r w:rsidRPr="00802124">
        <w:rPr>
          <w:rFonts w:ascii="Tahoma" w:eastAsiaTheme="majorEastAsia" w:hAnsi="Tahoma" w:cs="Tahoma"/>
          <w:bCs/>
          <w:sz w:val="22"/>
        </w:rPr>
        <w:t>studi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memetakan</w:t>
      </w:r>
      <w:proofErr w:type="spellEnd"/>
      <w:r w:rsidRPr="00802124">
        <w:rPr>
          <w:rFonts w:ascii="Tahoma" w:eastAsiaTheme="majorEastAsia" w:hAnsi="Tahoma" w:cs="Tahoma"/>
          <w:bCs/>
          <w:sz w:val="22"/>
        </w:rPr>
        <w:t xml:space="preserve"> CPL </w:t>
      </w:r>
      <w:proofErr w:type="spellStart"/>
      <w:r w:rsidRPr="00802124">
        <w:rPr>
          <w:rFonts w:ascii="Tahoma" w:eastAsiaTheme="majorEastAsia" w:hAnsi="Tahoma" w:cs="Tahoma"/>
          <w:bCs/>
          <w:sz w:val="22"/>
        </w:rPr>
        <w:t>atau</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mata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kuliah</w:t>
      </w:r>
      <w:proofErr w:type="spellEnd"/>
      <w:r w:rsidRPr="00802124">
        <w:rPr>
          <w:rFonts w:ascii="Tahoma" w:eastAsiaTheme="majorEastAsia" w:hAnsi="Tahoma" w:cs="Tahoma"/>
          <w:bCs/>
          <w:sz w:val="22"/>
        </w:rPr>
        <w:t xml:space="preserve"> yang </w:t>
      </w:r>
      <w:proofErr w:type="spellStart"/>
      <w:r w:rsidRPr="00802124">
        <w:rPr>
          <w:rFonts w:ascii="Tahoma" w:eastAsiaTheme="majorEastAsia" w:hAnsi="Tahoma" w:cs="Tahoma"/>
          <w:bCs/>
          <w:sz w:val="22"/>
        </w:rPr>
        <w:t>diintegrasikan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dengan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kegiatan</w:t>
      </w:r>
      <w:proofErr w:type="spellEnd"/>
      <w:r w:rsidRPr="00802124">
        <w:rPr>
          <w:rFonts w:ascii="Tahoma" w:eastAsiaTheme="majorEastAsia" w:hAnsi="Tahoma" w:cs="Tahoma"/>
          <w:bCs/>
          <w:sz w:val="22"/>
        </w:rPr>
        <w:t xml:space="preserve"> PLP/PI dan KKN/</w:t>
      </w:r>
      <w:proofErr w:type="spellStart"/>
      <w:r w:rsidRPr="00802124">
        <w:rPr>
          <w:rFonts w:ascii="Tahoma" w:eastAsiaTheme="majorEastAsia" w:hAnsi="Tahoma" w:cs="Tahoma"/>
          <w:bCs/>
          <w:sz w:val="22"/>
        </w:rPr>
        <w:t>bentuk</w:t>
      </w:r>
      <w:proofErr w:type="spellEnd"/>
      <w:r w:rsidRPr="00802124">
        <w:rPr>
          <w:rFonts w:ascii="Tahoma" w:eastAsiaTheme="majorEastAsia" w:hAnsi="Tahoma" w:cs="Tahoma"/>
          <w:bCs/>
          <w:sz w:val="22"/>
        </w:rPr>
        <w:t xml:space="preserve"> lain </w:t>
      </w:r>
      <w:proofErr w:type="spellStart"/>
      <w:r w:rsidRPr="00802124">
        <w:rPr>
          <w:rFonts w:ascii="Tahoma" w:eastAsiaTheme="majorEastAsia" w:hAnsi="Tahoma" w:cs="Tahoma"/>
          <w:bCs/>
          <w:sz w:val="22"/>
        </w:rPr>
        <w:t>sesuai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pedoman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ini</w:t>
      </w:r>
      <w:proofErr w:type="spellEnd"/>
      <w:r w:rsidRPr="00802124">
        <w:rPr>
          <w:rFonts w:ascii="Tahoma" w:eastAsiaTheme="majorEastAsia" w:hAnsi="Tahoma" w:cs="Tahoma"/>
          <w:bCs/>
          <w:sz w:val="22"/>
        </w:rPr>
        <w:t xml:space="preserve">. </w:t>
      </w:r>
    </w:p>
    <w:p w14:paraId="4AE70F9C" w14:textId="77777777" w:rsidR="00687329" w:rsidRPr="00802124" w:rsidRDefault="00D91A71" w:rsidP="006868E8">
      <w:pPr>
        <w:pStyle w:val="ListParagraph"/>
        <w:numPr>
          <w:ilvl w:val="0"/>
          <w:numId w:val="17"/>
        </w:numPr>
        <w:ind w:left="1134" w:hanging="283"/>
        <w:rPr>
          <w:rFonts w:ascii="Tahoma" w:eastAsiaTheme="majorEastAsia" w:hAnsi="Tahoma" w:cs="Tahoma"/>
          <w:bCs/>
          <w:sz w:val="22"/>
        </w:rPr>
      </w:pPr>
      <w:r w:rsidRPr="00802124">
        <w:rPr>
          <w:rFonts w:ascii="Tahoma" w:eastAsiaTheme="majorEastAsia" w:hAnsi="Tahoma" w:cs="Tahoma"/>
          <w:bCs/>
          <w:sz w:val="22"/>
        </w:rPr>
        <w:t xml:space="preserve">Program </w:t>
      </w:r>
      <w:proofErr w:type="spellStart"/>
      <w:r w:rsidRPr="00802124">
        <w:rPr>
          <w:rFonts w:ascii="Tahoma" w:eastAsiaTheme="majorEastAsia" w:hAnsi="Tahoma" w:cs="Tahoma"/>
          <w:bCs/>
          <w:sz w:val="22"/>
        </w:rPr>
        <w:t>studi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memfasilitasi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mahasiswanya</w:t>
      </w:r>
      <w:proofErr w:type="spellEnd"/>
      <w:r w:rsidRPr="00802124">
        <w:rPr>
          <w:rFonts w:ascii="Tahoma" w:eastAsiaTheme="majorEastAsia" w:hAnsi="Tahoma" w:cs="Tahoma"/>
          <w:bCs/>
          <w:sz w:val="22"/>
        </w:rPr>
        <w:t xml:space="preserve"> yang </w:t>
      </w:r>
      <w:proofErr w:type="spellStart"/>
      <w:r w:rsidRPr="00802124">
        <w:rPr>
          <w:rFonts w:ascii="Tahoma" w:eastAsiaTheme="majorEastAsia" w:hAnsi="Tahoma" w:cs="Tahoma"/>
          <w:bCs/>
          <w:sz w:val="22"/>
        </w:rPr>
        <w:t>akan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mengambil</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pembelajaran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lintas</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prodi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dalam</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selingkung</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Universitas</w:t>
      </w:r>
      <w:proofErr w:type="spellEnd"/>
      <w:r w:rsidRPr="00802124">
        <w:rPr>
          <w:rFonts w:ascii="Tahoma" w:eastAsiaTheme="majorEastAsia" w:hAnsi="Tahoma" w:cs="Tahoma"/>
          <w:bCs/>
          <w:sz w:val="22"/>
        </w:rPr>
        <w:t xml:space="preserve"> Negeri Surabaya, dan yang </w:t>
      </w:r>
      <w:proofErr w:type="spellStart"/>
      <w:r w:rsidRPr="00802124">
        <w:rPr>
          <w:rFonts w:ascii="Tahoma" w:eastAsiaTheme="majorEastAsia" w:hAnsi="Tahoma" w:cs="Tahoma"/>
          <w:bCs/>
          <w:sz w:val="22"/>
        </w:rPr>
        <w:t>akan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mengambil</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pembelajaran</w:t>
      </w:r>
      <w:proofErr w:type="spellEnd"/>
      <w:r w:rsidRPr="00802124">
        <w:rPr>
          <w:rFonts w:ascii="Tahoma" w:eastAsiaTheme="majorEastAsia" w:hAnsi="Tahoma" w:cs="Tahoma"/>
          <w:bCs/>
          <w:sz w:val="22"/>
        </w:rPr>
        <w:t xml:space="preserve"> di </w:t>
      </w:r>
      <w:proofErr w:type="spellStart"/>
      <w:r w:rsidRPr="00802124">
        <w:rPr>
          <w:rFonts w:ascii="Tahoma" w:eastAsiaTheme="majorEastAsia" w:hAnsi="Tahoma" w:cs="Tahoma"/>
          <w:bCs/>
          <w:sz w:val="22"/>
        </w:rPr>
        <w:t>luar</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kampus</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Universitas</w:t>
      </w:r>
      <w:proofErr w:type="spellEnd"/>
      <w:r w:rsidRPr="00802124">
        <w:rPr>
          <w:rFonts w:ascii="Tahoma" w:eastAsiaTheme="majorEastAsia" w:hAnsi="Tahoma" w:cs="Tahoma"/>
          <w:bCs/>
          <w:sz w:val="22"/>
        </w:rPr>
        <w:t xml:space="preserve"> Negeri Surabaya, </w:t>
      </w:r>
      <w:proofErr w:type="spellStart"/>
      <w:r w:rsidRPr="00802124">
        <w:rPr>
          <w:rFonts w:ascii="Tahoma" w:eastAsiaTheme="majorEastAsia" w:hAnsi="Tahoma" w:cs="Tahoma"/>
          <w:bCs/>
          <w:sz w:val="22"/>
        </w:rPr>
        <w:t>dalam</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koordinasi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dengan</w:t>
      </w:r>
      <w:proofErr w:type="spellEnd"/>
      <w:r w:rsidRPr="00802124">
        <w:rPr>
          <w:rFonts w:ascii="Tahoma" w:eastAsiaTheme="majorEastAsia" w:hAnsi="Tahoma" w:cs="Tahoma"/>
          <w:bCs/>
          <w:sz w:val="22"/>
        </w:rPr>
        <w:t xml:space="preserve"> DPA (</w:t>
      </w:r>
      <w:proofErr w:type="spellStart"/>
      <w:r w:rsidRPr="00802124">
        <w:rPr>
          <w:rFonts w:ascii="Tahoma" w:eastAsiaTheme="majorEastAsia" w:hAnsi="Tahoma" w:cs="Tahoma"/>
          <w:bCs/>
          <w:sz w:val="22"/>
        </w:rPr>
        <w:t>dosen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penasihat</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akademik</w:t>
      </w:r>
      <w:proofErr w:type="spellEnd"/>
      <w:r w:rsidRPr="00802124">
        <w:rPr>
          <w:rFonts w:ascii="Tahoma" w:eastAsiaTheme="majorEastAsia" w:hAnsi="Tahoma" w:cs="Tahoma"/>
          <w:bCs/>
          <w:sz w:val="22"/>
        </w:rPr>
        <w:t>).</w:t>
      </w:r>
    </w:p>
    <w:p w14:paraId="1D4EC138" w14:textId="77777777" w:rsidR="00687329" w:rsidRPr="00802124" w:rsidRDefault="00D91A71" w:rsidP="006868E8">
      <w:pPr>
        <w:pStyle w:val="ListParagraph"/>
        <w:numPr>
          <w:ilvl w:val="0"/>
          <w:numId w:val="17"/>
        </w:numPr>
        <w:ind w:left="1134" w:hanging="283"/>
        <w:rPr>
          <w:rFonts w:ascii="Tahoma" w:eastAsiaTheme="majorEastAsia" w:hAnsi="Tahoma" w:cs="Tahoma"/>
          <w:bCs/>
          <w:sz w:val="22"/>
        </w:rPr>
      </w:pPr>
      <w:r w:rsidRPr="00802124">
        <w:rPr>
          <w:rFonts w:ascii="Tahoma" w:eastAsiaTheme="majorEastAsia" w:hAnsi="Tahoma" w:cs="Tahoma"/>
          <w:bCs/>
          <w:sz w:val="22"/>
        </w:rPr>
        <w:lastRenderedPageBreak/>
        <w:t xml:space="preserve">Program </w:t>
      </w:r>
      <w:proofErr w:type="spellStart"/>
      <w:r w:rsidRPr="00802124">
        <w:rPr>
          <w:rFonts w:ascii="Tahoma" w:eastAsiaTheme="majorEastAsia" w:hAnsi="Tahoma" w:cs="Tahoma"/>
          <w:bCs/>
          <w:sz w:val="22"/>
        </w:rPr>
        <w:t>studi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menyusun</w:t>
      </w:r>
      <w:proofErr w:type="spellEnd"/>
      <w:r w:rsidRPr="00802124">
        <w:rPr>
          <w:rFonts w:ascii="Tahoma" w:eastAsiaTheme="majorEastAsia" w:hAnsi="Tahoma" w:cs="Tahoma"/>
          <w:bCs/>
          <w:sz w:val="22"/>
        </w:rPr>
        <w:t xml:space="preserve"> dan </w:t>
      </w:r>
      <w:proofErr w:type="spellStart"/>
      <w:r w:rsidRPr="00802124">
        <w:rPr>
          <w:rFonts w:ascii="Tahoma" w:eastAsiaTheme="majorEastAsia" w:hAnsi="Tahoma" w:cs="Tahoma"/>
          <w:bCs/>
          <w:sz w:val="22"/>
        </w:rPr>
        <w:t>menawarkan</w:t>
      </w:r>
      <w:proofErr w:type="spellEnd"/>
      <w:r w:rsidRPr="00802124">
        <w:rPr>
          <w:rFonts w:ascii="Tahoma" w:eastAsiaTheme="majorEastAsia" w:hAnsi="Tahoma" w:cs="Tahoma"/>
          <w:bCs/>
          <w:sz w:val="22"/>
        </w:rPr>
        <w:t xml:space="preserve"> daftar </w:t>
      </w:r>
      <w:proofErr w:type="spellStart"/>
      <w:r w:rsidRPr="00802124">
        <w:rPr>
          <w:rFonts w:ascii="Tahoma" w:eastAsiaTheme="majorEastAsia" w:hAnsi="Tahoma" w:cs="Tahoma"/>
          <w:bCs/>
          <w:sz w:val="22"/>
        </w:rPr>
        <w:t>mata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kuliah</w:t>
      </w:r>
      <w:proofErr w:type="spellEnd"/>
      <w:r w:rsidRPr="00802124">
        <w:rPr>
          <w:rFonts w:ascii="Tahoma" w:eastAsiaTheme="majorEastAsia" w:hAnsi="Tahoma" w:cs="Tahoma"/>
          <w:bCs/>
          <w:sz w:val="22"/>
        </w:rPr>
        <w:t xml:space="preserve">, yang </w:t>
      </w:r>
      <w:proofErr w:type="spellStart"/>
      <w:r w:rsidRPr="00802124">
        <w:rPr>
          <w:rFonts w:ascii="Tahoma" w:eastAsiaTheme="majorEastAsia" w:hAnsi="Tahoma" w:cs="Tahoma"/>
          <w:bCs/>
          <w:sz w:val="22"/>
        </w:rPr>
        <w:t>bisa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diambil</w:t>
      </w:r>
      <w:proofErr w:type="spellEnd"/>
      <w:r w:rsidRPr="00802124">
        <w:rPr>
          <w:rFonts w:ascii="Tahoma" w:eastAsiaTheme="majorEastAsia" w:hAnsi="Tahoma" w:cs="Tahoma"/>
          <w:bCs/>
          <w:sz w:val="22"/>
        </w:rPr>
        <w:t xml:space="preserve"> oleh </w:t>
      </w:r>
      <w:proofErr w:type="spellStart"/>
      <w:r w:rsidRPr="00802124">
        <w:rPr>
          <w:rFonts w:ascii="Tahoma" w:eastAsiaTheme="majorEastAsia" w:hAnsi="Tahoma" w:cs="Tahoma"/>
          <w:bCs/>
          <w:sz w:val="22"/>
        </w:rPr>
        <w:t>mahasiswa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dari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luar</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prodi</w:t>
      </w:r>
      <w:proofErr w:type="spellEnd"/>
      <w:r w:rsidRPr="00802124">
        <w:rPr>
          <w:rFonts w:ascii="Tahoma" w:eastAsiaTheme="majorEastAsia" w:hAnsi="Tahoma" w:cs="Tahoma"/>
          <w:bCs/>
          <w:sz w:val="22"/>
        </w:rPr>
        <w:t xml:space="preserve"> di </w:t>
      </w:r>
      <w:proofErr w:type="spellStart"/>
      <w:r w:rsidRPr="00802124">
        <w:rPr>
          <w:rFonts w:ascii="Tahoma" w:eastAsiaTheme="majorEastAsia" w:hAnsi="Tahoma" w:cs="Tahoma"/>
          <w:bCs/>
          <w:sz w:val="22"/>
        </w:rPr>
        <w:t>Unesa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maupun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luar</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perguruan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tinggi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beserta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persyaratannya</w:t>
      </w:r>
      <w:proofErr w:type="spellEnd"/>
      <w:r w:rsidRPr="00802124">
        <w:rPr>
          <w:rFonts w:ascii="Tahoma" w:eastAsiaTheme="majorEastAsia" w:hAnsi="Tahoma" w:cs="Tahoma"/>
          <w:bCs/>
          <w:sz w:val="22"/>
        </w:rPr>
        <w:t>.</w:t>
      </w:r>
    </w:p>
    <w:p w14:paraId="71574A3F" w14:textId="77777777" w:rsidR="00687329" w:rsidRPr="00802124" w:rsidRDefault="00D91A71" w:rsidP="006868E8">
      <w:pPr>
        <w:pStyle w:val="ListParagraph"/>
        <w:numPr>
          <w:ilvl w:val="0"/>
          <w:numId w:val="17"/>
        </w:numPr>
        <w:ind w:left="1134" w:hanging="283"/>
        <w:rPr>
          <w:rFonts w:ascii="Tahoma" w:eastAsiaTheme="majorEastAsia" w:hAnsi="Tahoma" w:cs="Tahoma"/>
          <w:bCs/>
          <w:sz w:val="22"/>
        </w:rPr>
      </w:pPr>
      <w:r w:rsidRPr="00802124">
        <w:rPr>
          <w:rFonts w:ascii="Tahoma" w:eastAsiaTheme="majorEastAsia" w:hAnsi="Tahoma" w:cs="Tahoma"/>
          <w:bCs/>
          <w:sz w:val="22"/>
        </w:rPr>
        <w:t xml:space="preserve">Program </w:t>
      </w:r>
      <w:proofErr w:type="spellStart"/>
      <w:r w:rsidRPr="00802124">
        <w:rPr>
          <w:rFonts w:ascii="Tahoma" w:eastAsiaTheme="majorEastAsia" w:hAnsi="Tahoma" w:cs="Tahoma"/>
          <w:bCs/>
          <w:sz w:val="22"/>
        </w:rPr>
        <w:t>studi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menentukan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kuota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peserta</w:t>
      </w:r>
      <w:proofErr w:type="spellEnd"/>
      <w:r w:rsidRPr="00802124">
        <w:rPr>
          <w:rFonts w:ascii="Tahoma" w:eastAsiaTheme="majorEastAsia" w:hAnsi="Tahoma" w:cs="Tahoma"/>
          <w:bCs/>
          <w:sz w:val="22"/>
        </w:rPr>
        <w:t xml:space="preserve">, dan </w:t>
      </w:r>
      <w:proofErr w:type="spellStart"/>
      <w:r w:rsidRPr="00802124">
        <w:rPr>
          <w:rFonts w:ascii="Tahoma" w:eastAsiaTheme="majorEastAsia" w:hAnsi="Tahoma" w:cs="Tahoma"/>
          <w:bCs/>
          <w:sz w:val="22"/>
        </w:rPr>
        <w:t>pedoman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serta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instrumen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seleksi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untuk</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menghindari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beban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kerja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dosen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melebihi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batas</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kewajaran</w:t>
      </w:r>
      <w:proofErr w:type="spellEnd"/>
      <w:r w:rsidRPr="00802124">
        <w:rPr>
          <w:rFonts w:ascii="Tahoma" w:eastAsiaTheme="majorEastAsia" w:hAnsi="Tahoma" w:cs="Tahoma"/>
          <w:bCs/>
          <w:sz w:val="22"/>
        </w:rPr>
        <w:t>.</w:t>
      </w:r>
    </w:p>
    <w:p w14:paraId="3CC848F9" w14:textId="77777777" w:rsidR="00687329" w:rsidRPr="00802124" w:rsidRDefault="00D91A71" w:rsidP="006868E8">
      <w:pPr>
        <w:pStyle w:val="ListParagraph"/>
        <w:numPr>
          <w:ilvl w:val="0"/>
          <w:numId w:val="17"/>
        </w:numPr>
        <w:ind w:left="1134" w:hanging="283"/>
        <w:rPr>
          <w:rFonts w:ascii="Tahoma" w:eastAsiaTheme="majorEastAsia" w:hAnsi="Tahoma" w:cs="Tahoma"/>
          <w:bCs/>
          <w:sz w:val="22"/>
        </w:rPr>
      </w:pPr>
      <w:r w:rsidRPr="00802124">
        <w:rPr>
          <w:rFonts w:ascii="Tahoma" w:eastAsiaTheme="majorEastAsia" w:hAnsi="Tahoma" w:cs="Tahoma"/>
          <w:bCs/>
          <w:sz w:val="22"/>
        </w:rPr>
        <w:t xml:space="preserve">Program </w:t>
      </w:r>
      <w:proofErr w:type="spellStart"/>
      <w:r w:rsidRPr="00802124">
        <w:rPr>
          <w:rFonts w:ascii="Tahoma" w:eastAsiaTheme="majorEastAsia" w:hAnsi="Tahoma" w:cs="Tahoma"/>
          <w:bCs/>
          <w:sz w:val="22"/>
        </w:rPr>
        <w:t>studi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melakukan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ekuivalensi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matakuliah</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dengan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kegiatan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pembelajaran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luarprodi</w:t>
      </w:r>
      <w:proofErr w:type="spellEnd"/>
      <w:r w:rsidRPr="00802124">
        <w:rPr>
          <w:rFonts w:ascii="Tahoma" w:eastAsiaTheme="majorEastAsia" w:hAnsi="Tahoma" w:cs="Tahoma"/>
          <w:bCs/>
          <w:sz w:val="22"/>
        </w:rPr>
        <w:t xml:space="preserve"> dan </w:t>
      </w:r>
      <w:proofErr w:type="spellStart"/>
      <w:r w:rsidRPr="00802124">
        <w:rPr>
          <w:rFonts w:ascii="Tahoma" w:eastAsiaTheme="majorEastAsia" w:hAnsi="Tahoma" w:cs="Tahoma"/>
          <w:bCs/>
          <w:sz w:val="22"/>
        </w:rPr>
        <w:t>luar</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perguruan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tinggi</w:t>
      </w:r>
      <w:proofErr w:type="spellEnd"/>
      <w:r w:rsidRPr="00802124">
        <w:rPr>
          <w:rFonts w:ascii="Tahoma" w:eastAsiaTheme="majorEastAsia" w:hAnsi="Tahoma" w:cs="Tahoma"/>
          <w:bCs/>
          <w:sz w:val="22"/>
        </w:rPr>
        <w:t>.</w:t>
      </w:r>
    </w:p>
    <w:p w14:paraId="6AA45C7C" w14:textId="77777777" w:rsidR="00D91A71" w:rsidRPr="00802124" w:rsidRDefault="00D91A71" w:rsidP="006868E8">
      <w:pPr>
        <w:pStyle w:val="ListParagraph"/>
        <w:numPr>
          <w:ilvl w:val="0"/>
          <w:numId w:val="17"/>
        </w:numPr>
        <w:ind w:left="1134" w:hanging="283"/>
        <w:rPr>
          <w:rFonts w:ascii="Tahoma" w:eastAsiaTheme="majorEastAsia" w:hAnsi="Tahoma" w:cs="Tahoma"/>
          <w:bCs/>
          <w:sz w:val="22"/>
        </w:rPr>
      </w:pPr>
      <w:r w:rsidRPr="00802124">
        <w:rPr>
          <w:rFonts w:ascii="Tahoma" w:eastAsiaTheme="majorEastAsia" w:hAnsi="Tahoma" w:cs="Tahoma"/>
          <w:bCs/>
          <w:sz w:val="22"/>
        </w:rPr>
        <w:t xml:space="preserve">Program </w:t>
      </w:r>
      <w:proofErr w:type="spellStart"/>
      <w:r w:rsidRPr="00802124">
        <w:rPr>
          <w:rFonts w:ascii="Tahoma" w:eastAsiaTheme="majorEastAsia" w:hAnsi="Tahoma" w:cs="Tahoma"/>
          <w:bCs/>
          <w:sz w:val="22"/>
        </w:rPr>
        <w:t>studi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menyiapkan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strategi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kegiatan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belajar</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mahasiswa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dengan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memanfaatkan</w:t>
      </w:r>
      <w:proofErr w:type="spellEnd"/>
      <w:r w:rsidRPr="00802124">
        <w:rPr>
          <w:rFonts w:ascii="Tahoma" w:eastAsiaTheme="majorEastAsia" w:hAnsi="Tahoma" w:cs="Tahoma"/>
          <w:bCs/>
          <w:sz w:val="22"/>
        </w:rPr>
        <w:t xml:space="preserve"> daring, </w:t>
      </w:r>
      <w:proofErr w:type="spellStart"/>
      <w:r w:rsidRPr="00802124">
        <w:rPr>
          <w:rFonts w:ascii="Tahoma" w:eastAsiaTheme="majorEastAsia" w:hAnsi="Tahoma" w:cs="Tahoma"/>
          <w:bCs/>
          <w:sz w:val="22"/>
        </w:rPr>
        <w:t>terutama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untuk</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kegiatan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belajar</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mahasiswa</w:t>
      </w:r>
      <w:proofErr w:type="spellEnd"/>
      <w:r w:rsidRPr="00802124">
        <w:rPr>
          <w:rFonts w:ascii="Tahoma" w:eastAsiaTheme="majorEastAsia" w:hAnsi="Tahoma" w:cs="Tahoma"/>
          <w:bCs/>
          <w:sz w:val="22"/>
        </w:rPr>
        <w:t xml:space="preserve"> yang </w:t>
      </w:r>
      <w:proofErr w:type="spellStart"/>
      <w:r w:rsidRPr="00802124">
        <w:rPr>
          <w:rFonts w:ascii="Tahoma" w:eastAsiaTheme="majorEastAsia" w:hAnsi="Tahoma" w:cs="Tahoma"/>
          <w:bCs/>
          <w:sz w:val="22"/>
        </w:rPr>
        <w:t>terintegrasi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dengan</w:t>
      </w:r>
      <w:proofErr w:type="spellEnd"/>
      <w:r w:rsidRPr="00802124">
        <w:rPr>
          <w:rFonts w:ascii="Tahoma" w:eastAsiaTheme="majorEastAsia" w:hAnsi="Tahoma" w:cs="Tahoma"/>
          <w:bCs/>
          <w:sz w:val="22"/>
        </w:rPr>
        <w:t xml:space="preserve"> PLP/PI dan KKN/</w:t>
      </w:r>
      <w:proofErr w:type="spellStart"/>
      <w:r w:rsidRPr="00802124">
        <w:rPr>
          <w:rFonts w:ascii="Tahoma" w:eastAsiaTheme="majorEastAsia" w:hAnsi="Tahoma" w:cs="Tahoma"/>
          <w:bCs/>
          <w:sz w:val="22"/>
        </w:rPr>
        <w:t>bentuk</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kegiatan</w:t>
      </w:r>
      <w:proofErr w:type="spellEnd"/>
      <w:r w:rsidRPr="00802124">
        <w:rPr>
          <w:rFonts w:ascii="Tahoma" w:eastAsiaTheme="majorEastAsia" w:hAnsi="Tahoma" w:cs="Tahoma"/>
          <w:bCs/>
          <w:sz w:val="22"/>
        </w:rPr>
        <w:t xml:space="preserve"> lain </w:t>
      </w:r>
      <w:proofErr w:type="spellStart"/>
      <w:r w:rsidRPr="00802124">
        <w:rPr>
          <w:rFonts w:ascii="Tahoma" w:eastAsiaTheme="majorEastAsia" w:hAnsi="Tahoma" w:cs="Tahoma"/>
          <w:bCs/>
          <w:sz w:val="22"/>
        </w:rPr>
        <w:t>sesuai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pedoman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ini</w:t>
      </w:r>
      <w:proofErr w:type="spellEnd"/>
      <w:r w:rsidRPr="00802124">
        <w:rPr>
          <w:rFonts w:ascii="Tahoma" w:eastAsiaTheme="majorEastAsia" w:hAnsi="Tahoma" w:cs="Tahoma"/>
          <w:bCs/>
          <w:sz w:val="22"/>
        </w:rPr>
        <w:t>.</w:t>
      </w:r>
    </w:p>
    <w:p w14:paraId="3E7CEDB1" w14:textId="77777777" w:rsidR="00D91A71" w:rsidRPr="00802124" w:rsidRDefault="00D91A71" w:rsidP="006868E8">
      <w:pPr>
        <w:pStyle w:val="ListParagraph"/>
        <w:numPr>
          <w:ilvl w:val="0"/>
          <w:numId w:val="14"/>
        </w:numPr>
        <w:ind w:left="851" w:hanging="284"/>
        <w:rPr>
          <w:rFonts w:ascii="Tahoma" w:eastAsiaTheme="majorEastAsia" w:hAnsi="Tahoma" w:cs="Tahoma"/>
          <w:bCs/>
          <w:sz w:val="22"/>
        </w:rPr>
      </w:pPr>
      <w:r w:rsidRPr="00802124">
        <w:rPr>
          <w:rFonts w:ascii="Tahoma" w:eastAsiaTheme="majorEastAsia" w:hAnsi="Tahoma" w:cs="Tahoma"/>
          <w:bCs/>
          <w:sz w:val="22"/>
        </w:rPr>
        <w:t>LPPM</w:t>
      </w:r>
    </w:p>
    <w:p w14:paraId="59B787AD" w14:textId="77777777" w:rsidR="00687329" w:rsidRPr="00802124" w:rsidRDefault="00D91A71" w:rsidP="006868E8">
      <w:pPr>
        <w:pStyle w:val="ListParagraph"/>
        <w:numPr>
          <w:ilvl w:val="0"/>
          <w:numId w:val="18"/>
        </w:numPr>
        <w:ind w:left="1134" w:hanging="283"/>
        <w:rPr>
          <w:rFonts w:ascii="Tahoma" w:eastAsiaTheme="majorEastAsia" w:hAnsi="Tahoma" w:cs="Tahoma"/>
          <w:bCs/>
          <w:sz w:val="22"/>
        </w:rPr>
      </w:pPr>
      <w:r w:rsidRPr="00802124">
        <w:rPr>
          <w:rFonts w:ascii="Tahoma" w:eastAsiaTheme="majorEastAsia" w:hAnsi="Tahoma" w:cs="Tahoma"/>
          <w:bCs/>
          <w:sz w:val="22"/>
        </w:rPr>
        <w:t xml:space="preserve">LPPM </w:t>
      </w:r>
      <w:proofErr w:type="spellStart"/>
      <w:r w:rsidRPr="00802124">
        <w:rPr>
          <w:rFonts w:ascii="Tahoma" w:eastAsiaTheme="majorEastAsia" w:hAnsi="Tahoma" w:cs="Tahoma"/>
          <w:bCs/>
          <w:sz w:val="22"/>
        </w:rPr>
        <w:t>menyiapkan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pedoman</w:t>
      </w:r>
      <w:proofErr w:type="spellEnd"/>
      <w:r w:rsidRPr="00802124">
        <w:rPr>
          <w:rFonts w:ascii="Tahoma" w:eastAsiaTheme="majorEastAsia" w:hAnsi="Tahoma" w:cs="Tahoma"/>
          <w:bCs/>
          <w:sz w:val="22"/>
        </w:rPr>
        <w:t xml:space="preserve"> KKN </w:t>
      </w:r>
      <w:proofErr w:type="spellStart"/>
      <w:r w:rsidRPr="00802124">
        <w:rPr>
          <w:rFonts w:ascii="Tahoma" w:eastAsiaTheme="majorEastAsia" w:hAnsi="Tahoma" w:cs="Tahoma"/>
          <w:bCs/>
          <w:sz w:val="22"/>
        </w:rPr>
        <w:t>tematik</w:t>
      </w:r>
      <w:proofErr w:type="spellEnd"/>
      <w:r w:rsidRPr="00802124">
        <w:rPr>
          <w:rFonts w:ascii="Tahoma" w:eastAsiaTheme="majorEastAsia" w:hAnsi="Tahoma" w:cs="Tahoma"/>
          <w:bCs/>
          <w:sz w:val="22"/>
        </w:rPr>
        <w:t xml:space="preserve"> yang </w:t>
      </w:r>
      <w:proofErr w:type="spellStart"/>
      <w:r w:rsidRPr="00802124">
        <w:rPr>
          <w:rFonts w:ascii="Tahoma" w:eastAsiaTheme="majorEastAsia" w:hAnsi="Tahoma" w:cs="Tahoma"/>
          <w:bCs/>
          <w:sz w:val="22"/>
        </w:rPr>
        <w:t>berisi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pengalaman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belajar</w:t>
      </w:r>
      <w:proofErr w:type="spellEnd"/>
      <w:r w:rsidRPr="00802124">
        <w:rPr>
          <w:rFonts w:ascii="Tahoma" w:eastAsiaTheme="majorEastAsia" w:hAnsi="Tahoma" w:cs="Tahoma"/>
          <w:bCs/>
          <w:sz w:val="22"/>
        </w:rPr>
        <w:t xml:space="preserve"> dan </w:t>
      </w:r>
      <w:proofErr w:type="spellStart"/>
      <w:r w:rsidRPr="00802124">
        <w:rPr>
          <w:rFonts w:ascii="Tahoma" w:eastAsiaTheme="majorEastAsia" w:hAnsi="Tahoma" w:cs="Tahoma"/>
          <w:bCs/>
          <w:sz w:val="22"/>
        </w:rPr>
        <w:t>ketentuan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pelaksanaannya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dalam</w:t>
      </w:r>
      <w:proofErr w:type="spellEnd"/>
      <w:r w:rsidRPr="00802124">
        <w:rPr>
          <w:rFonts w:ascii="Tahoma" w:eastAsiaTheme="majorEastAsia" w:hAnsi="Tahoma" w:cs="Tahoma"/>
          <w:bCs/>
          <w:sz w:val="22"/>
        </w:rPr>
        <w:t xml:space="preserve"> masa </w:t>
      </w:r>
      <w:proofErr w:type="spellStart"/>
      <w:r w:rsidRPr="00802124">
        <w:rPr>
          <w:rFonts w:ascii="Tahoma" w:eastAsiaTheme="majorEastAsia" w:hAnsi="Tahoma" w:cs="Tahoma"/>
          <w:bCs/>
          <w:sz w:val="22"/>
        </w:rPr>
        <w:t>kegiatan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belajar</w:t>
      </w:r>
      <w:proofErr w:type="spellEnd"/>
      <w:r w:rsidRPr="00802124">
        <w:rPr>
          <w:rFonts w:ascii="Tahoma" w:eastAsiaTheme="majorEastAsia" w:hAnsi="Tahoma" w:cs="Tahoma"/>
          <w:bCs/>
          <w:sz w:val="22"/>
        </w:rPr>
        <w:t xml:space="preserve"> 1 semester, </w:t>
      </w:r>
      <w:proofErr w:type="spellStart"/>
      <w:r w:rsidRPr="00802124">
        <w:rPr>
          <w:rFonts w:ascii="Tahoma" w:eastAsiaTheme="majorEastAsia" w:hAnsi="Tahoma" w:cs="Tahoma"/>
          <w:bCs/>
          <w:sz w:val="22"/>
        </w:rPr>
        <w:t>dengan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berkerjasama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dengan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Ketua</w:t>
      </w:r>
      <w:proofErr w:type="spellEnd"/>
      <w:r w:rsidRPr="00802124">
        <w:rPr>
          <w:rFonts w:ascii="Tahoma" w:eastAsiaTheme="majorEastAsia" w:hAnsi="Tahoma" w:cs="Tahoma"/>
          <w:bCs/>
          <w:sz w:val="22"/>
        </w:rPr>
        <w:t xml:space="preserve"> Prodi.</w:t>
      </w:r>
    </w:p>
    <w:p w14:paraId="70DCD2A8" w14:textId="77777777" w:rsidR="00D91A71" w:rsidRPr="00802124" w:rsidRDefault="00D91A71" w:rsidP="006868E8">
      <w:pPr>
        <w:pStyle w:val="ListParagraph"/>
        <w:numPr>
          <w:ilvl w:val="0"/>
          <w:numId w:val="18"/>
        </w:numPr>
        <w:ind w:left="1134" w:hanging="283"/>
        <w:rPr>
          <w:rFonts w:ascii="Tahoma" w:eastAsiaTheme="majorEastAsia" w:hAnsi="Tahoma" w:cs="Tahoma"/>
          <w:bCs/>
          <w:sz w:val="22"/>
        </w:rPr>
      </w:pPr>
      <w:r w:rsidRPr="00802124">
        <w:rPr>
          <w:rFonts w:ascii="Tahoma" w:eastAsiaTheme="majorEastAsia" w:hAnsi="Tahoma" w:cs="Tahoma"/>
          <w:bCs/>
          <w:sz w:val="22"/>
        </w:rPr>
        <w:t xml:space="preserve">LPPM </w:t>
      </w:r>
      <w:proofErr w:type="spellStart"/>
      <w:r w:rsidRPr="00802124">
        <w:rPr>
          <w:rFonts w:ascii="Tahoma" w:eastAsiaTheme="majorEastAsia" w:hAnsi="Tahoma" w:cs="Tahoma"/>
          <w:bCs/>
          <w:sz w:val="22"/>
        </w:rPr>
        <w:t>menyiapkan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pedoman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magang</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penelitian</w:t>
      </w:r>
      <w:proofErr w:type="spellEnd"/>
      <w:r w:rsidRPr="00802124">
        <w:rPr>
          <w:rFonts w:ascii="Tahoma" w:eastAsiaTheme="majorEastAsia" w:hAnsi="Tahoma" w:cs="Tahoma"/>
          <w:bCs/>
          <w:sz w:val="22"/>
        </w:rPr>
        <w:t xml:space="preserve"> yang </w:t>
      </w:r>
      <w:proofErr w:type="spellStart"/>
      <w:r w:rsidRPr="00802124">
        <w:rPr>
          <w:rFonts w:ascii="Tahoma" w:eastAsiaTheme="majorEastAsia" w:hAnsi="Tahoma" w:cs="Tahoma"/>
          <w:bCs/>
          <w:sz w:val="22"/>
        </w:rPr>
        <w:t>berisi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pengalaman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belajar</w:t>
      </w:r>
      <w:proofErr w:type="spellEnd"/>
      <w:r w:rsidRPr="00802124">
        <w:rPr>
          <w:rFonts w:ascii="Tahoma" w:eastAsiaTheme="majorEastAsia" w:hAnsi="Tahoma" w:cs="Tahoma"/>
          <w:bCs/>
          <w:sz w:val="22"/>
        </w:rPr>
        <w:t xml:space="preserve"> dan </w:t>
      </w:r>
      <w:proofErr w:type="spellStart"/>
      <w:r w:rsidRPr="00802124">
        <w:rPr>
          <w:rFonts w:ascii="Tahoma" w:eastAsiaTheme="majorEastAsia" w:hAnsi="Tahoma" w:cs="Tahoma"/>
          <w:bCs/>
          <w:sz w:val="22"/>
        </w:rPr>
        <w:t>ketentuan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pelaksanaannya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baik</w:t>
      </w:r>
      <w:proofErr w:type="spellEnd"/>
      <w:r w:rsidRPr="00802124">
        <w:rPr>
          <w:rFonts w:ascii="Tahoma" w:eastAsiaTheme="majorEastAsia" w:hAnsi="Tahoma" w:cs="Tahoma"/>
          <w:bCs/>
          <w:sz w:val="22"/>
        </w:rPr>
        <w:t xml:space="preserve"> di </w:t>
      </w:r>
      <w:proofErr w:type="spellStart"/>
      <w:r w:rsidRPr="00802124">
        <w:rPr>
          <w:rFonts w:ascii="Tahoma" w:eastAsiaTheme="majorEastAsia" w:hAnsi="Tahoma" w:cs="Tahoma"/>
          <w:bCs/>
          <w:sz w:val="22"/>
        </w:rPr>
        <w:t>selingkung</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Unesa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maupun</w:t>
      </w:r>
      <w:proofErr w:type="spellEnd"/>
      <w:r w:rsidRPr="00802124">
        <w:rPr>
          <w:rFonts w:ascii="Tahoma" w:eastAsiaTheme="majorEastAsia" w:hAnsi="Tahoma" w:cs="Tahoma"/>
          <w:bCs/>
          <w:sz w:val="22"/>
        </w:rPr>
        <w:t xml:space="preserve"> di </w:t>
      </w:r>
      <w:proofErr w:type="spellStart"/>
      <w:r w:rsidRPr="00802124">
        <w:rPr>
          <w:rFonts w:ascii="Tahoma" w:eastAsiaTheme="majorEastAsia" w:hAnsi="Tahoma" w:cs="Tahoma"/>
          <w:bCs/>
          <w:sz w:val="22"/>
        </w:rPr>
        <w:t>luar</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kampus</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Unesa</w:t>
      </w:r>
      <w:proofErr w:type="spellEnd"/>
      <w:r w:rsidRPr="00802124">
        <w:rPr>
          <w:rFonts w:ascii="Tahoma" w:eastAsiaTheme="majorEastAsia" w:hAnsi="Tahoma" w:cs="Tahoma"/>
          <w:bCs/>
          <w:sz w:val="22"/>
        </w:rPr>
        <w:t>.</w:t>
      </w:r>
    </w:p>
    <w:p w14:paraId="628A7CED" w14:textId="77777777" w:rsidR="00D91A71" w:rsidRPr="00802124" w:rsidRDefault="00D91A71" w:rsidP="006868E8">
      <w:pPr>
        <w:pStyle w:val="ListParagraph"/>
        <w:numPr>
          <w:ilvl w:val="0"/>
          <w:numId w:val="14"/>
        </w:numPr>
        <w:ind w:left="851" w:hanging="284"/>
        <w:rPr>
          <w:rFonts w:ascii="Tahoma" w:eastAsiaTheme="majorEastAsia" w:hAnsi="Tahoma" w:cs="Tahoma"/>
          <w:bCs/>
          <w:sz w:val="22"/>
        </w:rPr>
      </w:pPr>
      <w:r w:rsidRPr="00802124">
        <w:rPr>
          <w:rFonts w:ascii="Tahoma" w:eastAsiaTheme="majorEastAsia" w:hAnsi="Tahoma" w:cs="Tahoma"/>
          <w:bCs/>
          <w:sz w:val="22"/>
        </w:rPr>
        <w:t>LP3M</w:t>
      </w:r>
    </w:p>
    <w:p w14:paraId="75E780B6" w14:textId="77777777" w:rsidR="007B0386" w:rsidRPr="00802124" w:rsidRDefault="00D91A71" w:rsidP="006868E8">
      <w:pPr>
        <w:pStyle w:val="ListParagraph"/>
        <w:numPr>
          <w:ilvl w:val="0"/>
          <w:numId w:val="19"/>
        </w:numPr>
        <w:ind w:left="1134" w:hanging="283"/>
        <w:rPr>
          <w:rFonts w:ascii="Tahoma" w:eastAsiaTheme="majorEastAsia" w:hAnsi="Tahoma" w:cs="Tahoma"/>
          <w:bCs/>
          <w:sz w:val="22"/>
        </w:rPr>
      </w:pPr>
      <w:r w:rsidRPr="00802124">
        <w:rPr>
          <w:rFonts w:ascii="Tahoma" w:eastAsiaTheme="majorEastAsia" w:hAnsi="Tahoma" w:cs="Tahoma"/>
          <w:bCs/>
          <w:sz w:val="22"/>
        </w:rPr>
        <w:t xml:space="preserve">LP3M </w:t>
      </w:r>
      <w:proofErr w:type="spellStart"/>
      <w:r w:rsidRPr="00802124">
        <w:rPr>
          <w:rFonts w:ascii="Tahoma" w:eastAsiaTheme="majorEastAsia" w:hAnsi="Tahoma" w:cs="Tahoma"/>
          <w:bCs/>
          <w:sz w:val="22"/>
        </w:rPr>
        <w:t>menyiapkan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pedoman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Pertukaran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Mahasiswa</w:t>
      </w:r>
      <w:proofErr w:type="spellEnd"/>
      <w:r w:rsidRPr="00802124">
        <w:rPr>
          <w:rFonts w:ascii="Tahoma" w:eastAsiaTheme="majorEastAsia" w:hAnsi="Tahoma" w:cs="Tahoma"/>
          <w:bCs/>
          <w:sz w:val="22"/>
        </w:rPr>
        <w:t xml:space="preserve"> yang </w:t>
      </w:r>
      <w:proofErr w:type="spellStart"/>
      <w:r w:rsidRPr="00802124">
        <w:rPr>
          <w:rFonts w:ascii="Tahoma" w:eastAsiaTheme="majorEastAsia" w:hAnsi="Tahoma" w:cs="Tahoma"/>
          <w:bCs/>
          <w:sz w:val="22"/>
        </w:rPr>
        <w:t>berisi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pengalaman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belajar</w:t>
      </w:r>
      <w:proofErr w:type="spellEnd"/>
      <w:r w:rsidRPr="00802124">
        <w:rPr>
          <w:rFonts w:ascii="Tahoma" w:eastAsiaTheme="majorEastAsia" w:hAnsi="Tahoma" w:cs="Tahoma"/>
          <w:bCs/>
          <w:sz w:val="22"/>
        </w:rPr>
        <w:t xml:space="preserve"> dan </w:t>
      </w:r>
      <w:proofErr w:type="spellStart"/>
      <w:r w:rsidRPr="00802124">
        <w:rPr>
          <w:rFonts w:ascii="Tahoma" w:eastAsiaTheme="majorEastAsia" w:hAnsi="Tahoma" w:cs="Tahoma"/>
          <w:bCs/>
          <w:sz w:val="22"/>
        </w:rPr>
        <w:t>ketentuan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pelaksanaannya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dalam</w:t>
      </w:r>
      <w:proofErr w:type="spellEnd"/>
      <w:r w:rsidRPr="00802124">
        <w:rPr>
          <w:rFonts w:ascii="Tahoma" w:eastAsiaTheme="majorEastAsia" w:hAnsi="Tahoma" w:cs="Tahoma"/>
          <w:bCs/>
          <w:sz w:val="22"/>
        </w:rPr>
        <w:t xml:space="preserve"> masa </w:t>
      </w:r>
      <w:proofErr w:type="spellStart"/>
      <w:r w:rsidRPr="00802124">
        <w:rPr>
          <w:rFonts w:ascii="Tahoma" w:eastAsiaTheme="majorEastAsia" w:hAnsi="Tahoma" w:cs="Tahoma"/>
          <w:bCs/>
          <w:sz w:val="22"/>
        </w:rPr>
        <w:t>kegiatan</w:t>
      </w:r>
      <w:proofErr w:type="spellEnd"/>
      <w:r w:rsidRPr="00802124">
        <w:rPr>
          <w:rFonts w:ascii="Tahoma" w:eastAsiaTheme="majorEastAsia" w:hAnsi="Tahoma" w:cs="Tahoma"/>
          <w:bCs/>
          <w:sz w:val="22"/>
        </w:rPr>
        <w:t xml:space="preserve"> 1 semester </w:t>
      </w:r>
      <w:proofErr w:type="spellStart"/>
      <w:r w:rsidRPr="00802124">
        <w:rPr>
          <w:rFonts w:ascii="Tahoma" w:eastAsiaTheme="majorEastAsia" w:hAnsi="Tahoma" w:cs="Tahoma"/>
          <w:bCs/>
          <w:sz w:val="22"/>
        </w:rPr>
        <w:t>dengan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berkerjasama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dengan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Ketua</w:t>
      </w:r>
      <w:proofErr w:type="spellEnd"/>
      <w:r w:rsidRPr="00802124">
        <w:rPr>
          <w:rFonts w:ascii="Tahoma" w:eastAsiaTheme="majorEastAsia" w:hAnsi="Tahoma" w:cs="Tahoma"/>
          <w:bCs/>
          <w:sz w:val="22"/>
        </w:rPr>
        <w:t xml:space="preserve"> Prodi.</w:t>
      </w:r>
    </w:p>
    <w:p w14:paraId="4D41C68B" w14:textId="77777777" w:rsidR="007B0386" w:rsidRPr="00802124" w:rsidRDefault="00D91A71" w:rsidP="006868E8">
      <w:pPr>
        <w:pStyle w:val="ListParagraph"/>
        <w:numPr>
          <w:ilvl w:val="0"/>
          <w:numId w:val="19"/>
        </w:numPr>
        <w:ind w:left="1134" w:hanging="283"/>
        <w:rPr>
          <w:rFonts w:ascii="Tahoma" w:eastAsiaTheme="majorEastAsia" w:hAnsi="Tahoma" w:cs="Tahoma"/>
          <w:bCs/>
          <w:sz w:val="22"/>
        </w:rPr>
      </w:pPr>
      <w:r w:rsidRPr="00802124">
        <w:rPr>
          <w:rFonts w:ascii="Tahoma" w:eastAsiaTheme="majorEastAsia" w:hAnsi="Tahoma" w:cs="Tahoma"/>
          <w:bCs/>
          <w:sz w:val="22"/>
        </w:rPr>
        <w:t xml:space="preserve">LP3M </w:t>
      </w:r>
      <w:proofErr w:type="spellStart"/>
      <w:r w:rsidRPr="00802124">
        <w:rPr>
          <w:rFonts w:ascii="Tahoma" w:eastAsiaTheme="majorEastAsia" w:hAnsi="Tahoma" w:cs="Tahoma"/>
          <w:bCs/>
          <w:sz w:val="22"/>
        </w:rPr>
        <w:t>menyiapkan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pedoman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kegiatan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Magang</w:t>
      </w:r>
      <w:proofErr w:type="spellEnd"/>
      <w:r w:rsidRPr="00802124">
        <w:rPr>
          <w:rFonts w:ascii="Tahoma" w:eastAsiaTheme="majorEastAsia" w:hAnsi="Tahoma" w:cs="Tahoma"/>
          <w:bCs/>
          <w:sz w:val="22"/>
        </w:rPr>
        <w:t>/</w:t>
      </w:r>
      <w:proofErr w:type="spellStart"/>
      <w:r w:rsidRPr="00802124">
        <w:rPr>
          <w:rFonts w:ascii="Tahoma" w:eastAsiaTheme="majorEastAsia" w:hAnsi="Tahoma" w:cs="Tahoma"/>
          <w:bCs/>
          <w:sz w:val="22"/>
        </w:rPr>
        <w:t>Praktik</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Kerja</w:t>
      </w:r>
      <w:proofErr w:type="spellEnd"/>
      <w:r w:rsidRPr="00802124">
        <w:rPr>
          <w:rFonts w:ascii="Tahoma" w:eastAsiaTheme="majorEastAsia" w:hAnsi="Tahoma" w:cs="Tahoma"/>
          <w:bCs/>
          <w:sz w:val="22"/>
        </w:rPr>
        <w:t xml:space="preserve"> (PKL/PI) dan </w:t>
      </w:r>
      <w:proofErr w:type="spellStart"/>
      <w:r w:rsidRPr="00802124">
        <w:rPr>
          <w:rFonts w:ascii="Tahoma" w:eastAsiaTheme="majorEastAsia" w:hAnsi="Tahoma" w:cs="Tahoma"/>
          <w:bCs/>
          <w:sz w:val="22"/>
        </w:rPr>
        <w:t>ketentuan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pelaksanaannya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untuk</w:t>
      </w:r>
      <w:proofErr w:type="spellEnd"/>
      <w:r w:rsidRPr="00802124">
        <w:rPr>
          <w:rFonts w:ascii="Tahoma" w:eastAsiaTheme="majorEastAsia" w:hAnsi="Tahoma" w:cs="Tahoma"/>
          <w:bCs/>
          <w:sz w:val="22"/>
        </w:rPr>
        <w:t xml:space="preserve"> masa </w:t>
      </w:r>
      <w:proofErr w:type="spellStart"/>
      <w:r w:rsidRPr="00802124">
        <w:rPr>
          <w:rFonts w:ascii="Tahoma" w:eastAsiaTheme="majorEastAsia" w:hAnsi="Tahoma" w:cs="Tahoma"/>
          <w:bCs/>
          <w:sz w:val="22"/>
        </w:rPr>
        <w:t>kegiatan</w:t>
      </w:r>
      <w:proofErr w:type="spellEnd"/>
      <w:r w:rsidRPr="00802124">
        <w:rPr>
          <w:rFonts w:ascii="Tahoma" w:eastAsiaTheme="majorEastAsia" w:hAnsi="Tahoma" w:cs="Tahoma"/>
          <w:bCs/>
          <w:sz w:val="22"/>
        </w:rPr>
        <w:t xml:space="preserve"> 1 semester </w:t>
      </w:r>
      <w:proofErr w:type="spellStart"/>
      <w:r w:rsidRPr="00802124">
        <w:rPr>
          <w:rFonts w:ascii="Tahoma" w:eastAsiaTheme="majorEastAsia" w:hAnsi="Tahoma" w:cs="Tahoma"/>
          <w:bCs/>
          <w:sz w:val="22"/>
        </w:rPr>
        <w:t>dengan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berkerjasama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dengan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Ketua</w:t>
      </w:r>
      <w:proofErr w:type="spellEnd"/>
      <w:r w:rsidRPr="00802124">
        <w:rPr>
          <w:rFonts w:ascii="Tahoma" w:eastAsiaTheme="majorEastAsia" w:hAnsi="Tahoma" w:cs="Tahoma"/>
          <w:bCs/>
          <w:sz w:val="22"/>
        </w:rPr>
        <w:t xml:space="preserve"> Prodi.</w:t>
      </w:r>
    </w:p>
    <w:p w14:paraId="6F6AA938" w14:textId="77777777" w:rsidR="007B0386" w:rsidRPr="00802124" w:rsidRDefault="00D91A71" w:rsidP="006868E8">
      <w:pPr>
        <w:pStyle w:val="ListParagraph"/>
        <w:numPr>
          <w:ilvl w:val="0"/>
          <w:numId w:val="19"/>
        </w:numPr>
        <w:ind w:left="1134" w:hanging="283"/>
        <w:rPr>
          <w:rFonts w:ascii="Tahoma" w:eastAsiaTheme="majorEastAsia" w:hAnsi="Tahoma" w:cs="Tahoma"/>
          <w:bCs/>
          <w:sz w:val="22"/>
        </w:rPr>
      </w:pPr>
      <w:r w:rsidRPr="00802124">
        <w:rPr>
          <w:rFonts w:ascii="Tahoma" w:eastAsiaTheme="majorEastAsia" w:hAnsi="Tahoma" w:cs="Tahoma"/>
          <w:bCs/>
          <w:sz w:val="22"/>
        </w:rPr>
        <w:t xml:space="preserve">LP3M </w:t>
      </w:r>
      <w:proofErr w:type="spellStart"/>
      <w:r w:rsidRPr="00802124">
        <w:rPr>
          <w:rFonts w:ascii="Tahoma" w:eastAsiaTheme="majorEastAsia" w:hAnsi="Tahoma" w:cs="Tahoma"/>
          <w:bCs/>
          <w:sz w:val="22"/>
        </w:rPr>
        <w:t>menyiapkan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pedoman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kegiatan</w:t>
      </w:r>
      <w:proofErr w:type="spellEnd"/>
      <w:r w:rsidRPr="00802124">
        <w:rPr>
          <w:rFonts w:ascii="Tahoma" w:eastAsiaTheme="majorEastAsia" w:hAnsi="Tahoma" w:cs="Tahoma"/>
          <w:bCs/>
          <w:sz w:val="22"/>
        </w:rPr>
        <w:t xml:space="preserve"> PLP yang </w:t>
      </w:r>
      <w:proofErr w:type="spellStart"/>
      <w:r w:rsidRPr="00802124">
        <w:rPr>
          <w:rFonts w:ascii="Tahoma" w:eastAsiaTheme="majorEastAsia" w:hAnsi="Tahoma" w:cs="Tahoma"/>
          <w:bCs/>
          <w:sz w:val="22"/>
        </w:rPr>
        <w:t>berisi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pengalaman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belajar</w:t>
      </w:r>
      <w:proofErr w:type="spellEnd"/>
      <w:r w:rsidRPr="00802124">
        <w:rPr>
          <w:rFonts w:ascii="Tahoma" w:eastAsiaTheme="majorEastAsia" w:hAnsi="Tahoma" w:cs="Tahoma"/>
          <w:bCs/>
          <w:sz w:val="22"/>
        </w:rPr>
        <w:t xml:space="preserve"> dan </w:t>
      </w:r>
      <w:proofErr w:type="spellStart"/>
      <w:r w:rsidRPr="00802124">
        <w:rPr>
          <w:rFonts w:ascii="Tahoma" w:eastAsiaTheme="majorEastAsia" w:hAnsi="Tahoma" w:cs="Tahoma"/>
          <w:bCs/>
          <w:sz w:val="22"/>
        </w:rPr>
        <w:t>ketentuan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pelaksanaannya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untuk</w:t>
      </w:r>
      <w:proofErr w:type="spellEnd"/>
      <w:r w:rsidRPr="00802124">
        <w:rPr>
          <w:rFonts w:ascii="Tahoma" w:eastAsiaTheme="majorEastAsia" w:hAnsi="Tahoma" w:cs="Tahoma"/>
          <w:bCs/>
          <w:sz w:val="22"/>
        </w:rPr>
        <w:t xml:space="preserve"> masa </w:t>
      </w:r>
      <w:proofErr w:type="spellStart"/>
      <w:r w:rsidRPr="00802124">
        <w:rPr>
          <w:rFonts w:ascii="Tahoma" w:eastAsiaTheme="majorEastAsia" w:hAnsi="Tahoma" w:cs="Tahoma"/>
          <w:bCs/>
          <w:sz w:val="22"/>
        </w:rPr>
        <w:t>kegiatan</w:t>
      </w:r>
      <w:proofErr w:type="spellEnd"/>
      <w:r w:rsidRPr="00802124">
        <w:rPr>
          <w:rFonts w:ascii="Tahoma" w:eastAsiaTheme="majorEastAsia" w:hAnsi="Tahoma" w:cs="Tahoma"/>
          <w:bCs/>
          <w:sz w:val="22"/>
        </w:rPr>
        <w:t xml:space="preserve"> 1 semester </w:t>
      </w:r>
      <w:proofErr w:type="spellStart"/>
      <w:r w:rsidRPr="00802124">
        <w:rPr>
          <w:rFonts w:ascii="Tahoma" w:eastAsiaTheme="majorEastAsia" w:hAnsi="Tahoma" w:cs="Tahoma"/>
          <w:bCs/>
          <w:sz w:val="22"/>
        </w:rPr>
        <w:t>dengan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berkerjasama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dengan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Ketua</w:t>
      </w:r>
      <w:proofErr w:type="spellEnd"/>
      <w:r w:rsidRPr="00802124">
        <w:rPr>
          <w:rFonts w:ascii="Tahoma" w:eastAsiaTheme="majorEastAsia" w:hAnsi="Tahoma" w:cs="Tahoma"/>
          <w:bCs/>
          <w:sz w:val="22"/>
        </w:rPr>
        <w:t xml:space="preserve"> Prodi.</w:t>
      </w:r>
    </w:p>
    <w:p w14:paraId="69EACAAB" w14:textId="77777777" w:rsidR="00D91A71" w:rsidRPr="00802124" w:rsidRDefault="00D91A71" w:rsidP="006868E8">
      <w:pPr>
        <w:pStyle w:val="ListParagraph"/>
        <w:numPr>
          <w:ilvl w:val="0"/>
          <w:numId w:val="19"/>
        </w:numPr>
        <w:ind w:left="1134" w:hanging="283"/>
        <w:rPr>
          <w:rFonts w:ascii="Tahoma" w:eastAsiaTheme="majorEastAsia" w:hAnsi="Tahoma" w:cs="Tahoma"/>
          <w:bCs/>
          <w:sz w:val="22"/>
        </w:rPr>
      </w:pPr>
      <w:r w:rsidRPr="00802124">
        <w:rPr>
          <w:rFonts w:ascii="Tahoma" w:eastAsiaTheme="majorEastAsia" w:hAnsi="Tahoma" w:cs="Tahoma"/>
          <w:bCs/>
          <w:sz w:val="22"/>
        </w:rPr>
        <w:t xml:space="preserve">LP3M </w:t>
      </w:r>
      <w:proofErr w:type="spellStart"/>
      <w:r w:rsidRPr="00802124">
        <w:rPr>
          <w:rFonts w:ascii="Tahoma" w:eastAsiaTheme="majorEastAsia" w:hAnsi="Tahoma" w:cs="Tahoma"/>
          <w:bCs/>
          <w:sz w:val="22"/>
        </w:rPr>
        <w:t>mendampingi</w:t>
      </w:r>
      <w:proofErr w:type="spellEnd"/>
      <w:r w:rsidRPr="00802124">
        <w:rPr>
          <w:rFonts w:ascii="Tahoma" w:eastAsiaTheme="majorEastAsia" w:hAnsi="Tahoma" w:cs="Tahoma"/>
          <w:bCs/>
          <w:sz w:val="22"/>
        </w:rPr>
        <w:t xml:space="preserve"> Prodi </w:t>
      </w:r>
      <w:proofErr w:type="spellStart"/>
      <w:r w:rsidRPr="00802124">
        <w:rPr>
          <w:rFonts w:ascii="Tahoma" w:eastAsiaTheme="majorEastAsia" w:hAnsi="Tahoma" w:cs="Tahoma"/>
          <w:bCs/>
          <w:sz w:val="22"/>
        </w:rPr>
        <w:t>dalam</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menyiapkan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kurikulum</w:t>
      </w:r>
      <w:proofErr w:type="spellEnd"/>
      <w:r w:rsidRPr="00802124">
        <w:rPr>
          <w:rFonts w:ascii="Tahoma" w:eastAsiaTheme="majorEastAsia" w:hAnsi="Tahoma" w:cs="Tahoma"/>
          <w:bCs/>
          <w:sz w:val="22"/>
        </w:rPr>
        <w:t xml:space="preserve"> dan </w:t>
      </w:r>
      <w:proofErr w:type="spellStart"/>
      <w:r w:rsidRPr="00802124">
        <w:rPr>
          <w:rFonts w:ascii="Tahoma" w:eastAsiaTheme="majorEastAsia" w:hAnsi="Tahoma" w:cs="Tahoma"/>
          <w:bCs/>
          <w:sz w:val="22"/>
        </w:rPr>
        <w:t>rencana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implementasinya</w:t>
      </w:r>
      <w:proofErr w:type="spellEnd"/>
      <w:r w:rsidRPr="00802124">
        <w:rPr>
          <w:rFonts w:ascii="Tahoma" w:eastAsiaTheme="majorEastAsia" w:hAnsi="Tahoma" w:cs="Tahoma"/>
          <w:bCs/>
          <w:sz w:val="22"/>
        </w:rPr>
        <w:t>.</w:t>
      </w:r>
    </w:p>
    <w:p w14:paraId="6F6DEFBD" w14:textId="77777777" w:rsidR="00D91A71" w:rsidRPr="00802124" w:rsidRDefault="00D91A71" w:rsidP="006868E8">
      <w:pPr>
        <w:pStyle w:val="ListParagraph"/>
        <w:numPr>
          <w:ilvl w:val="0"/>
          <w:numId w:val="14"/>
        </w:numPr>
        <w:ind w:left="851" w:hanging="284"/>
        <w:rPr>
          <w:rFonts w:ascii="Tahoma" w:eastAsiaTheme="majorEastAsia" w:hAnsi="Tahoma" w:cs="Tahoma"/>
          <w:bCs/>
          <w:sz w:val="22"/>
        </w:rPr>
      </w:pPr>
      <w:r w:rsidRPr="00802124">
        <w:rPr>
          <w:rFonts w:ascii="Tahoma" w:eastAsiaTheme="majorEastAsia" w:hAnsi="Tahoma" w:cs="Tahoma"/>
          <w:bCs/>
          <w:sz w:val="22"/>
        </w:rPr>
        <w:t>PPM</w:t>
      </w:r>
    </w:p>
    <w:p w14:paraId="67931BE5" w14:textId="77777777" w:rsidR="007B0386" w:rsidRPr="00802124" w:rsidRDefault="00D91A71" w:rsidP="006868E8">
      <w:pPr>
        <w:pStyle w:val="ListParagraph"/>
        <w:numPr>
          <w:ilvl w:val="0"/>
          <w:numId w:val="20"/>
        </w:numPr>
        <w:ind w:left="1134" w:hanging="283"/>
        <w:rPr>
          <w:rFonts w:ascii="Tahoma" w:eastAsiaTheme="majorEastAsia" w:hAnsi="Tahoma" w:cs="Tahoma"/>
          <w:bCs/>
          <w:sz w:val="22"/>
        </w:rPr>
      </w:pPr>
      <w:r w:rsidRPr="00802124">
        <w:rPr>
          <w:rFonts w:ascii="Tahoma" w:eastAsiaTheme="majorEastAsia" w:hAnsi="Tahoma" w:cs="Tahoma"/>
          <w:bCs/>
          <w:sz w:val="22"/>
        </w:rPr>
        <w:t xml:space="preserve">PPM </w:t>
      </w:r>
      <w:proofErr w:type="spellStart"/>
      <w:r w:rsidRPr="00802124">
        <w:rPr>
          <w:rFonts w:ascii="Tahoma" w:eastAsiaTheme="majorEastAsia" w:hAnsi="Tahoma" w:cs="Tahoma"/>
          <w:bCs/>
          <w:sz w:val="22"/>
        </w:rPr>
        <w:t>menyusun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kebijakan</w:t>
      </w:r>
      <w:proofErr w:type="spellEnd"/>
      <w:r w:rsidRPr="00802124">
        <w:rPr>
          <w:rFonts w:ascii="Tahoma" w:eastAsiaTheme="majorEastAsia" w:hAnsi="Tahoma" w:cs="Tahoma"/>
          <w:bCs/>
          <w:sz w:val="22"/>
        </w:rPr>
        <w:t xml:space="preserve"> dan manual </w:t>
      </w:r>
      <w:proofErr w:type="spellStart"/>
      <w:r w:rsidRPr="00802124">
        <w:rPr>
          <w:rFonts w:ascii="Tahoma" w:eastAsiaTheme="majorEastAsia" w:hAnsi="Tahoma" w:cs="Tahoma"/>
          <w:bCs/>
          <w:sz w:val="22"/>
        </w:rPr>
        <w:t>mutu</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untuk</w:t>
      </w:r>
      <w:proofErr w:type="spellEnd"/>
      <w:r w:rsidRPr="00802124">
        <w:rPr>
          <w:rFonts w:ascii="Tahoma" w:eastAsiaTheme="majorEastAsia" w:hAnsi="Tahoma" w:cs="Tahoma"/>
          <w:bCs/>
          <w:sz w:val="22"/>
        </w:rPr>
        <w:t xml:space="preserve"> Program </w:t>
      </w:r>
      <w:r w:rsidR="009D22EA" w:rsidRPr="00802124">
        <w:rPr>
          <w:rFonts w:ascii="Tahoma" w:eastAsiaTheme="majorEastAsia" w:hAnsi="Tahoma" w:cs="Tahoma"/>
          <w:bCs/>
          <w:sz w:val="22"/>
        </w:rPr>
        <w:t xml:space="preserve">MBKM </w:t>
      </w:r>
      <w:proofErr w:type="spellStart"/>
      <w:r w:rsidR="009D22EA" w:rsidRPr="00802124">
        <w:rPr>
          <w:rFonts w:ascii="Tahoma" w:eastAsiaTheme="majorEastAsia" w:hAnsi="Tahoma" w:cs="Tahoma"/>
          <w:bCs/>
          <w:sz w:val="22"/>
        </w:rPr>
        <w:t>Unesa</w:t>
      </w:r>
      <w:proofErr w:type="spellEnd"/>
      <w:r w:rsidR="009D22EA" w:rsidRPr="00802124">
        <w:rPr>
          <w:rFonts w:ascii="Tahoma" w:eastAsiaTheme="majorEastAsia" w:hAnsi="Tahoma" w:cs="Tahoma"/>
          <w:bCs/>
          <w:sz w:val="22"/>
        </w:rPr>
        <w:t xml:space="preserve"> 2020</w:t>
      </w:r>
      <w:r w:rsidR="007B0386" w:rsidRPr="00802124">
        <w:rPr>
          <w:rFonts w:ascii="Tahoma" w:eastAsiaTheme="majorEastAsia" w:hAnsi="Tahoma" w:cs="Tahoma"/>
          <w:bCs/>
          <w:sz w:val="22"/>
        </w:rPr>
        <w:t xml:space="preserve"> </w:t>
      </w:r>
      <w:r w:rsidRPr="00802124">
        <w:rPr>
          <w:rFonts w:ascii="Tahoma" w:eastAsiaTheme="majorEastAsia" w:hAnsi="Tahoma" w:cs="Tahoma"/>
          <w:bCs/>
          <w:sz w:val="22"/>
        </w:rPr>
        <w:t>yang</w:t>
      </w:r>
      <w:r w:rsidR="007B0386"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terintegrasi</w:t>
      </w:r>
      <w:proofErr w:type="spellEnd"/>
      <w:r w:rsidR="007B0386"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dengan</w:t>
      </w:r>
      <w:proofErr w:type="spellEnd"/>
      <w:r w:rsidR="007B0386"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penjaminan</w:t>
      </w:r>
      <w:proofErr w:type="spellEnd"/>
      <w:r w:rsidR="007B0386"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mutu</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Unesa</w:t>
      </w:r>
      <w:proofErr w:type="spellEnd"/>
      <w:r w:rsidRPr="00802124">
        <w:rPr>
          <w:rFonts w:ascii="Tahoma" w:eastAsiaTheme="majorEastAsia" w:hAnsi="Tahoma" w:cs="Tahoma"/>
          <w:bCs/>
          <w:sz w:val="22"/>
        </w:rPr>
        <w:t>.</w:t>
      </w:r>
    </w:p>
    <w:p w14:paraId="11A2124F" w14:textId="77777777" w:rsidR="00D91A71" w:rsidRPr="00802124" w:rsidRDefault="00D91A71" w:rsidP="006868E8">
      <w:pPr>
        <w:pStyle w:val="ListParagraph"/>
        <w:numPr>
          <w:ilvl w:val="0"/>
          <w:numId w:val="20"/>
        </w:numPr>
        <w:ind w:left="1134" w:hanging="283"/>
        <w:rPr>
          <w:rFonts w:ascii="Tahoma" w:eastAsiaTheme="majorEastAsia" w:hAnsi="Tahoma" w:cs="Tahoma"/>
          <w:bCs/>
          <w:sz w:val="22"/>
        </w:rPr>
      </w:pPr>
      <w:r w:rsidRPr="00802124">
        <w:rPr>
          <w:rFonts w:ascii="Tahoma" w:eastAsiaTheme="majorEastAsia" w:hAnsi="Tahoma" w:cs="Tahoma"/>
          <w:bCs/>
          <w:sz w:val="22"/>
        </w:rPr>
        <w:t xml:space="preserve">PPM </w:t>
      </w:r>
      <w:proofErr w:type="spellStart"/>
      <w:r w:rsidRPr="00802124">
        <w:rPr>
          <w:rFonts w:ascii="Tahoma" w:eastAsiaTheme="majorEastAsia" w:hAnsi="Tahoma" w:cs="Tahoma"/>
          <w:bCs/>
          <w:sz w:val="22"/>
        </w:rPr>
        <w:t>mengoordinasikan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pelaksanaan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penjaminan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mutu</w:t>
      </w:r>
      <w:proofErr w:type="spellEnd"/>
      <w:r w:rsidRPr="00802124">
        <w:rPr>
          <w:rFonts w:ascii="Tahoma" w:eastAsiaTheme="majorEastAsia" w:hAnsi="Tahoma" w:cs="Tahoma"/>
          <w:bCs/>
          <w:sz w:val="22"/>
        </w:rPr>
        <w:t xml:space="preserve"> program </w:t>
      </w:r>
      <w:r w:rsidR="009D22EA" w:rsidRPr="00802124">
        <w:rPr>
          <w:rFonts w:ascii="Tahoma" w:eastAsiaTheme="majorEastAsia" w:hAnsi="Tahoma" w:cs="Tahoma"/>
          <w:bCs/>
          <w:sz w:val="22"/>
        </w:rPr>
        <w:t>MBKM</w:t>
      </w:r>
      <w:r w:rsidRPr="00802124">
        <w:rPr>
          <w:rFonts w:ascii="Tahoma" w:eastAsiaTheme="majorEastAsia" w:hAnsi="Tahoma" w:cs="Tahoma"/>
          <w:bCs/>
          <w:sz w:val="22"/>
        </w:rPr>
        <w:t xml:space="preserve"> pada </w:t>
      </w:r>
      <w:proofErr w:type="spellStart"/>
      <w:r w:rsidRPr="00802124">
        <w:rPr>
          <w:rFonts w:ascii="Tahoma" w:eastAsiaTheme="majorEastAsia" w:hAnsi="Tahoma" w:cs="Tahoma"/>
          <w:bCs/>
          <w:sz w:val="22"/>
        </w:rPr>
        <w:t>tingkat</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Fakultas</w:t>
      </w:r>
      <w:proofErr w:type="spellEnd"/>
      <w:r w:rsidRPr="00802124">
        <w:rPr>
          <w:rFonts w:ascii="Tahoma" w:eastAsiaTheme="majorEastAsia" w:hAnsi="Tahoma" w:cs="Tahoma"/>
          <w:bCs/>
          <w:sz w:val="22"/>
        </w:rPr>
        <w:t>/</w:t>
      </w:r>
      <w:proofErr w:type="spellStart"/>
      <w:r w:rsidRPr="00802124">
        <w:rPr>
          <w:rFonts w:ascii="Tahoma" w:eastAsiaTheme="majorEastAsia" w:hAnsi="Tahoma" w:cs="Tahoma"/>
          <w:bCs/>
          <w:sz w:val="22"/>
        </w:rPr>
        <w:t>Pascasarjana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dengan</w:t>
      </w:r>
      <w:proofErr w:type="spellEnd"/>
      <w:r w:rsidRPr="00802124">
        <w:rPr>
          <w:rFonts w:ascii="Tahoma" w:eastAsiaTheme="majorEastAsia" w:hAnsi="Tahoma" w:cs="Tahoma"/>
          <w:bCs/>
          <w:sz w:val="22"/>
        </w:rPr>
        <w:t xml:space="preserve"> GPM, dan pada </w:t>
      </w:r>
      <w:proofErr w:type="spellStart"/>
      <w:r w:rsidRPr="00802124">
        <w:rPr>
          <w:rFonts w:ascii="Tahoma" w:eastAsiaTheme="majorEastAsia" w:hAnsi="Tahoma" w:cs="Tahoma"/>
          <w:bCs/>
          <w:sz w:val="22"/>
        </w:rPr>
        <w:t>tingkat</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prodi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dengan</w:t>
      </w:r>
      <w:proofErr w:type="spellEnd"/>
      <w:r w:rsidRPr="00802124">
        <w:rPr>
          <w:rFonts w:ascii="Tahoma" w:eastAsiaTheme="majorEastAsia" w:hAnsi="Tahoma" w:cs="Tahoma"/>
          <w:bCs/>
          <w:sz w:val="22"/>
        </w:rPr>
        <w:t xml:space="preserve"> UPM.</w:t>
      </w:r>
    </w:p>
    <w:p w14:paraId="11A52CAE" w14:textId="77777777" w:rsidR="00304343" w:rsidRPr="00802124" w:rsidRDefault="00304343" w:rsidP="00304343">
      <w:pPr>
        <w:pStyle w:val="ListParagraph"/>
        <w:ind w:left="1134"/>
        <w:rPr>
          <w:rFonts w:ascii="Tahoma" w:eastAsiaTheme="majorEastAsia" w:hAnsi="Tahoma" w:cs="Tahoma"/>
          <w:bCs/>
          <w:sz w:val="22"/>
        </w:rPr>
      </w:pPr>
    </w:p>
    <w:p w14:paraId="08AFC9BC" w14:textId="77777777" w:rsidR="00D91A71" w:rsidRPr="00802124" w:rsidRDefault="00D91A71" w:rsidP="006868E8">
      <w:pPr>
        <w:pStyle w:val="ListParagraph"/>
        <w:numPr>
          <w:ilvl w:val="0"/>
          <w:numId w:val="14"/>
        </w:numPr>
        <w:ind w:left="851" w:hanging="284"/>
        <w:rPr>
          <w:rFonts w:ascii="Tahoma" w:eastAsiaTheme="majorEastAsia" w:hAnsi="Tahoma" w:cs="Tahoma"/>
          <w:bCs/>
          <w:sz w:val="22"/>
        </w:rPr>
      </w:pPr>
      <w:proofErr w:type="spellStart"/>
      <w:r w:rsidRPr="00802124">
        <w:rPr>
          <w:rFonts w:ascii="Tahoma" w:eastAsiaTheme="majorEastAsia" w:hAnsi="Tahoma" w:cs="Tahoma"/>
          <w:bCs/>
          <w:sz w:val="22"/>
        </w:rPr>
        <w:t>Mahasiswa</w:t>
      </w:r>
      <w:proofErr w:type="spellEnd"/>
    </w:p>
    <w:p w14:paraId="5ADADF74" w14:textId="77777777" w:rsidR="007B0386" w:rsidRPr="00802124" w:rsidRDefault="00D91A71" w:rsidP="006868E8">
      <w:pPr>
        <w:pStyle w:val="ListParagraph"/>
        <w:numPr>
          <w:ilvl w:val="0"/>
          <w:numId w:val="21"/>
        </w:numPr>
        <w:ind w:left="1134" w:hanging="283"/>
        <w:rPr>
          <w:rFonts w:ascii="Tahoma" w:eastAsiaTheme="majorEastAsia" w:hAnsi="Tahoma" w:cs="Tahoma"/>
          <w:bCs/>
          <w:sz w:val="22"/>
        </w:rPr>
      </w:pPr>
      <w:proofErr w:type="spellStart"/>
      <w:r w:rsidRPr="00802124">
        <w:rPr>
          <w:rFonts w:ascii="Tahoma" w:eastAsiaTheme="majorEastAsia" w:hAnsi="Tahoma" w:cs="Tahoma"/>
          <w:bCs/>
          <w:sz w:val="22"/>
        </w:rPr>
        <w:t>Mahasiswa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bersama</w:t>
      </w:r>
      <w:proofErr w:type="spellEnd"/>
      <w:r w:rsidRPr="00802124">
        <w:rPr>
          <w:rFonts w:ascii="Tahoma" w:eastAsiaTheme="majorEastAsia" w:hAnsi="Tahoma" w:cs="Tahoma"/>
          <w:bCs/>
          <w:sz w:val="22"/>
        </w:rPr>
        <w:t xml:space="preserve"> DPA </w:t>
      </w:r>
      <w:proofErr w:type="spellStart"/>
      <w:r w:rsidRPr="00802124">
        <w:rPr>
          <w:rFonts w:ascii="Tahoma" w:eastAsiaTheme="majorEastAsia" w:hAnsi="Tahoma" w:cs="Tahoma"/>
          <w:bCs/>
          <w:sz w:val="22"/>
        </w:rPr>
        <w:t>merencanakan</w:t>
      </w:r>
      <w:proofErr w:type="spellEnd"/>
      <w:r w:rsidRPr="00802124">
        <w:rPr>
          <w:rFonts w:ascii="Tahoma" w:eastAsiaTheme="majorEastAsia" w:hAnsi="Tahoma" w:cs="Tahoma"/>
          <w:bCs/>
          <w:sz w:val="22"/>
        </w:rPr>
        <w:t xml:space="preserve"> program</w:t>
      </w:r>
      <w:r w:rsidR="007B0386"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mata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kuliah</w:t>
      </w:r>
      <w:proofErr w:type="spellEnd"/>
      <w:r w:rsidRPr="00802124">
        <w:rPr>
          <w:rFonts w:ascii="Tahoma" w:eastAsiaTheme="majorEastAsia" w:hAnsi="Tahoma" w:cs="Tahoma"/>
          <w:bCs/>
          <w:sz w:val="22"/>
        </w:rPr>
        <w:t xml:space="preserve"> yang </w:t>
      </w:r>
      <w:proofErr w:type="spellStart"/>
      <w:r w:rsidRPr="00802124">
        <w:rPr>
          <w:rFonts w:ascii="Tahoma" w:eastAsiaTheme="majorEastAsia" w:hAnsi="Tahoma" w:cs="Tahoma"/>
          <w:bCs/>
          <w:sz w:val="22"/>
        </w:rPr>
        <w:t>akan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diambil</w:t>
      </w:r>
      <w:proofErr w:type="spellEnd"/>
      <w:r w:rsidRPr="00802124">
        <w:rPr>
          <w:rFonts w:ascii="Tahoma" w:eastAsiaTheme="majorEastAsia" w:hAnsi="Tahoma" w:cs="Tahoma"/>
          <w:bCs/>
          <w:sz w:val="22"/>
        </w:rPr>
        <w:t xml:space="preserve"> di </w:t>
      </w:r>
      <w:proofErr w:type="spellStart"/>
      <w:r w:rsidRPr="00802124">
        <w:rPr>
          <w:rFonts w:ascii="Tahoma" w:eastAsiaTheme="majorEastAsia" w:hAnsi="Tahoma" w:cs="Tahoma"/>
          <w:bCs/>
          <w:sz w:val="22"/>
        </w:rPr>
        <w:t>luar</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prodi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selingkung</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Unesa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atau</w:t>
      </w:r>
      <w:proofErr w:type="spellEnd"/>
      <w:r w:rsidRPr="00802124">
        <w:rPr>
          <w:rFonts w:ascii="Tahoma" w:eastAsiaTheme="majorEastAsia" w:hAnsi="Tahoma" w:cs="Tahoma"/>
          <w:bCs/>
          <w:sz w:val="22"/>
        </w:rPr>
        <w:t xml:space="preserve"> program yang </w:t>
      </w:r>
      <w:proofErr w:type="spellStart"/>
      <w:r w:rsidRPr="00802124">
        <w:rPr>
          <w:rFonts w:ascii="Tahoma" w:eastAsiaTheme="majorEastAsia" w:hAnsi="Tahoma" w:cs="Tahoma"/>
          <w:bCs/>
          <w:sz w:val="22"/>
        </w:rPr>
        <w:t>akan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diambil</w:t>
      </w:r>
      <w:proofErr w:type="spellEnd"/>
      <w:r w:rsidRPr="00802124">
        <w:rPr>
          <w:rFonts w:ascii="Tahoma" w:eastAsiaTheme="majorEastAsia" w:hAnsi="Tahoma" w:cs="Tahoma"/>
          <w:bCs/>
          <w:sz w:val="22"/>
        </w:rPr>
        <w:t xml:space="preserve"> di </w:t>
      </w:r>
      <w:proofErr w:type="spellStart"/>
      <w:r w:rsidRPr="00802124">
        <w:rPr>
          <w:rFonts w:ascii="Tahoma" w:eastAsiaTheme="majorEastAsia" w:hAnsi="Tahoma" w:cs="Tahoma"/>
          <w:bCs/>
          <w:sz w:val="22"/>
        </w:rPr>
        <w:t>luar</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Unesa</w:t>
      </w:r>
      <w:proofErr w:type="spellEnd"/>
      <w:r w:rsidRPr="00802124">
        <w:rPr>
          <w:rFonts w:ascii="Tahoma" w:eastAsiaTheme="majorEastAsia" w:hAnsi="Tahoma" w:cs="Tahoma"/>
          <w:bCs/>
          <w:sz w:val="22"/>
        </w:rPr>
        <w:t>.</w:t>
      </w:r>
    </w:p>
    <w:p w14:paraId="19BB3AC9" w14:textId="77777777" w:rsidR="007B0386" w:rsidRPr="00802124" w:rsidRDefault="00D91A71" w:rsidP="006868E8">
      <w:pPr>
        <w:pStyle w:val="ListParagraph"/>
        <w:numPr>
          <w:ilvl w:val="0"/>
          <w:numId w:val="21"/>
        </w:numPr>
        <w:ind w:left="1134" w:hanging="283"/>
        <w:rPr>
          <w:rFonts w:ascii="Tahoma" w:eastAsiaTheme="majorEastAsia" w:hAnsi="Tahoma" w:cs="Tahoma"/>
          <w:bCs/>
          <w:sz w:val="22"/>
        </w:rPr>
      </w:pPr>
      <w:proofErr w:type="spellStart"/>
      <w:r w:rsidRPr="00802124">
        <w:rPr>
          <w:rFonts w:ascii="Tahoma" w:eastAsiaTheme="majorEastAsia" w:hAnsi="Tahoma" w:cs="Tahoma"/>
          <w:bCs/>
          <w:sz w:val="22"/>
        </w:rPr>
        <w:t>Mahasiswa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memproses</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administrasi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akademik</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mata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kuliah</w:t>
      </w:r>
      <w:proofErr w:type="spellEnd"/>
      <w:r w:rsidRPr="00802124">
        <w:rPr>
          <w:rFonts w:ascii="Tahoma" w:eastAsiaTheme="majorEastAsia" w:hAnsi="Tahoma" w:cs="Tahoma"/>
          <w:bCs/>
          <w:sz w:val="22"/>
        </w:rPr>
        <w:t xml:space="preserve"> yang </w:t>
      </w:r>
      <w:proofErr w:type="spellStart"/>
      <w:r w:rsidRPr="00802124">
        <w:rPr>
          <w:rFonts w:ascii="Tahoma" w:eastAsiaTheme="majorEastAsia" w:hAnsi="Tahoma" w:cs="Tahoma"/>
          <w:bCs/>
          <w:sz w:val="22"/>
        </w:rPr>
        <w:t>akan</w:t>
      </w:r>
      <w:proofErr w:type="spellEnd"/>
      <w:r w:rsidRPr="00802124">
        <w:rPr>
          <w:rFonts w:ascii="Tahoma" w:eastAsiaTheme="majorEastAsia" w:hAnsi="Tahoma" w:cs="Tahoma"/>
          <w:bCs/>
          <w:sz w:val="22"/>
        </w:rPr>
        <w:t xml:space="preserve"> di program di </w:t>
      </w:r>
      <w:proofErr w:type="spellStart"/>
      <w:r w:rsidRPr="00802124">
        <w:rPr>
          <w:rFonts w:ascii="Tahoma" w:eastAsiaTheme="majorEastAsia" w:hAnsi="Tahoma" w:cs="Tahoma"/>
          <w:bCs/>
          <w:sz w:val="22"/>
        </w:rPr>
        <w:t>luar</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bidang</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studi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sesuai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dengan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ketentuan</w:t>
      </w:r>
      <w:proofErr w:type="spellEnd"/>
      <w:r w:rsidRPr="00802124">
        <w:rPr>
          <w:rFonts w:ascii="Tahoma" w:eastAsiaTheme="majorEastAsia" w:hAnsi="Tahoma" w:cs="Tahoma"/>
          <w:bCs/>
          <w:sz w:val="22"/>
        </w:rPr>
        <w:t xml:space="preserve"> </w:t>
      </w:r>
      <w:r w:rsidRPr="00802124">
        <w:rPr>
          <w:rFonts w:ascii="Tahoma" w:eastAsiaTheme="majorEastAsia" w:hAnsi="Tahoma" w:cs="Tahoma"/>
          <w:bCs/>
          <w:sz w:val="22"/>
        </w:rPr>
        <w:lastRenderedPageBreak/>
        <w:t xml:space="preserve">yang </w:t>
      </w:r>
      <w:proofErr w:type="spellStart"/>
      <w:r w:rsidRPr="00802124">
        <w:rPr>
          <w:rFonts w:ascii="Tahoma" w:eastAsiaTheme="majorEastAsia" w:hAnsi="Tahoma" w:cs="Tahoma"/>
          <w:bCs/>
          <w:sz w:val="22"/>
        </w:rPr>
        <w:t>berlaku</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termasuk</w:t>
      </w:r>
      <w:proofErr w:type="spellEnd"/>
      <w:r w:rsidRPr="00802124">
        <w:rPr>
          <w:rFonts w:ascii="Tahoma" w:eastAsiaTheme="majorEastAsia" w:hAnsi="Tahoma" w:cs="Tahoma"/>
          <w:bCs/>
          <w:sz w:val="22"/>
        </w:rPr>
        <w:t xml:space="preserve"> proses </w:t>
      </w:r>
      <w:proofErr w:type="spellStart"/>
      <w:r w:rsidRPr="00802124">
        <w:rPr>
          <w:rFonts w:ascii="Tahoma" w:eastAsiaTheme="majorEastAsia" w:hAnsi="Tahoma" w:cs="Tahoma"/>
          <w:bCs/>
          <w:sz w:val="22"/>
        </w:rPr>
        <w:t>seleksi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bila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dipersyaratkan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untuk</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itu</w:t>
      </w:r>
      <w:proofErr w:type="spellEnd"/>
      <w:r w:rsidRPr="00802124">
        <w:rPr>
          <w:rFonts w:ascii="Tahoma" w:eastAsiaTheme="majorEastAsia" w:hAnsi="Tahoma" w:cs="Tahoma"/>
          <w:bCs/>
          <w:sz w:val="22"/>
        </w:rPr>
        <w:t>.</w:t>
      </w:r>
    </w:p>
    <w:p w14:paraId="3ECAFC19" w14:textId="77777777" w:rsidR="00D91A71" w:rsidRPr="00802124" w:rsidRDefault="00D91A71" w:rsidP="006868E8">
      <w:pPr>
        <w:pStyle w:val="ListParagraph"/>
        <w:numPr>
          <w:ilvl w:val="0"/>
          <w:numId w:val="21"/>
        </w:numPr>
        <w:ind w:left="1134" w:hanging="283"/>
        <w:rPr>
          <w:rFonts w:ascii="Tahoma" w:eastAsiaTheme="majorEastAsia" w:hAnsi="Tahoma" w:cs="Tahoma"/>
          <w:bCs/>
          <w:sz w:val="22"/>
        </w:rPr>
      </w:pPr>
      <w:proofErr w:type="spellStart"/>
      <w:r w:rsidRPr="00802124">
        <w:rPr>
          <w:rFonts w:ascii="Tahoma" w:eastAsiaTheme="majorEastAsia" w:hAnsi="Tahoma" w:cs="Tahoma"/>
          <w:bCs/>
          <w:sz w:val="22"/>
        </w:rPr>
        <w:t>Mahasiswa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mengikuti</w:t>
      </w:r>
      <w:proofErr w:type="spellEnd"/>
      <w:r w:rsidRPr="00802124">
        <w:rPr>
          <w:rFonts w:ascii="Tahoma" w:eastAsiaTheme="majorEastAsia" w:hAnsi="Tahoma" w:cs="Tahoma"/>
          <w:bCs/>
          <w:sz w:val="22"/>
        </w:rPr>
        <w:t xml:space="preserve"> program </w:t>
      </w:r>
      <w:proofErr w:type="spellStart"/>
      <w:r w:rsidRPr="00802124">
        <w:rPr>
          <w:rFonts w:ascii="Tahoma" w:eastAsiaTheme="majorEastAsia" w:hAnsi="Tahoma" w:cs="Tahoma"/>
          <w:bCs/>
          <w:sz w:val="22"/>
        </w:rPr>
        <w:t>kegiatan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luar</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prodi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dengan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berdisiplin</w:t>
      </w:r>
      <w:proofErr w:type="spellEnd"/>
      <w:r w:rsidRPr="00802124">
        <w:rPr>
          <w:rFonts w:ascii="Tahoma" w:eastAsiaTheme="majorEastAsia" w:hAnsi="Tahoma" w:cs="Tahoma"/>
          <w:bCs/>
          <w:sz w:val="22"/>
        </w:rPr>
        <w:t xml:space="preserve"> dan </w:t>
      </w:r>
      <w:proofErr w:type="spellStart"/>
      <w:r w:rsidRPr="00802124">
        <w:rPr>
          <w:rFonts w:ascii="Tahoma" w:eastAsiaTheme="majorEastAsia" w:hAnsi="Tahoma" w:cs="Tahoma"/>
          <w:bCs/>
          <w:sz w:val="22"/>
        </w:rPr>
        <w:t>bertanggung</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jawab</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sesuai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dengan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ketentuan</w:t>
      </w:r>
      <w:proofErr w:type="spellEnd"/>
      <w:r w:rsidRPr="00802124">
        <w:rPr>
          <w:rFonts w:ascii="Tahoma" w:eastAsiaTheme="majorEastAsia" w:hAnsi="Tahoma" w:cs="Tahoma"/>
          <w:bCs/>
          <w:sz w:val="22"/>
        </w:rPr>
        <w:t xml:space="preserve"> di </w:t>
      </w:r>
      <w:proofErr w:type="spellStart"/>
      <w:r w:rsidRPr="00802124">
        <w:rPr>
          <w:rFonts w:ascii="Tahoma" w:eastAsiaTheme="majorEastAsia" w:hAnsi="Tahoma" w:cs="Tahoma"/>
          <w:bCs/>
          <w:sz w:val="22"/>
        </w:rPr>
        <w:t>tempat</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pembelajaran</w:t>
      </w:r>
      <w:proofErr w:type="spellEnd"/>
      <w:r w:rsidRPr="00802124">
        <w:rPr>
          <w:rFonts w:ascii="Tahoma" w:eastAsiaTheme="majorEastAsia" w:hAnsi="Tahoma" w:cs="Tahoma"/>
          <w:bCs/>
          <w:sz w:val="22"/>
        </w:rPr>
        <w:t xml:space="preserve"> di </w:t>
      </w:r>
      <w:proofErr w:type="spellStart"/>
      <w:r w:rsidRPr="00802124">
        <w:rPr>
          <w:rFonts w:ascii="Tahoma" w:eastAsiaTheme="majorEastAsia" w:hAnsi="Tahoma" w:cs="Tahoma"/>
          <w:bCs/>
          <w:sz w:val="22"/>
        </w:rPr>
        <w:t>luar</w:t>
      </w:r>
      <w:proofErr w:type="spellEnd"/>
      <w:r w:rsidRPr="00802124">
        <w:rPr>
          <w:rFonts w:ascii="Tahoma" w:eastAsiaTheme="majorEastAsia" w:hAnsi="Tahoma" w:cs="Tahoma"/>
          <w:bCs/>
          <w:sz w:val="22"/>
        </w:rPr>
        <w:t xml:space="preserve"> program </w:t>
      </w:r>
      <w:proofErr w:type="spellStart"/>
      <w:r w:rsidRPr="00802124">
        <w:rPr>
          <w:rFonts w:ascii="Tahoma" w:eastAsiaTheme="majorEastAsia" w:hAnsi="Tahoma" w:cs="Tahoma"/>
          <w:bCs/>
          <w:sz w:val="22"/>
        </w:rPr>
        <w:t>studi</w:t>
      </w:r>
      <w:proofErr w:type="spellEnd"/>
      <w:r w:rsidRPr="00802124">
        <w:rPr>
          <w:rFonts w:ascii="Tahoma" w:eastAsiaTheme="majorEastAsia" w:hAnsi="Tahoma" w:cs="Tahoma"/>
          <w:bCs/>
          <w:sz w:val="22"/>
        </w:rPr>
        <w:t>.</w:t>
      </w:r>
    </w:p>
    <w:p w14:paraId="0C362513" w14:textId="77777777" w:rsidR="00D91A71" w:rsidRPr="00802124" w:rsidRDefault="00D91A71" w:rsidP="006868E8">
      <w:pPr>
        <w:pStyle w:val="ListParagraph"/>
        <w:numPr>
          <w:ilvl w:val="0"/>
          <w:numId w:val="14"/>
        </w:numPr>
        <w:ind w:left="851" w:hanging="284"/>
        <w:rPr>
          <w:rFonts w:ascii="Tahoma" w:eastAsiaTheme="majorEastAsia" w:hAnsi="Tahoma" w:cs="Tahoma"/>
          <w:bCs/>
          <w:sz w:val="22"/>
        </w:rPr>
      </w:pPr>
      <w:r w:rsidRPr="00802124">
        <w:rPr>
          <w:rFonts w:ascii="Tahoma" w:eastAsiaTheme="majorEastAsia" w:hAnsi="Tahoma" w:cs="Tahoma"/>
          <w:bCs/>
          <w:sz w:val="22"/>
        </w:rPr>
        <w:t>PPTI</w:t>
      </w:r>
    </w:p>
    <w:p w14:paraId="14390327" w14:textId="77777777" w:rsidR="007B0386" w:rsidRPr="00802124" w:rsidRDefault="00D91A71" w:rsidP="006868E8">
      <w:pPr>
        <w:pStyle w:val="ListParagraph"/>
        <w:numPr>
          <w:ilvl w:val="0"/>
          <w:numId w:val="22"/>
        </w:numPr>
        <w:ind w:left="1134" w:hanging="283"/>
        <w:rPr>
          <w:rFonts w:ascii="Tahoma" w:eastAsiaTheme="majorEastAsia" w:hAnsi="Tahoma" w:cs="Tahoma"/>
          <w:bCs/>
          <w:sz w:val="22"/>
        </w:rPr>
      </w:pPr>
      <w:r w:rsidRPr="00802124">
        <w:rPr>
          <w:rFonts w:ascii="Tahoma" w:eastAsiaTheme="majorEastAsia" w:hAnsi="Tahoma" w:cs="Tahoma"/>
          <w:bCs/>
          <w:sz w:val="22"/>
        </w:rPr>
        <w:t xml:space="preserve">PPTI </w:t>
      </w:r>
      <w:proofErr w:type="spellStart"/>
      <w:r w:rsidRPr="00802124">
        <w:rPr>
          <w:rFonts w:ascii="Tahoma" w:eastAsiaTheme="majorEastAsia" w:hAnsi="Tahoma" w:cs="Tahoma"/>
          <w:bCs/>
          <w:sz w:val="22"/>
        </w:rPr>
        <w:t>memfasilitasi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sistem</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informasi</w:t>
      </w:r>
      <w:proofErr w:type="spellEnd"/>
      <w:r w:rsidRPr="00802124">
        <w:rPr>
          <w:rFonts w:ascii="Tahoma" w:eastAsiaTheme="majorEastAsia" w:hAnsi="Tahoma" w:cs="Tahoma"/>
          <w:bCs/>
          <w:sz w:val="22"/>
        </w:rPr>
        <w:t xml:space="preserve"> dan </w:t>
      </w:r>
      <w:proofErr w:type="spellStart"/>
      <w:r w:rsidRPr="00802124">
        <w:rPr>
          <w:rFonts w:ascii="Tahoma" w:eastAsiaTheme="majorEastAsia" w:hAnsi="Tahoma" w:cs="Tahoma"/>
          <w:bCs/>
          <w:sz w:val="22"/>
        </w:rPr>
        <w:t>manajemen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pelaksanaan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merdeka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belajar-kampus</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merdeka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secara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aplikatif</w:t>
      </w:r>
      <w:proofErr w:type="spellEnd"/>
      <w:r w:rsidRPr="00802124">
        <w:rPr>
          <w:rFonts w:ascii="Tahoma" w:eastAsiaTheme="majorEastAsia" w:hAnsi="Tahoma" w:cs="Tahoma"/>
          <w:bCs/>
          <w:sz w:val="22"/>
        </w:rPr>
        <w:t xml:space="preserve"> dan </w:t>
      </w:r>
      <w:proofErr w:type="spellStart"/>
      <w:r w:rsidRPr="00802124">
        <w:rPr>
          <w:rFonts w:ascii="Tahoma" w:eastAsiaTheme="majorEastAsia" w:hAnsi="Tahoma" w:cs="Tahoma"/>
          <w:bCs/>
          <w:sz w:val="22"/>
        </w:rPr>
        <w:t>komprehensif</w:t>
      </w:r>
      <w:proofErr w:type="spellEnd"/>
      <w:r w:rsidRPr="00802124">
        <w:rPr>
          <w:rFonts w:ascii="Tahoma" w:eastAsiaTheme="majorEastAsia" w:hAnsi="Tahoma" w:cs="Tahoma"/>
          <w:bCs/>
          <w:sz w:val="22"/>
        </w:rPr>
        <w:t>.</w:t>
      </w:r>
    </w:p>
    <w:p w14:paraId="6A3A99F3" w14:textId="77777777" w:rsidR="00D91A71" w:rsidRPr="00802124" w:rsidRDefault="00D91A71" w:rsidP="006868E8">
      <w:pPr>
        <w:pStyle w:val="ListParagraph"/>
        <w:numPr>
          <w:ilvl w:val="0"/>
          <w:numId w:val="22"/>
        </w:numPr>
        <w:ind w:left="1134" w:hanging="283"/>
        <w:rPr>
          <w:rFonts w:ascii="Tahoma" w:eastAsiaTheme="majorEastAsia" w:hAnsi="Tahoma" w:cs="Tahoma"/>
          <w:bCs/>
          <w:sz w:val="22"/>
        </w:rPr>
      </w:pPr>
      <w:proofErr w:type="spellStart"/>
      <w:r w:rsidRPr="00802124">
        <w:rPr>
          <w:rFonts w:ascii="Tahoma" w:eastAsiaTheme="majorEastAsia" w:hAnsi="Tahoma" w:cs="Tahoma"/>
          <w:bCs/>
          <w:sz w:val="22"/>
        </w:rPr>
        <w:t>Dalam</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koordinasi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bidang</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Perencanaan</w:t>
      </w:r>
      <w:proofErr w:type="spellEnd"/>
      <w:r w:rsidRPr="00802124">
        <w:rPr>
          <w:rFonts w:ascii="Tahoma" w:eastAsiaTheme="majorEastAsia" w:hAnsi="Tahoma" w:cs="Tahoma"/>
          <w:bCs/>
          <w:sz w:val="22"/>
        </w:rPr>
        <w:t xml:space="preserve"> dan </w:t>
      </w:r>
      <w:proofErr w:type="spellStart"/>
      <w:r w:rsidRPr="00802124">
        <w:rPr>
          <w:rFonts w:ascii="Tahoma" w:eastAsiaTheme="majorEastAsia" w:hAnsi="Tahoma" w:cs="Tahoma"/>
          <w:bCs/>
          <w:sz w:val="22"/>
        </w:rPr>
        <w:t>Kerja</w:t>
      </w:r>
      <w:proofErr w:type="spellEnd"/>
      <w:r w:rsidRPr="00802124">
        <w:rPr>
          <w:rFonts w:ascii="Tahoma" w:eastAsiaTheme="majorEastAsia" w:hAnsi="Tahoma" w:cs="Tahoma"/>
          <w:bCs/>
          <w:sz w:val="22"/>
        </w:rPr>
        <w:t xml:space="preserve"> Sama, PPTI </w:t>
      </w:r>
      <w:proofErr w:type="spellStart"/>
      <w:r w:rsidRPr="00802124">
        <w:rPr>
          <w:rFonts w:ascii="Tahoma" w:eastAsiaTheme="majorEastAsia" w:hAnsi="Tahoma" w:cs="Tahoma"/>
          <w:bCs/>
          <w:sz w:val="22"/>
        </w:rPr>
        <w:t>menjalin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kerja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sama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pengelolaan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sistem</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informasi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manajemen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dengan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pihak</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mitra</w:t>
      </w:r>
      <w:proofErr w:type="spellEnd"/>
      <w:r w:rsidRPr="00802124">
        <w:rPr>
          <w:rFonts w:ascii="Tahoma" w:eastAsiaTheme="majorEastAsia" w:hAnsi="Tahoma" w:cs="Tahoma"/>
          <w:bCs/>
          <w:sz w:val="22"/>
        </w:rPr>
        <w:t>.</w:t>
      </w:r>
    </w:p>
    <w:p w14:paraId="6530F49D" w14:textId="77777777" w:rsidR="00D91A71" w:rsidRPr="00802124" w:rsidRDefault="00D91A71" w:rsidP="006868E8">
      <w:pPr>
        <w:pStyle w:val="ListParagraph"/>
        <w:numPr>
          <w:ilvl w:val="0"/>
          <w:numId w:val="14"/>
        </w:numPr>
        <w:ind w:left="851" w:hanging="284"/>
        <w:rPr>
          <w:rFonts w:ascii="Tahoma" w:eastAsiaTheme="majorEastAsia" w:hAnsi="Tahoma" w:cs="Tahoma"/>
          <w:bCs/>
          <w:sz w:val="22"/>
        </w:rPr>
      </w:pPr>
      <w:r w:rsidRPr="00802124">
        <w:rPr>
          <w:rFonts w:ascii="Tahoma" w:eastAsiaTheme="majorEastAsia" w:hAnsi="Tahoma" w:cs="Tahoma"/>
          <w:bCs/>
          <w:sz w:val="22"/>
        </w:rPr>
        <w:t>Mitra</w:t>
      </w:r>
    </w:p>
    <w:p w14:paraId="2225161C" w14:textId="77777777" w:rsidR="007B0386" w:rsidRPr="00802124" w:rsidRDefault="00D91A71" w:rsidP="006868E8">
      <w:pPr>
        <w:pStyle w:val="ListParagraph"/>
        <w:numPr>
          <w:ilvl w:val="0"/>
          <w:numId w:val="23"/>
        </w:numPr>
        <w:ind w:left="1134" w:hanging="283"/>
        <w:rPr>
          <w:rFonts w:ascii="Tahoma" w:eastAsiaTheme="majorEastAsia" w:hAnsi="Tahoma" w:cs="Tahoma"/>
          <w:bCs/>
          <w:sz w:val="22"/>
        </w:rPr>
      </w:pPr>
      <w:proofErr w:type="spellStart"/>
      <w:r w:rsidRPr="00802124">
        <w:rPr>
          <w:rFonts w:ascii="Tahoma" w:eastAsiaTheme="majorEastAsia" w:hAnsi="Tahoma" w:cs="Tahoma"/>
          <w:bCs/>
          <w:sz w:val="22"/>
        </w:rPr>
        <w:t>Pihak</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mitra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bersama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Bidang</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Perencanaan</w:t>
      </w:r>
      <w:proofErr w:type="spellEnd"/>
      <w:r w:rsidRPr="00802124">
        <w:rPr>
          <w:rFonts w:ascii="Tahoma" w:eastAsiaTheme="majorEastAsia" w:hAnsi="Tahoma" w:cs="Tahoma"/>
          <w:bCs/>
          <w:sz w:val="22"/>
        </w:rPr>
        <w:t xml:space="preserve"> dan </w:t>
      </w:r>
      <w:proofErr w:type="spellStart"/>
      <w:r w:rsidRPr="00802124">
        <w:rPr>
          <w:rFonts w:ascii="Tahoma" w:eastAsiaTheme="majorEastAsia" w:hAnsi="Tahoma" w:cs="Tahoma"/>
          <w:bCs/>
          <w:sz w:val="22"/>
        </w:rPr>
        <w:t>Kerja</w:t>
      </w:r>
      <w:proofErr w:type="spellEnd"/>
      <w:r w:rsidRPr="00802124">
        <w:rPr>
          <w:rFonts w:ascii="Tahoma" w:eastAsiaTheme="majorEastAsia" w:hAnsi="Tahoma" w:cs="Tahoma"/>
          <w:bCs/>
          <w:sz w:val="22"/>
        </w:rPr>
        <w:t xml:space="preserve"> Sama </w:t>
      </w:r>
      <w:proofErr w:type="spellStart"/>
      <w:r w:rsidRPr="00802124">
        <w:rPr>
          <w:rFonts w:ascii="Tahoma" w:eastAsiaTheme="majorEastAsia" w:hAnsi="Tahoma" w:cs="Tahoma"/>
          <w:bCs/>
          <w:sz w:val="22"/>
        </w:rPr>
        <w:t>Unesa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membuat</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dokumen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kerjasama</w:t>
      </w:r>
      <w:proofErr w:type="spellEnd"/>
      <w:r w:rsidRPr="00802124">
        <w:rPr>
          <w:rFonts w:ascii="Tahoma" w:eastAsiaTheme="majorEastAsia" w:hAnsi="Tahoma" w:cs="Tahoma"/>
          <w:bCs/>
          <w:sz w:val="22"/>
        </w:rPr>
        <w:t xml:space="preserve"> (Nota </w:t>
      </w:r>
      <w:proofErr w:type="spellStart"/>
      <w:r w:rsidRPr="00802124">
        <w:rPr>
          <w:rFonts w:ascii="Tahoma" w:eastAsiaTheme="majorEastAsia" w:hAnsi="Tahoma" w:cs="Tahoma"/>
          <w:bCs/>
          <w:sz w:val="22"/>
        </w:rPr>
        <w:t>Kesepahaman</w:t>
      </w:r>
      <w:proofErr w:type="spellEnd"/>
      <w:r w:rsidRPr="00802124">
        <w:rPr>
          <w:rFonts w:ascii="Tahoma" w:eastAsiaTheme="majorEastAsia" w:hAnsi="Tahoma" w:cs="Tahoma"/>
          <w:bCs/>
          <w:sz w:val="22"/>
        </w:rPr>
        <w:t xml:space="preserve">, Nota Kerjasama, dan </w:t>
      </w:r>
      <w:proofErr w:type="spellStart"/>
      <w:r w:rsidRPr="00802124">
        <w:rPr>
          <w:rFonts w:ascii="Tahoma" w:eastAsiaTheme="majorEastAsia" w:hAnsi="Tahoma" w:cs="Tahoma"/>
          <w:bCs/>
          <w:sz w:val="22"/>
        </w:rPr>
        <w:t>Perjanjian</w:t>
      </w:r>
      <w:proofErr w:type="spellEnd"/>
      <w:r w:rsidRPr="00802124">
        <w:rPr>
          <w:rFonts w:ascii="Tahoma" w:eastAsiaTheme="majorEastAsia" w:hAnsi="Tahoma" w:cs="Tahoma"/>
          <w:bCs/>
          <w:sz w:val="22"/>
        </w:rPr>
        <w:t xml:space="preserve"> Kerjasama). </w:t>
      </w:r>
    </w:p>
    <w:p w14:paraId="03CDF94E" w14:textId="77777777" w:rsidR="007B0386" w:rsidRPr="00802124" w:rsidRDefault="00D91A71" w:rsidP="006868E8">
      <w:pPr>
        <w:pStyle w:val="ListParagraph"/>
        <w:numPr>
          <w:ilvl w:val="0"/>
          <w:numId w:val="23"/>
        </w:numPr>
        <w:ind w:left="1134" w:hanging="283"/>
        <w:rPr>
          <w:rFonts w:ascii="Tahoma" w:eastAsiaTheme="majorEastAsia" w:hAnsi="Tahoma" w:cs="Tahoma"/>
          <w:bCs/>
          <w:sz w:val="22"/>
        </w:rPr>
      </w:pPr>
      <w:proofErr w:type="spellStart"/>
      <w:r w:rsidRPr="00802124">
        <w:rPr>
          <w:rFonts w:ascii="Tahoma" w:eastAsiaTheme="majorEastAsia" w:hAnsi="Tahoma" w:cs="Tahoma"/>
          <w:bCs/>
          <w:sz w:val="22"/>
        </w:rPr>
        <w:t>Pihak</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mitra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melaksanakan</w:t>
      </w:r>
      <w:proofErr w:type="spellEnd"/>
      <w:r w:rsidRPr="00802124">
        <w:rPr>
          <w:rFonts w:ascii="Tahoma" w:eastAsiaTheme="majorEastAsia" w:hAnsi="Tahoma" w:cs="Tahoma"/>
          <w:bCs/>
          <w:sz w:val="22"/>
        </w:rPr>
        <w:t xml:space="preserve"> program </w:t>
      </w:r>
      <w:proofErr w:type="spellStart"/>
      <w:r w:rsidRPr="00802124">
        <w:rPr>
          <w:rFonts w:ascii="Tahoma" w:eastAsiaTheme="majorEastAsia" w:hAnsi="Tahoma" w:cs="Tahoma"/>
          <w:bCs/>
          <w:sz w:val="22"/>
        </w:rPr>
        <w:t>kegiatan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luar</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prodi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sesuai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dengan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ketentuan</w:t>
      </w:r>
      <w:proofErr w:type="spellEnd"/>
      <w:r w:rsidRPr="00802124">
        <w:rPr>
          <w:rFonts w:ascii="Tahoma" w:eastAsiaTheme="majorEastAsia" w:hAnsi="Tahoma" w:cs="Tahoma"/>
          <w:bCs/>
          <w:sz w:val="22"/>
        </w:rPr>
        <w:t xml:space="preserve"> yang </w:t>
      </w:r>
      <w:proofErr w:type="spellStart"/>
      <w:r w:rsidRPr="00802124">
        <w:rPr>
          <w:rFonts w:ascii="Tahoma" w:eastAsiaTheme="majorEastAsia" w:hAnsi="Tahoma" w:cs="Tahoma"/>
          <w:bCs/>
          <w:sz w:val="22"/>
        </w:rPr>
        <w:t>ada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dalam</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dokumen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kerjasama</w:t>
      </w:r>
      <w:proofErr w:type="spellEnd"/>
      <w:r w:rsidRPr="00802124">
        <w:rPr>
          <w:rFonts w:ascii="Tahoma" w:eastAsiaTheme="majorEastAsia" w:hAnsi="Tahoma" w:cs="Tahoma"/>
          <w:bCs/>
          <w:sz w:val="22"/>
        </w:rPr>
        <w:t>.</w:t>
      </w:r>
    </w:p>
    <w:p w14:paraId="0FE1E39B" w14:textId="77777777" w:rsidR="00D91A71" w:rsidRPr="00802124" w:rsidRDefault="00D91A71" w:rsidP="006868E8">
      <w:pPr>
        <w:pStyle w:val="ListParagraph"/>
        <w:numPr>
          <w:ilvl w:val="0"/>
          <w:numId w:val="23"/>
        </w:numPr>
        <w:ind w:left="1134" w:hanging="283"/>
        <w:rPr>
          <w:rFonts w:ascii="Tahoma" w:eastAsiaTheme="majorEastAsia" w:hAnsi="Tahoma" w:cs="Tahoma"/>
          <w:bCs/>
          <w:sz w:val="22"/>
        </w:rPr>
      </w:pPr>
      <w:proofErr w:type="spellStart"/>
      <w:r w:rsidRPr="00802124">
        <w:rPr>
          <w:rFonts w:ascii="Tahoma" w:eastAsiaTheme="majorEastAsia" w:hAnsi="Tahoma" w:cs="Tahoma"/>
          <w:bCs/>
          <w:sz w:val="22"/>
        </w:rPr>
        <w:t>Pihak</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mitra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menjamin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pelaksanaan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pembelajaran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mahasiswa</w:t>
      </w:r>
      <w:proofErr w:type="spellEnd"/>
      <w:r w:rsidRPr="00802124">
        <w:rPr>
          <w:rFonts w:ascii="Tahoma" w:eastAsiaTheme="majorEastAsia" w:hAnsi="Tahoma" w:cs="Tahoma"/>
          <w:bCs/>
          <w:sz w:val="22"/>
        </w:rPr>
        <w:t xml:space="preserve"> di </w:t>
      </w:r>
      <w:proofErr w:type="spellStart"/>
      <w:r w:rsidRPr="00802124">
        <w:rPr>
          <w:rFonts w:ascii="Tahoma" w:eastAsiaTheme="majorEastAsia" w:hAnsi="Tahoma" w:cs="Tahoma"/>
          <w:bCs/>
          <w:sz w:val="22"/>
        </w:rPr>
        <w:t>tempatnya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membekali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kompetensi</w:t>
      </w:r>
      <w:proofErr w:type="spellEnd"/>
      <w:r w:rsidRPr="00802124">
        <w:rPr>
          <w:rFonts w:ascii="Tahoma" w:eastAsiaTheme="majorEastAsia" w:hAnsi="Tahoma" w:cs="Tahoma"/>
          <w:bCs/>
          <w:sz w:val="22"/>
        </w:rPr>
        <w:t xml:space="preserve"> yang </w:t>
      </w:r>
      <w:proofErr w:type="spellStart"/>
      <w:r w:rsidRPr="00802124">
        <w:rPr>
          <w:rFonts w:ascii="Tahoma" w:eastAsiaTheme="majorEastAsia" w:hAnsi="Tahoma" w:cs="Tahoma"/>
          <w:bCs/>
          <w:sz w:val="22"/>
        </w:rPr>
        <w:t>diperlukan</w:t>
      </w:r>
      <w:proofErr w:type="spellEnd"/>
      <w:r w:rsidRPr="00802124">
        <w:rPr>
          <w:rFonts w:ascii="Tahoma" w:eastAsiaTheme="majorEastAsia" w:hAnsi="Tahoma" w:cs="Tahoma"/>
          <w:bCs/>
          <w:sz w:val="22"/>
        </w:rPr>
        <w:t xml:space="preserve"> oleh </w:t>
      </w:r>
      <w:proofErr w:type="spellStart"/>
      <w:r w:rsidRPr="00802124">
        <w:rPr>
          <w:rFonts w:ascii="Tahoma" w:eastAsiaTheme="majorEastAsia" w:hAnsi="Tahoma" w:cs="Tahoma"/>
          <w:bCs/>
          <w:sz w:val="22"/>
        </w:rPr>
        <w:t>mahasiswa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sesuai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dengan</w:t>
      </w:r>
      <w:proofErr w:type="spellEnd"/>
      <w:r w:rsidRPr="00802124">
        <w:rPr>
          <w:rFonts w:ascii="Tahoma" w:eastAsiaTheme="majorEastAsia" w:hAnsi="Tahoma" w:cs="Tahoma"/>
          <w:bCs/>
          <w:sz w:val="22"/>
        </w:rPr>
        <w:t xml:space="preserve"> yang </w:t>
      </w:r>
      <w:proofErr w:type="spellStart"/>
      <w:r w:rsidRPr="00802124">
        <w:rPr>
          <w:rFonts w:ascii="Tahoma" w:eastAsiaTheme="majorEastAsia" w:hAnsi="Tahoma" w:cs="Tahoma"/>
          <w:bCs/>
          <w:sz w:val="22"/>
        </w:rPr>
        <w:t>termaktub</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dalam</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dokumen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kerja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sama</w:t>
      </w:r>
      <w:proofErr w:type="spellEnd"/>
      <w:r w:rsidRPr="00802124">
        <w:rPr>
          <w:rFonts w:ascii="Tahoma" w:eastAsiaTheme="majorEastAsia" w:hAnsi="Tahoma" w:cs="Tahoma"/>
          <w:bCs/>
          <w:sz w:val="22"/>
        </w:rPr>
        <w:t>.</w:t>
      </w:r>
    </w:p>
    <w:p w14:paraId="67E5629C" w14:textId="77777777" w:rsidR="007B0386" w:rsidRPr="00802124" w:rsidRDefault="007B0386" w:rsidP="00F41F62">
      <w:pPr>
        <w:rPr>
          <w:rFonts w:ascii="Tahoma" w:eastAsia="Times New Roman" w:hAnsi="Tahoma" w:cs="Tahoma"/>
          <w:sz w:val="22"/>
          <w:lang w:val="en-US"/>
        </w:rPr>
      </w:pPr>
    </w:p>
    <w:p w14:paraId="6604E871" w14:textId="77777777" w:rsidR="00D91A71" w:rsidRPr="00802124" w:rsidRDefault="00D91A71" w:rsidP="006868E8">
      <w:pPr>
        <w:pStyle w:val="ListParagraph"/>
        <w:numPr>
          <w:ilvl w:val="0"/>
          <w:numId w:val="13"/>
        </w:numPr>
        <w:ind w:left="567" w:hanging="283"/>
        <w:rPr>
          <w:rFonts w:ascii="Tahoma" w:eastAsiaTheme="majorEastAsia" w:hAnsi="Tahoma" w:cs="Tahoma"/>
          <w:b/>
          <w:bCs/>
          <w:sz w:val="22"/>
        </w:rPr>
      </w:pPr>
      <w:proofErr w:type="spellStart"/>
      <w:r w:rsidRPr="00802124">
        <w:rPr>
          <w:rFonts w:ascii="Tahoma" w:eastAsiaTheme="majorEastAsia" w:hAnsi="Tahoma" w:cs="Tahoma"/>
          <w:b/>
          <w:bCs/>
          <w:sz w:val="22"/>
        </w:rPr>
        <w:t>Koordinasi</w:t>
      </w:r>
      <w:proofErr w:type="spellEnd"/>
      <w:r w:rsidRPr="00802124">
        <w:rPr>
          <w:rFonts w:ascii="Tahoma" w:eastAsiaTheme="majorEastAsia" w:hAnsi="Tahoma" w:cs="Tahoma"/>
          <w:b/>
          <w:bCs/>
          <w:sz w:val="22"/>
        </w:rPr>
        <w:t xml:space="preserve"> dan </w:t>
      </w:r>
      <w:proofErr w:type="spellStart"/>
      <w:r w:rsidRPr="00802124">
        <w:rPr>
          <w:rFonts w:ascii="Tahoma" w:eastAsiaTheme="majorEastAsia" w:hAnsi="Tahoma" w:cs="Tahoma"/>
          <w:b/>
          <w:bCs/>
          <w:sz w:val="22"/>
        </w:rPr>
        <w:t>Pengelolaan</w:t>
      </w:r>
      <w:proofErr w:type="spellEnd"/>
    </w:p>
    <w:p w14:paraId="655614DC" w14:textId="77777777" w:rsidR="00D91A71" w:rsidRPr="00802124" w:rsidRDefault="00D91A71" w:rsidP="006868E8">
      <w:pPr>
        <w:pStyle w:val="ListParagraph"/>
        <w:numPr>
          <w:ilvl w:val="0"/>
          <w:numId w:val="25"/>
        </w:numPr>
        <w:ind w:left="851" w:hanging="284"/>
        <w:rPr>
          <w:rFonts w:ascii="Tahoma" w:eastAsiaTheme="majorEastAsia" w:hAnsi="Tahoma" w:cs="Tahoma"/>
          <w:bCs/>
          <w:sz w:val="22"/>
        </w:rPr>
      </w:pPr>
      <w:r w:rsidRPr="00802124">
        <w:rPr>
          <w:rFonts w:ascii="Tahoma" w:eastAsiaTheme="majorEastAsia" w:hAnsi="Tahoma" w:cs="Tahoma"/>
          <w:bCs/>
          <w:sz w:val="22"/>
        </w:rPr>
        <w:t>Internal</w:t>
      </w:r>
    </w:p>
    <w:p w14:paraId="326B25A6" w14:textId="77777777" w:rsidR="00D91A71" w:rsidRPr="00802124" w:rsidRDefault="00D91A71" w:rsidP="006868E8">
      <w:pPr>
        <w:pStyle w:val="ListParagraph"/>
        <w:numPr>
          <w:ilvl w:val="0"/>
          <w:numId w:val="24"/>
        </w:numPr>
        <w:ind w:left="1134" w:hanging="283"/>
        <w:rPr>
          <w:rFonts w:ascii="Tahoma" w:eastAsiaTheme="majorEastAsia" w:hAnsi="Tahoma" w:cs="Tahoma"/>
          <w:bCs/>
          <w:sz w:val="22"/>
        </w:rPr>
      </w:pPr>
      <w:proofErr w:type="spellStart"/>
      <w:r w:rsidRPr="00802124">
        <w:rPr>
          <w:rFonts w:ascii="Tahoma" w:eastAsiaTheme="majorEastAsia" w:hAnsi="Tahoma" w:cs="Tahoma"/>
          <w:bCs/>
          <w:sz w:val="22"/>
        </w:rPr>
        <w:t>Koordinasi</w:t>
      </w:r>
      <w:proofErr w:type="spellEnd"/>
      <w:r w:rsidRPr="00802124">
        <w:rPr>
          <w:rFonts w:ascii="Tahoma" w:eastAsiaTheme="majorEastAsia" w:hAnsi="Tahoma" w:cs="Tahoma"/>
          <w:bCs/>
          <w:sz w:val="22"/>
        </w:rPr>
        <w:t xml:space="preserve"> dan </w:t>
      </w:r>
      <w:proofErr w:type="spellStart"/>
      <w:r w:rsidRPr="00802124">
        <w:rPr>
          <w:rFonts w:ascii="Tahoma" w:eastAsiaTheme="majorEastAsia" w:hAnsi="Tahoma" w:cs="Tahoma"/>
          <w:bCs/>
          <w:sz w:val="22"/>
        </w:rPr>
        <w:t>pengelolaan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merdeka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belajar-kampus</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merdeka</w:t>
      </w:r>
      <w:proofErr w:type="spellEnd"/>
      <w:r w:rsidRPr="00802124">
        <w:rPr>
          <w:rFonts w:ascii="Tahoma" w:eastAsiaTheme="majorEastAsia" w:hAnsi="Tahoma" w:cs="Tahoma"/>
          <w:bCs/>
          <w:sz w:val="22"/>
        </w:rPr>
        <w:t xml:space="preserve"> pada </w:t>
      </w:r>
      <w:proofErr w:type="spellStart"/>
      <w:r w:rsidRPr="00802124">
        <w:rPr>
          <w:rFonts w:ascii="Tahoma" w:eastAsiaTheme="majorEastAsia" w:hAnsi="Tahoma" w:cs="Tahoma"/>
          <w:bCs/>
          <w:sz w:val="22"/>
        </w:rPr>
        <w:t>tingkat</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universitas</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dilakukan</w:t>
      </w:r>
      <w:proofErr w:type="spellEnd"/>
      <w:r w:rsidRPr="00802124">
        <w:rPr>
          <w:rFonts w:ascii="Tahoma" w:eastAsiaTheme="majorEastAsia" w:hAnsi="Tahoma" w:cs="Tahoma"/>
          <w:bCs/>
          <w:sz w:val="22"/>
        </w:rPr>
        <w:t xml:space="preserve"> oleh Wakil </w:t>
      </w:r>
      <w:proofErr w:type="spellStart"/>
      <w:r w:rsidRPr="00802124">
        <w:rPr>
          <w:rFonts w:ascii="Tahoma" w:eastAsiaTheme="majorEastAsia" w:hAnsi="Tahoma" w:cs="Tahoma"/>
          <w:bCs/>
          <w:sz w:val="22"/>
        </w:rPr>
        <w:t>Rektor</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Bidang</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Akademik</w:t>
      </w:r>
      <w:proofErr w:type="spellEnd"/>
      <w:r w:rsidRPr="00802124">
        <w:rPr>
          <w:rFonts w:ascii="Tahoma" w:eastAsiaTheme="majorEastAsia" w:hAnsi="Tahoma" w:cs="Tahoma"/>
          <w:bCs/>
          <w:sz w:val="22"/>
        </w:rPr>
        <w:t>.</w:t>
      </w:r>
    </w:p>
    <w:p w14:paraId="53901018" w14:textId="77777777" w:rsidR="00D91A71" w:rsidRPr="00802124" w:rsidRDefault="00D91A71" w:rsidP="006868E8">
      <w:pPr>
        <w:pStyle w:val="ListParagraph"/>
        <w:numPr>
          <w:ilvl w:val="0"/>
          <w:numId w:val="24"/>
        </w:numPr>
        <w:ind w:left="1134" w:hanging="283"/>
        <w:rPr>
          <w:rFonts w:ascii="Tahoma" w:eastAsiaTheme="majorEastAsia" w:hAnsi="Tahoma" w:cs="Tahoma"/>
          <w:bCs/>
          <w:sz w:val="22"/>
        </w:rPr>
      </w:pPr>
      <w:proofErr w:type="spellStart"/>
      <w:r w:rsidRPr="00802124">
        <w:rPr>
          <w:rFonts w:ascii="Tahoma" w:eastAsiaTheme="majorEastAsia" w:hAnsi="Tahoma" w:cs="Tahoma"/>
          <w:bCs/>
          <w:sz w:val="22"/>
        </w:rPr>
        <w:t>Koordinasi</w:t>
      </w:r>
      <w:proofErr w:type="spellEnd"/>
      <w:r w:rsidRPr="00802124">
        <w:rPr>
          <w:rFonts w:ascii="Tahoma" w:eastAsiaTheme="majorEastAsia" w:hAnsi="Tahoma" w:cs="Tahoma"/>
          <w:bCs/>
          <w:sz w:val="22"/>
        </w:rPr>
        <w:t xml:space="preserve"> dan </w:t>
      </w:r>
      <w:proofErr w:type="spellStart"/>
      <w:r w:rsidRPr="00802124">
        <w:rPr>
          <w:rFonts w:ascii="Tahoma" w:eastAsiaTheme="majorEastAsia" w:hAnsi="Tahoma" w:cs="Tahoma"/>
          <w:bCs/>
          <w:sz w:val="22"/>
        </w:rPr>
        <w:t>pengelolaan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merdeka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belajar-kampus</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merdeka</w:t>
      </w:r>
      <w:proofErr w:type="spellEnd"/>
      <w:r w:rsidRPr="00802124">
        <w:rPr>
          <w:rFonts w:ascii="Tahoma" w:eastAsiaTheme="majorEastAsia" w:hAnsi="Tahoma" w:cs="Tahoma"/>
          <w:bCs/>
          <w:sz w:val="22"/>
        </w:rPr>
        <w:t xml:space="preserve"> pada </w:t>
      </w:r>
      <w:proofErr w:type="spellStart"/>
      <w:r w:rsidRPr="00802124">
        <w:rPr>
          <w:rFonts w:ascii="Tahoma" w:eastAsiaTheme="majorEastAsia" w:hAnsi="Tahoma" w:cs="Tahoma"/>
          <w:bCs/>
          <w:sz w:val="22"/>
        </w:rPr>
        <w:t>tingkat</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fakultas</w:t>
      </w:r>
      <w:proofErr w:type="spellEnd"/>
      <w:r w:rsidRPr="00802124">
        <w:rPr>
          <w:rFonts w:ascii="Tahoma" w:eastAsiaTheme="majorEastAsia" w:hAnsi="Tahoma" w:cs="Tahoma"/>
          <w:bCs/>
          <w:sz w:val="22"/>
        </w:rPr>
        <w:t>/</w:t>
      </w:r>
      <w:proofErr w:type="spellStart"/>
      <w:r w:rsidRPr="00802124">
        <w:rPr>
          <w:rFonts w:ascii="Tahoma" w:eastAsiaTheme="majorEastAsia" w:hAnsi="Tahoma" w:cs="Tahoma"/>
          <w:bCs/>
          <w:sz w:val="22"/>
        </w:rPr>
        <w:t>Pascasarjana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dilakukan</w:t>
      </w:r>
      <w:proofErr w:type="spellEnd"/>
      <w:r w:rsidRPr="00802124">
        <w:rPr>
          <w:rFonts w:ascii="Tahoma" w:eastAsiaTheme="majorEastAsia" w:hAnsi="Tahoma" w:cs="Tahoma"/>
          <w:bCs/>
          <w:sz w:val="22"/>
        </w:rPr>
        <w:t xml:space="preserve"> oleh </w:t>
      </w:r>
      <w:proofErr w:type="spellStart"/>
      <w:r w:rsidRPr="00802124">
        <w:rPr>
          <w:rFonts w:ascii="Tahoma" w:eastAsiaTheme="majorEastAsia" w:hAnsi="Tahoma" w:cs="Tahoma"/>
          <w:bCs/>
          <w:sz w:val="22"/>
        </w:rPr>
        <w:t>Dekan</w:t>
      </w:r>
      <w:proofErr w:type="spellEnd"/>
      <w:r w:rsidRPr="00802124">
        <w:rPr>
          <w:rFonts w:ascii="Tahoma" w:eastAsiaTheme="majorEastAsia" w:hAnsi="Tahoma" w:cs="Tahoma"/>
          <w:bCs/>
          <w:sz w:val="22"/>
        </w:rPr>
        <w:t>/</w:t>
      </w:r>
      <w:proofErr w:type="spellStart"/>
      <w:r w:rsidRPr="00802124">
        <w:rPr>
          <w:rFonts w:ascii="Tahoma" w:eastAsiaTheme="majorEastAsia" w:hAnsi="Tahoma" w:cs="Tahoma"/>
          <w:bCs/>
          <w:sz w:val="22"/>
        </w:rPr>
        <w:t>Direktur</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c.q</w:t>
      </w:r>
      <w:proofErr w:type="spellEnd"/>
      <w:r w:rsidRPr="00802124">
        <w:rPr>
          <w:rFonts w:ascii="Tahoma" w:eastAsiaTheme="majorEastAsia" w:hAnsi="Tahoma" w:cs="Tahoma"/>
          <w:bCs/>
          <w:sz w:val="22"/>
        </w:rPr>
        <w:t xml:space="preserve">. Wakil </w:t>
      </w:r>
      <w:proofErr w:type="spellStart"/>
      <w:r w:rsidRPr="00802124">
        <w:rPr>
          <w:rFonts w:ascii="Tahoma" w:eastAsiaTheme="majorEastAsia" w:hAnsi="Tahoma" w:cs="Tahoma"/>
          <w:bCs/>
          <w:sz w:val="22"/>
        </w:rPr>
        <w:t>Dekan</w:t>
      </w:r>
      <w:proofErr w:type="spellEnd"/>
      <w:r w:rsidRPr="00802124">
        <w:rPr>
          <w:rFonts w:ascii="Tahoma" w:eastAsiaTheme="majorEastAsia" w:hAnsi="Tahoma" w:cs="Tahoma"/>
          <w:bCs/>
          <w:sz w:val="22"/>
        </w:rPr>
        <w:t xml:space="preserve">/Wakil </w:t>
      </w:r>
      <w:proofErr w:type="spellStart"/>
      <w:r w:rsidRPr="00802124">
        <w:rPr>
          <w:rFonts w:ascii="Tahoma" w:eastAsiaTheme="majorEastAsia" w:hAnsi="Tahoma" w:cs="Tahoma"/>
          <w:bCs/>
          <w:sz w:val="22"/>
        </w:rPr>
        <w:t>Direktur</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Bidang</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Akademik</w:t>
      </w:r>
      <w:proofErr w:type="spellEnd"/>
      <w:r w:rsidRPr="00802124">
        <w:rPr>
          <w:rFonts w:ascii="Tahoma" w:eastAsiaTheme="majorEastAsia" w:hAnsi="Tahoma" w:cs="Tahoma"/>
          <w:bCs/>
          <w:sz w:val="22"/>
        </w:rPr>
        <w:t>.</w:t>
      </w:r>
    </w:p>
    <w:p w14:paraId="58C64ACC" w14:textId="77777777" w:rsidR="00D91A71" w:rsidRPr="00802124" w:rsidRDefault="00D91A71" w:rsidP="006868E8">
      <w:pPr>
        <w:pStyle w:val="ListParagraph"/>
        <w:numPr>
          <w:ilvl w:val="0"/>
          <w:numId w:val="25"/>
        </w:numPr>
        <w:ind w:left="851" w:hanging="284"/>
        <w:rPr>
          <w:rFonts w:ascii="Tahoma" w:eastAsiaTheme="majorEastAsia" w:hAnsi="Tahoma" w:cs="Tahoma"/>
          <w:bCs/>
          <w:sz w:val="22"/>
        </w:rPr>
      </w:pPr>
      <w:proofErr w:type="spellStart"/>
      <w:r w:rsidRPr="00802124">
        <w:rPr>
          <w:rFonts w:ascii="Tahoma" w:eastAsiaTheme="majorEastAsia" w:hAnsi="Tahoma" w:cs="Tahoma"/>
          <w:bCs/>
          <w:sz w:val="22"/>
        </w:rPr>
        <w:t>Eksternal</w:t>
      </w:r>
      <w:proofErr w:type="spellEnd"/>
    </w:p>
    <w:p w14:paraId="4A306B65" w14:textId="77777777" w:rsidR="00D91A71" w:rsidRPr="00802124" w:rsidRDefault="00D91A71" w:rsidP="006868E8">
      <w:pPr>
        <w:pStyle w:val="ListParagraph"/>
        <w:numPr>
          <w:ilvl w:val="0"/>
          <w:numId w:val="26"/>
        </w:numPr>
        <w:ind w:left="1134" w:hanging="283"/>
        <w:rPr>
          <w:rFonts w:ascii="Tahoma" w:eastAsiaTheme="majorEastAsia" w:hAnsi="Tahoma" w:cs="Tahoma"/>
          <w:bCs/>
          <w:sz w:val="22"/>
        </w:rPr>
      </w:pPr>
      <w:proofErr w:type="spellStart"/>
      <w:r w:rsidRPr="00802124">
        <w:rPr>
          <w:rFonts w:ascii="Tahoma" w:eastAsiaTheme="majorEastAsia" w:hAnsi="Tahoma" w:cs="Tahoma"/>
          <w:bCs/>
          <w:sz w:val="22"/>
        </w:rPr>
        <w:t>Koordinasi</w:t>
      </w:r>
      <w:proofErr w:type="spellEnd"/>
      <w:r w:rsidRPr="00802124">
        <w:rPr>
          <w:rFonts w:ascii="Tahoma" w:eastAsiaTheme="majorEastAsia" w:hAnsi="Tahoma" w:cs="Tahoma"/>
          <w:bCs/>
          <w:sz w:val="22"/>
        </w:rPr>
        <w:t xml:space="preserve"> dan </w:t>
      </w:r>
      <w:proofErr w:type="spellStart"/>
      <w:r w:rsidRPr="00802124">
        <w:rPr>
          <w:rFonts w:ascii="Tahoma" w:eastAsiaTheme="majorEastAsia" w:hAnsi="Tahoma" w:cs="Tahoma"/>
          <w:bCs/>
          <w:sz w:val="22"/>
        </w:rPr>
        <w:t>pengelolaan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merdeka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belajar-kampus</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merdeka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dengan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pihak</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mitra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dilakukan</w:t>
      </w:r>
      <w:proofErr w:type="spellEnd"/>
      <w:r w:rsidRPr="00802124">
        <w:rPr>
          <w:rFonts w:ascii="Tahoma" w:eastAsiaTheme="majorEastAsia" w:hAnsi="Tahoma" w:cs="Tahoma"/>
          <w:bCs/>
          <w:sz w:val="22"/>
        </w:rPr>
        <w:t xml:space="preserve"> oleh Wakil </w:t>
      </w:r>
      <w:proofErr w:type="spellStart"/>
      <w:r w:rsidRPr="00802124">
        <w:rPr>
          <w:rFonts w:ascii="Tahoma" w:eastAsiaTheme="majorEastAsia" w:hAnsi="Tahoma" w:cs="Tahoma"/>
          <w:bCs/>
          <w:sz w:val="22"/>
        </w:rPr>
        <w:t>Rektor</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Bidang</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Perencanaan</w:t>
      </w:r>
      <w:proofErr w:type="spellEnd"/>
      <w:r w:rsidRPr="00802124">
        <w:rPr>
          <w:rFonts w:ascii="Tahoma" w:eastAsiaTheme="majorEastAsia" w:hAnsi="Tahoma" w:cs="Tahoma"/>
          <w:bCs/>
          <w:sz w:val="22"/>
        </w:rPr>
        <w:t xml:space="preserve"> dan </w:t>
      </w:r>
      <w:proofErr w:type="spellStart"/>
      <w:r w:rsidRPr="00802124">
        <w:rPr>
          <w:rFonts w:ascii="Tahoma" w:eastAsiaTheme="majorEastAsia" w:hAnsi="Tahoma" w:cs="Tahoma"/>
          <w:bCs/>
          <w:sz w:val="22"/>
        </w:rPr>
        <w:t>Kerja</w:t>
      </w:r>
      <w:proofErr w:type="spellEnd"/>
      <w:r w:rsidRPr="00802124">
        <w:rPr>
          <w:rFonts w:ascii="Tahoma" w:eastAsiaTheme="majorEastAsia" w:hAnsi="Tahoma" w:cs="Tahoma"/>
          <w:bCs/>
          <w:sz w:val="22"/>
        </w:rPr>
        <w:t xml:space="preserve"> </w:t>
      </w:r>
      <w:proofErr w:type="gramStart"/>
      <w:r w:rsidRPr="00802124">
        <w:rPr>
          <w:rFonts w:ascii="Tahoma" w:eastAsiaTheme="majorEastAsia" w:hAnsi="Tahoma" w:cs="Tahoma"/>
          <w:bCs/>
          <w:sz w:val="22"/>
        </w:rPr>
        <w:t>Sama  dan</w:t>
      </w:r>
      <w:proofErr w:type="gramEnd"/>
      <w:r w:rsidRPr="00802124">
        <w:rPr>
          <w:rFonts w:ascii="Tahoma" w:eastAsiaTheme="majorEastAsia" w:hAnsi="Tahoma" w:cs="Tahoma"/>
          <w:bCs/>
          <w:sz w:val="22"/>
        </w:rPr>
        <w:t xml:space="preserve"> Wakil </w:t>
      </w:r>
      <w:proofErr w:type="spellStart"/>
      <w:r w:rsidRPr="00802124">
        <w:rPr>
          <w:rFonts w:ascii="Tahoma" w:eastAsiaTheme="majorEastAsia" w:hAnsi="Tahoma" w:cs="Tahoma"/>
          <w:bCs/>
          <w:sz w:val="22"/>
        </w:rPr>
        <w:t>Rektor</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Bidang</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Akademik</w:t>
      </w:r>
      <w:proofErr w:type="spellEnd"/>
      <w:r w:rsidRPr="00802124">
        <w:rPr>
          <w:rFonts w:ascii="Tahoma" w:eastAsiaTheme="majorEastAsia" w:hAnsi="Tahoma" w:cs="Tahoma"/>
          <w:bCs/>
          <w:sz w:val="22"/>
        </w:rPr>
        <w:t>.</w:t>
      </w:r>
    </w:p>
    <w:p w14:paraId="3E94E220" w14:textId="77777777" w:rsidR="00D91A71" w:rsidRPr="00802124" w:rsidRDefault="00D91A71" w:rsidP="006868E8">
      <w:pPr>
        <w:pStyle w:val="ListParagraph"/>
        <w:numPr>
          <w:ilvl w:val="0"/>
          <w:numId w:val="26"/>
        </w:numPr>
        <w:ind w:left="1134" w:hanging="283"/>
        <w:rPr>
          <w:rFonts w:ascii="Tahoma" w:eastAsiaTheme="majorEastAsia" w:hAnsi="Tahoma" w:cs="Tahoma"/>
          <w:bCs/>
          <w:sz w:val="22"/>
        </w:rPr>
      </w:pPr>
      <w:proofErr w:type="spellStart"/>
      <w:r w:rsidRPr="00802124">
        <w:rPr>
          <w:rFonts w:ascii="Tahoma" w:eastAsiaTheme="majorEastAsia" w:hAnsi="Tahoma" w:cs="Tahoma"/>
          <w:bCs/>
          <w:sz w:val="22"/>
        </w:rPr>
        <w:t>Segela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bentuk</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kerja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sama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dengan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pihak</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mitra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harus</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melewati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pintu</w:t>
      </w:r>
      <w:proofErr w:type="spellEnd"/>
      <w:r w:rsidRPr="00802124">
        <w:rPr>
          <w:rFonts w:ascii="Tahoma" w:eastAsiaTheme="majorEastAsia" w:hAnsi="Tahoma" w:cs="Tahoma"/>
          <w:bCs/>
          <w:sz w:val="22"/>
        </w:rPr>
        <w:t xml:space="preserve"> Wakil </w:t>
      </w:r>
      <w:proofErr w:type="spellStart"/>
      <w:r w:rsidRPr="00802124">
        <w:rPr>
          <w:rFonts w:ascii="Tahoma" w:eastAsiaTheme="majorEastAsia" w:hAnsi="Tahoma" w:cs="Tahoma"/>
          <w:bCs/>
          <w:sz w:val="22"/>
        </w:rPr>
        <w:t>Rektor</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Bidang</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Perencanaan</w:t>
      </w:r>
      <w:proofErr w:type="spellEnd"/>
      <w:r w:rsidRPr="00802124">
        <w:rPr>
          <w:rFonts w:ascii="Tahoma" w:eastAsiaTheme="majorEastAsia" w:hAnsi="Tahoma" w:cs="Tahoma"/>
          <w:bCs/>
          <w:sz w:val="22"/>
        </w:rPr>
        <w:t xml:space="preserve"> dan </w:t>
      </w:r>
      <w:proofErr w:type="spellStart"/>
      <w:r w:rsidRPr="00802124">
        <w:rPr>
          <w:rFonts w:ascii="Tahoma" w:eastAsiaTheme="majorEastAsia" w:hAnsi="Tahoma" w:cs="Tahoma"/>
          <w:bCs/>
          <w:sz w:val="22"/>
        </w:rPr>
        <w:t>Kerja</w:t>
      </w:r>
      <w:proofErr w:type="spellEnd"/>
      <w:r w:rsidRPr="00802124">
        <w:rPr>
          <w:rFonts w:ascii="Tahoma" w:eastAsiaTheme="majorEastAsia" w:hAnsi="Tahoma" w:cs="Tahoma"/>
          <w:bCs/>
          <w:sz w:val="22"/>
        </w:rPr>
        <w:t xml:space="preserve"> Sama.</w:t>
      </w:r>
    </w:p>
    <w:p w14:paraId="70B3B6B2" w14:textId="77777777" w:rsidR="007B0386" w:rsidRPr="00802124" w:rsidRDefault="007B0386" w:rsidP="00F41F62">
      <w:pPr>
        <w:rPr>
          <w:rFonts w:ascii="Tahoma" w:eastAsiaTheme="majorEastAsia" w:hAnsi="Tahoma" w:cs="Tahoma"/>
          <w:bCs/>
          <w:sz w:val="22"/>
        </w:rPr>
      </w:pPr>
    </w:p>
    <w:p w14:paraId="3974B909" w14:textId="77777777" w:rsidR="00331D27" w:rsidRPr="00802124" w:rsidRDefault="00331D27" w:rsidP="00F41F62">
      <w:pPr>
        <w:rPr>
          <w:rFonts w:ascii="Tahoma" w:eastAsiaTheme="majorEastAsia" w:hAnsi="Tahoma" w:cs="Tahoma"/>
          <w:bCs/>
          <w:sz w:val="22"/>
        </w:rPr>
      </w:pPr>
    </w:p>
    <w:p w14:paraId="4DEB572D" w14:textId="77777777" w:rsidR="00331D27" w:rsidRPr="00802124" w:rsidRDefault="00331D27" w:rsidP="00F41F62">
      <w:pPr>
        <w:rPr>
          <w:rFonts w:ascii="Tahoma" w:eastAsiaTheme="majorEastAsia" w:hAnsi="Tahoma" w:cs="Tahoma"/>
          <w:bCs/>
          <w:sz w:val="22"/>
        </w:rPr>
      </w:pPr>
    </w:p>
    <w:p w14:paraId="587C2912" w14:textId="77777777" w:rsidR="00D91A71" w:rsidRPr="00802124" w:rsidRDefault="009D22EA" w:rsidP="006868E8">
      <w:pPr>
        <w:pStyle w:val="ListParagraph"/>
        <w:numPr>
          <w:ilvl w:val="0"/>
          <w:numId w:val="13"/>
        </w:numPr>
        <w:ind w:left="567" w:hanging="283"/>
        <w:rPr>
          <w:rFonts w:ascii="Tahoma" w:eastAsiaTheme="majorEastAsia" w:hAnsi="Tahoma" w:cs="Tahoma"/>
          <w:b/>
          <w:bCs/>
          <w:sz w:val="22"/>
        </w:rPr>
      </w:pPr>
      <w:proofErr w:type="spellStart"/>
      <w:r w:rsidRPr="00802124">
        <w:rPr>
          <w:rFonts w:ascii="Tahoma" w:eastAsiaTheme="majorEastAsia" w:hAnsi="Tahoma" w:cs="Tahoma"/>
          <w:b/>
          <w:bCs/>
          <w:sz w:val="22"/>
        </w:rPr>
        <w:lastRenderedPageBreak/>
        <w:t>Pemberlakuan</w:t>
      </w:r>
      <w:proofErr w:type="spellEnd"/>
    </w:p>
    <w:p w14:paraId="2E407B92" w14:textId="77777777" w:rsidR="00D91A71" w:rsidRPr="00802124" w:rsidRDefault="009D22EA" w:rsidP="009D22EA">
      <w:pPr>
        <w:spacing w:after="0" w:line="276" w:lineRule="auto"/>
        <w:ind w:left="567"/>
        <w:rPr>
          <w:rFonts w:ascii="Tahoma" w:eastAsiaTheme="majorEastAsia" w:hAnsi="Tahoma" w:cs="Tahoma"/>
          <w:bCs/>
          <w:sz w:val="22"/>
        </w:rPr>
      </w:pPr>
      <w:r w:rsidRPr="00802124">
        <w:rPr>
          <w:rFonts w:ascii="Tahoma" w:eastAsiaTheme="majorEastAsia" w:hAnsi="Tahoma" w:cs="Tahoma"/>
          <w:bCs/>
          <w:sz w:val="22"/>
        </w:rPr>
        <w:t>Implementasi Kurikulum MBKM Unesa 2020 diberlakukan mulai tahun akademik 2020/2021 pada mahasiswa  angkatan 2019, dan 2020, serta angkatan berikutnya hingga ada perubahan kurikulum terbaru.</w:t>
      </w:r>
    </w:p>
    <w:p w14:paraId="7AD15652" w14:textId="77777777" w:rsidR="009D22EA" w:rsidRPr="00802124" w:rsidRDefault="009D22EA" w:rsidP="009D22EA">
      <w:pPr>
        <w:spacing w:after="0" w:line="276" w:lineRule="auto"/>
        <w:ind w:left="567"/>
        <w:rPr>
          <w:rFonts w:ascii="Tahoma" w:eastAsiaTheme="majorEastAsia" w:hAnsi="Tahoma" w:cs="Tahoma"/>
          <w:bCs/>
          <w:sz w:val="22"/>
        </w:rPr>
      </w:pPr>
    </w:p>
    <w:p w14:paraId="4BE9702A" w14:textId="77777777" w:rsidR="00D91A71" w:rsidRPr="00802124" w:rsidRDefault="00D91A71" w:rsidP="006868E8">
      <w:pPr>
        <w:numPr>
          <w:ilvl w:val="0"/>
          <w:numId w:val="32"/>
        </w:numPr>
        <w:spacing w:after="0" w:line="276" w:lineRule="auto"/>
        <w:contextualSpacing/>
        <w:outlineLvl w:val="1"/>
        <w:rPr>
          <w:rFonts w:ascii="Tahoma" w:eastAsia="Times New Roman" w:hAnsi="Tahoma" w:cs="Tahoma"/>
          <w:b/>
          <w:sz w:val="22"/>
        </w:rPr>
      </w:pPr>
      <w:bookmarkStart w:id="74" w:name="_Toc42497361"/>
      <w:bookmarkStart w:id="75" w:name="_Toc43665601"/>
      <w:r w:rsidRPr="00802124">
        <w:rPr>
          <w:rFonts w:ascii="Tahoma" w:eastAsia="Times New Roman" w:hAnsi="Tahoma" w:cs="Tahoma"/>
          <w:b/>
          <w:sz w:val="22"/>
        </w:rPr>
        <w:t>Panlai (Pemantauan dan Penilaian)</w:t>
      </w:r>
      <w:bookmarkEnd w:id="74"/>
      <w:bookmarkEnd w:id="75"/>
    </w:p>
    <w:p w14:paraId="5580D625" w14:textId="77777777" w:rsidR="00D91A71" w:rsidRPr="00802124" w:rsidRDefault="00D91A71" w:rsidP="006868E8">
      <w:pPr>
        <w:pStyle w:val="ListParagraph"/>
        <w:numPr>
          <w:ilvl w:val="0"/>
          <w:numId w:val="27"/>
        </w:numPr>
        <w:ind w:left="567" w:hanging="283"/>
        <w:rPr>
          <w:rFonts w:ascii="Tahoma" w:eastAsiaTheme="majorEastAsia" w:hAnsi="Tahoma" w:cs="Tahoma"/>
          <w:b/>
          <w:bCs/>
          <w:sz w:val="22"/>
        </w:rPr>
      </w:pPr>
      <w:proofErr w:type="spellStart"/>
      <w:r w:rsidRPr="00802124">
        <w:rPr>
          <w:rFonts w:ascii="Tahoma" w:eastAsiaTheme="majorEastAsia" w:hAnsi="Tahoma" w:cs="Tahoma"/>
          <w:b/>
          <w:bCs/>
          <w:sz w:val="22"/>
        </w:rPr>
        <w:t>Prinsip</w:t>
      </w:r>
      <w:proofErr w:type="spellEnd"/>
    </w:p>
    <w:p w14:paraId="4AA42FF1" w14:textId="77777777" w:rsidR="00D91A71" w:rsidRPr="00802124" w:rsidRDefault="00D91A71" w:rsidP="006868E8">
      <w:pPr>
        <w:pStyle w:val="ListParagraph"/>
        <w:numPr>
          <w:ilvl w:val="0"/>
          <w:numId w:val="28"/>
        </w:numPr>
        <w:ind w:left="851" w:hanging="284"/>
        <w:rPr>
          <w:rFonts w:ascii="Tahoma" w:eastAsiaTheme="majorEastAsia" w:hAnsi="Tahoma" w:cs="Tahoma"/>
          <w:bCs/>
          <w:sz w:val="22"/>
        </w:rPr>
      </w:pPr>
      <w:proofErr w:type="spellStart"/>
      <w:r w:rsidRPr="00802124">
        <w:rPr>
          <w:rFonts w:ascii="Tahoma" w:eastAsiaTheme="majorEastAsia" w:hAnsi="Tahoma" w:cs="Tahoma"/>
          <w:bCs/>
          <w:sz w:val="22"/>
        </w:rPr>
        <w:t>Perencanaan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pelaksanaan</w:t>
      </w:r>
      <w:proofErr w:type="spellEnd"/>
      <w:r w:rsidRPr="00802124">
        <w:rPr>
          <w:rFonts w:ascii="Tahoma" w:eastAsiaTheme="majorEastAsia" w:hAnsi="Tahoma" w:cs="Tahoma"/>
          <w:bCs/>
          <w:sz w:val="22"/>
        </w:rPr>
        <w:t xml:space="preserve">, dan </w:t>
      </w:r>
      <w:proofErr w:type="spellStart"/>
      <w:r w:rsidRPr="00802124">
        <w:rPr>
          <w:rFonts w:ascii="Tahoma" w:eastAsiaTheme="majorEastAsia" w:hAnsi="Tahoma" w:cs="Tahoma"/>
          <w:bCs/>
          <w:sz w:val="22"/>
        </w:rPr>
        <w:t>penilaian</w:t>
      </w:r>
      <w:proofErr w:type="spellEnd"/>
      <w:r w:rsidRPr="00802124">
        <w:rPr>
          <w:rFonts w:ascii="Tahoma" w:eastAsiaTheme="majorEastAsia" w:hAnsi="Tahoma" w:cs="Tahoma"/>
          <w:bCs/>
          <w:sz w:val="22"/>
        </w:rPr>
        <w:t xml:space="preserve"> program </w:t>
      </w:r>
      <w:r w:rsidR="009D22EA" w:rsidRPr="00802124">
        <w:rPr>
          <w:rFonts w:ascii="Tahoma" w:eastAsiaTheme="majorEastAsia" w:hAnsi="Tahoma" w:cs="Tahoma"/>
          <w:bCs/>
          <w:sz w:val="22"/>
        </w:rPr>
        <w:t>MBKM</w:t>
      </w:r>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harus</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dipantau</w:t>
      </w:r>
      <w:proofErr w:type="spellEnd"/>
      <w:r w:rsidRPr="00802124">
        <w:rPr>
          <w:rFonts w:ascii="Tahoma" w:eastAsiaTheme="majorEastAsia" w:hAnsi="Tahoma" w:cs="Tahoma"/>
          <w:bCs/>
          <w:sz w:val="22"/>
        </w:rPr>
        <w:t xml:space="preserve"> dan </w:t>
      </w:r>
      <w:proofErr w:type="spellStart"/>
      <w:r w:rsidRPr="00802124">
        <w:rPr>
          <w:rFonts w:ascii="Tahoma" w:eastAsiaTheme="majorEastAsia" w:hAnsi="Tahoma" w:cs="Tahoma"/>
          <w:bCs/>
          <w:sz w:val="22"/>
        </w:rPr>
        <w:t>dinilai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panlai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sesuai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dengan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pedoman</w:t>
      </w:r>
      <w:proofErr w:type="spellEnd"/>
      <w:r w:rsidRPr="00802124">
        <w:rPr>
          <w:rFonts w:ascii="Tahoma" w:eastAsiaTheme="majorEastAsia" w:hAnsi="Tahoma" w:cs="Tahoma"/>
          <w:bCs/>
          <w:sz w:val="22"/>
        </w:rPr>
        <w:t xml:space="preserve"> manual </w:t>
      </w:r>
      <w:proofErr w:type="spellStart"/>
      <w:r w:rsidRPr="00802124">
        <w:rPr>
          <w:rFonts w:ascii="Tahoma" w:eastAsiaTheme="majorEastAsia" w:hAnsi="Tahoma" w:cs="Tahoma"/>
          <w:bCs/>
          <w:sz w:val="22"/>
        </w:rPr>
        <w:t>mutu</w:t>
      </w:r>
      <w:proofErr w:type="spellEnd"/>
      <w:r w:rsidRPr="00802124">
        <w:rPr>
          <w:rFonts w:ascii="Tahoma" w:eastAsiaTheme="majorEastAsia" w:hAnsi="Tahoma" w:cs="Tahoma"/>
          <w:bCs/>
          <w:sz w:val="22"/>
        </w:rPr>
        <w:t xml:space="preserve"> yang </w:t>
      </w:r>
      <w:proofErr w:type="spellStart"/>
      <w:r w:rsidRPr="00802124">
        <w:rPr>
          <w:rFonts w:ascii="Tahoma" w:eastAsiaTheme="majorEastAsia" w:hAnsi="Tahoma" w:cs="Tahoma"/>
          <w:bCs/>
          <w:sz w:val="22"/>
        </w:rPr>
        <w:t>ditetapkan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universitas</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c.q</w:t>
      </w:r>
      <w:proofErr w:type="spellEnd"/>
      <w:r w:rsidRPr="00802124">
        <w:rPr>
          <w:rFonts w:ascii="Tahoma" w:eastAsiaTheme="majorEastAsia" w:hAnsi="Tahoma" w:cs="Tahoma"/>
          <w:bCs/>
          <w:sz w:val="22"/>
        </w:rPr>
        <w:t xml:space="preserve">. Pusat </w:t>
      </w:r>
      <w:proofErr w:type="spellStart"/>
      <w:r w:rsidRPr="00802124">
        <w:rPr>
          <w:rFonts w:ascii="Tahoma" w:eastAsiaTheme="majorEastAsia" w:hAnsi="Tahoma" w:cs="Tahoma"/>
          <w:bCs/>
          <w:sz w:val="22"/>
        </w:rPr>
        <w:t>Penjaminan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Mutu</w:t>
      </w:r>
      <w:proofErr w:type="spellEnd"/>
      <w:r w:rsidRPr="00802124">
        <w:rPr>
          <w:rFonts w:ascii="Tahoma" w:eastAsiaTheme="majorEastAsia" w:hAnsi="Tahoma" w:cs="Tahoma"/>
          <w:bCs/>
          <w:sz w:val="22"/>
        </w:rPr>
        <w:t>.</w:t>
      </w:r>
    </w:p>
    <w:p w14:paraId="17D01CFA" w14:textId="77777777" w:rsidR="00D91A71" w:rsidRPr="00802124" w:rsidRDefault="00D91A71" w:rsidP="006868E8">
      <w:pPr>
        <w:pStyle w:val="ListParagraph"/>
        <w:numPr>
          <w:ilvl w:val="0"/>
          <w:numId w:val="28"/>
        </w:numPr>
        <w:ind w:left="851" w:hanging="284"/>
        <w:rPr>
          <w:rFonts w:ascii="Tahoma" w:eastAsiaTheme="majorEastAsia" w:hAnsi="Tahoma" w:cs="Tahoma"/>
          <w:bCs/>
          <w:sz w:val="22"/>
        </w:rPr>
      </w:pPr>
      <w:proofErr w:type="spellStart"/>
      <w:r w:rsidRPr="00802124">
        <w:rPr>
          <w:rFonts w:ascii="Tahoma" w:eastAsiaTheme="majorEastAsia" w:hAnsi="Tahoma" w:cs="Tahoma"/>
          <w:bCs/>
          <w:sz w:val="22"/>
        </w:rPr>
        <w:t>Pedoman</w:t>
      </w:r>
      <w:proofErr w:type="spellEnd"/>
      <w:r w:rsidRPr="00802124">
        <w:rPr>
          <w:rFonts w:ascii="Tahoma" w:eastAsiaTheme="majorEastAsia" w:hAnsi="Tahoma" w:cs="Tahoma"/>
          <w:bCs/>
          <w:sz w:val="22"/>
        </w:rPr>
        <w:t xml:space="preserve"> manual </w:t>
      </w:r>
      <w:proofErr w:type="spellStart"/>
      <w:r w:rsidRPr="00802124">
        <w:rPr>
          <w:rFonts w:ascii="Tahoma" w:eastAsiaTheme="majorEastAsia" w:hAnsi="Tahoma" w:cs="Tahoma"/>
          <w:bCs/>
          <w:sz w:val="22"/>
        </w:rPr>
        <w:t>mutu</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setidak-tidaknya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meliput</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aspek-aspek</w:t>
      </w:r>
      <w:proofErr w:type="spellEnd"/>
      <w:r w:rsidRPr="00802124">
        <w:rPr>
          <w:rFonts w:ascii="Tahoma" w:eastAsiaTheme="majorEastAsia" w:hAnsi="Tahoma" w:cs="Tahoma"/>
          <w:bCs/>
          <w:sz w:val="22"/>
        </w:rPr>
        <w:t xml:space="preserve"> (</w:t>
      </w:r>
      <w:proofErr w:type="gramStart"/>
      <w:r w:rsidRPr="00802124">
        <w:rPr>
          <w:rFonts w:ascii="Tahoma" w:eastAsiaTheme="majorEastAsia" w:hAnsi="Tahoma" w:cs="Tahoma"/>
          <w:bCs/>
          <w:sz w:val="22"/>
        </w:rPr>
        <w:t>1)</w:t>
      </w:r>
      <w:proofErr w:type="spellStart"/>
      <w:r w:rsidRPr="00802124">
        <w:rPr>
          <w:rFonts w:ascii="Tahoma" w:eastAsiaTheme="majorEastAsia" w:hAnsi="Tahoma" w:cs="Tahoma"/>
          <w:bCs/>
          <w:sz w:val="22"/>
        </w:rPr>
        <w:t>mutu</w:t>
      </w:r>
      <w:proofErr w:type="spellEnd"/>
      <w:proofErr w:type="gram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kompetensi</w:t>
      </w:r>
      <w:proofErr w:type="spellEnd"/>
      <w:r w:rsidRPr="00802124">
        <w:rPr>
          <w:rFonts w:ascii="Tahoma" w:eastAsiaTheme="majorEastAsia" w:hAnsi="Tahoma" w:cs="Tahoma"/>
          <w:bCs/>
          <w:sz w:val="22"/>
        </w:rPr>
        <w:t>, (2)</w:t>
      </w:r>
      <w:proofErr w:type="spellStart"/>
      <w:r w:rsidRPr="00802124">
        <w:rPr>
          <w:rFonts w:ascii="Tahoma" w:eastAsiaTheme="majorEastAsia" w:hAnsi="Tahoma" w:cs="Tahoma"/>
          <w:bCs/>
          <w:sz w:val="22"/>
        </w:rPr>
        <w:t>mutu</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pelaksanaan</w:t>
      </w:r>
      <w:proofErr w:type="spellEnd"/>
      <w:r w:rsidRPr="00802124">
        <w:rPr>
          <w:rFonts w:ascii="Tahoma" w:eastAsiaTheme="majorEastAsia" w:hAnsi="Tahoma" w:cs="Tahoma"/>
          <w:bCs/>
          <w:sz w:val="22"/>
        </w:rPr>
        <w:t>, (3)</w:t>
      </w:r>
      <w:proofErr w:type="spellStart"/>
      <w:r w:rsidRPr="00802124">
        <w:rPr>
          <w:rFonts w:ascii="Tahoma" w:eastAsiaTheme="majorEastAsia" w:hAnsi="Tahoma" w:cs="Tahoma"/>
          <w:bCs/>
          <w:sz w:val="22"/>
        </w:rPr>
        <w:t>mutu</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pembimbingan</w:t>
      </w:r>
      <w:proofErr w:type="spellEnd"/>
      <w:r w:rsidRPr="00802124">
        <w:rPr>
          <w:rFonts w:ascii="Tahoma" w:eastAsiaTheme="majorEastAsia" w:hAnsi="Tahoma" w:cs="Tahoma"/>
          <w:bCs/>
          <w:sz w:val="22"/>
        </w:rPr>
        <w:t xml:space="preserve"> internal dan </w:t>
      </w:r>
      <w:proofErr w:type="spellStart"/>
      <w:r w:rsidRPr="00802124">
        <w:rPr>
          <w:rFonts w:ascii="Tahoma" w:eastAsiaTheme="majorEastAsia" w:hAnsi="Tahoma" w:cs="Tahoma"/>
          <w:bCs/>
          <w:sz w:val="22"/>
        </w:rPr>
        <w:t>eksternal</w:t>
      </w:r>
      <w:proofErr w:type="spellEnd"/>
      <w:r w:rsidRPr="00802124">
        <w:rPr>
          <w:rFonts w:ascii="Tahoma" w:eastAsiaTheme="majorEastAsia" w:hAnsi="Tahoma" w:cs="Tahoma"/>
          <w:bCs/>
          <w:sz w:val="22"/>
        </w:rPr>
        <w:t>, (4)</w:t>
      </w:r>
      <w:proofErr w:type="spellStart"/>
      <w:r w:rsidRPr="00802124">
        <w:rPr>
          <w:rFonts w:ascii="Tahoma" w:eastAsiaTheme="majorEastAsia" w:hAnsi="Tahoma" w:cs="Tahoma"/>
          <w:bCs/>
          <w:sz w:val="22"/>
        </w:rPr>
        <w:t>mutu</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sarana</w:t>
      </w:r>
      <w:proofErr w:type="spellEnd"/>
      <w:r w:rsidRPr="00802124">
        <w:rPr>
          <w:rFonts w:ascii="Tahoma" w:eastAsiaTheme="majorEastAsia" w:hAnsi="Tahoma" w:cs="Tahoma"/>
          <w:bCs/>
          <w:sz w:val="22"/>
        </w:rPr>
        <w:t xml:space="preserve"> dan </w:t>
      </w:r>
      <w:proofErr w:type="spellStart"/>
      <w:r w:rsidRPr="00802124">
        <w:rPr>
          <w:rFonts w:ascii="Tahoma" w:eastAsiaTheme="majorEastAsia" w:hAnsi="Tahoma" w:cs="Tahoma"/>
          <w:bCs/>
          <w:sz w:val="22"/>
        </w:rPr>
        <w:t>prasarana</w:t>
      </w:r>
      <w:proofErr w:type="spellEnd"/>
      <w:r w:rsidRPr="00802124">
        <w:rPr>
          <w:rFonts w:ascii="Tahoma" w:eastAsiaTheme="majorEastAsia" w:hAnsi="Tahoma" w:cs="Tahoma"/>
          <w:bCs/>
          <w:sz w:val="22"/>
        </w:rPr>
        <w:t>, (4)</w:t>
      </w:r>
      <w:proofErr w:type="spellStart"/>
      <w:r w:rsidRPr="00802124">
        <w:rPr>
          <w:rFonts w:ascii="Tahoma" w:eastAsiaTheme="majorEastAsia" w:hAnsi="Tahoma" w:cs="Tahoma"/>
          <w:bCs/>
          <w:sz w:val="22"/>
        </w:rPr>
        <w:t>mutu</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pelaporan</w:t>
      </w:r>
      <w:proofErr w:type="spellEnd"/>
      <w:r w:rsidRPr="00802124">
        <w:rPr>
          <w:rFonts w:ascii="Tahoma" w:eastAsiaTheme="majorEastAsia" w:hAnsi="Tahoma" w:cs="Tahoma"/>
          <w:bCs/>
          <w:sz w:val="22"/>
        </w:rPr>
        <w:t xml:space="preserve"> dan </w:t>
      </w:r>
      <w:proofErr w:type="spellStart"/>
      <w:r w:rsidRPr="00802124">
        <w:rPr>
          <w:rFonts w:ascii="Tahoma" w:eastAsiaTheme="majorEastAsia" w:hAnsi="Tahoma" w:cs="Tahoma"/>
          <w:bCs/>
          <w:sz w:val="22"/>
        </w:rPr>
        <w:t>presentasi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hasil</w:t>
      </w:r>
      <w:proofErr w:type="spellEnd"/>
      <w:r w:rsidRPr="00802124">
        <w:rPr>
          <w:rFonts w:ascii="Tahoma" w:eastAsiaTheme="majorEastAsia" w:hAnsi="Tahoma" w:cs="Tahoma"/>
          <w:bCs/>
          <w:sz w:val="22"/>
        </w:rPr>
        <w:t>, dan (5)</w:t>
      </w:r>
      <w:proofErr w:type="spellStart"/>
      <w:r w:rsidRPr="00802124">
        <w:rPr>
          <w:rFonts w:ascii="Tahoma" w:eastAsiaTheme="majorEastAsia" w:hAnsi="Tahoma" w:cs="Tahoma"/>
          <w:bCs/>
          <w:sz w:val="22"/>
        </w:rPr>
        <w:t>mutu</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evaluasi</w:t>
      </w:r>
      <w:proofErr w:type="spellEnd"/>
      <w:r w:rsidRPr="00802124">
        <w:rPr>
          <w:rFonts w:ascii="Tahoma" w:eastAsiaTheme="majorEastAsia" w:hAnsi="Tahoma" w:cs="Tahoma"/>
          <w:bCs/>
          <w:sz w:val="22"/>
        </w:rPr>
        <w:t xml:space="preserve"> dan </w:t>
      </w:r>
      <w:proofErr w:type="spellStart"/>
      <w:r w:rsidRPr="00802124">
        <w:rPr>
          <w:rFonts w:ascii="Tahoma" w:eastAsiaTheme="majorEastAsia" w:hAnsi="Tahoma" w:cs="Tahoma"/>
          <w:bCs/>
          <w:sz w:val="22"/>
        </w:rPr>
        <w:t>asesmen</w:t>
      </w:r>
      <w:proofErr w:type="spellEnd"/>
      <w:r w:rsidRPr="00802124">
        <w:rPr>
          <w:rFonts w:ascii="Tahoma" w:eastAsiaTheme="majorEastAsia" w:hAnsi="Tahoma" w:cs="Tahoma"/>
          <w:bCs/>
          <w:sz w:val="22"/>
        </w:rPr>
        <w:t xml:space="preserve">. </w:t>
      </w:r>
    </w:p>
    <w:p w14:paraId="25F44FEE" w14:textId="77777777" w:rsidR="00D91A71" w:rsidRPr="00802124" w:rsidRDefault="00D91A71" w:rsidP="006868E8">
      <w:pPr>
        <w:pStyle w:val="ListParagraph"/>
        <w:numPr>
          <w:ilvl w:val="0"/>
          <w:numId w:val="28"/>
        </w:numPr>
        <w:ind w:left="851" w:hanging="284"/>
        <w:rPr>
          <w:rFonts w:ascii="Tahoma" w:eastAsiaTheme="majorEastAsia" w:hAnsi="Tahoma" w:cs="Tahoma"/>
          <w:bCs/>
          <w:sz w:val="22"/>
        </w:rPr>
      </w:pPr>
      <w:proofErr w:type="spellStart"/>
      <w:r w:rsidRPr="00802124">
        <w:rPr>
          <w:rFonts w:ascii="Tahoma" w:eastAsiaTheme="majorEastAsia" w:hAnsi="Tahoma" w:cs="Tahoma"/>
          <w:bCs/>
          <w:sz w:val="22"/>
        </w:rPr>
        <w:t>Pedoman</w:t>
      </w:r>
      <w:proofErr w:type="spellEnd"/>
      <w:r w:rsidRPr="00802124">
        <w:rPr>
          <w:rFonts w:ascii="Tahoma" w:eastAsiaTheme="majorEastAsia" w:hAnsi="Tahoma" w:cs="Tahoma"/>
          <w:bCs/>
          <w:sz w:val="22"/>
        </w:rPr>
        <w:t xml:space="preserve"> manual </w:t>
      </w:r>
      <w:proofErr w:type="spellStart"/>
      <w:r w:rsidRPr="00802124">
        <w:rPr>
          <w:rFonts w:ascii="Tahoma" w:eastAsiaTheme="majorEastAsia" w:hAnsi="Tahoma" w:cs="Tahoma"/>
          <w:bCs/>
          <w:sz w:val="22"/>
        </w:rPr>
        <w:t>mutu</w:t>
      </w:r>
      <w:proofErr w:type="spellEnd"/>
      <w:r w:rsidRPr="00802124">
        <w:rPr>
          <w:rFonts w:ascii="Tahoma" w:eastAsiaTheme="majorEastAsia" w:hAnsi="Tahoma" w:cs="Tahoma"/>
          <w:bCs/>
          <w:sz w:val="22"/>
        </w:rPr>
        <w:t xml:space="preserve"> yang </w:t>
      </w:r>
      <w:proofErr w:type="spellStart"/>
      <w:r w:rsidRPr="00802124">
        <w:rPr>
          <w:rFonts w:ascii="Tahoma" w:eastAsiaTheme="majorEastAsia" w:hAnsi="Tahoma" w:cs="Tahoma"/>
          <w:bCs/>
          <w:sz w:val="22"/>
        </w:rPr>
        <w:t>telah</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pacing w:val="2"/>
          <w:sz w:val="22"/>
        </w:rPr>
        <w:t>ditetapkan</w:t>
      </w:r>
      <w:proofErr w:type="spellEnd"/>
      <w:r w:rsidRPr="00802124">
        <w:rPr>
          <w:rFonts w:ascii="Tahoma" w:eastAsiaTheme="majorEastAsia" w:hAnsi="Tahoma" w:cs="Tahoma"/>
          <w:bCs/>
          <w:spacing w:val="2"/>
          <w:sz w:val="22"/>
        </w:rPr>
        <w:t xml:space="preserve"> </w:t>
      </w:r>
      <w:proofErr w:type="spellStart"/>
      <w:r w:rsidRPr="00802124">
        <w:rPr>
          <w:rFonts w:ascii="Tahoma" w:eastAsiaTheme="majorEastAsia" w:hAnsi="Tahoma" w:cs="Tahoma"/>
          <w:bCs/>
          <w:sz w:val="22"/>
        </w:rPr>
        <w:t>wajib</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pacing w:val="2"/>
          <w:sz w:val="22"/>
        </w:rPr>
        <w:t>didiseminasikan</w:t>
      </w:r>
      <w:proofErr w:type="spellEnd"/>
      <w:r w:rsidRPr="00802124">
        <w:rPr>
          <w:rFonts w:ascii="Tahoma" w:eastAsiaTheme="majorEastAsia" w:hAnsi="Tahoma" w:cs="Tahoma"/>
          <w:bCs/>
          <w:spacing w:val="2"/>
          <w:sz w:val="22"/>
        </w:rPr>
        <w:t xml:space="preserve"> </w:t>
      </w:r>
      <w:r w:rsidRPr="00802124">
        <w:rPr>
          <w:rFonts w:ascii="Tahoma" w:eastAsiaTheme="majorEastAsia" w:hAnsi="Tahoma" w:cs="Tahoma"/>
          <w:bCs/>
          <w:sz w:val="22"/>
        </w:rPr>
        <w:t xml:space="preserve">dan </w:t>
      </w:r>
      <w:proofErr w:type="spellStart"/>
      <w:r w:rsidRPr="00802124">
        <w:rPr>
          <w:rFonts w:ascii="Tahoma" w:eastAsiaTheme="majorEastAsia" w:hAnsi="Tahoma" w:cs="Tahoma"/>
          <w:bCs/>
          <w:spacing w:val="2"/>
          <w:sz w:val="22"/>
        </w:rPr>
        <w:t>disosialisasikan</w:t>
      </w:r>
      <w:proofErr w:type="spellEnd"/>
      <w:r w:rsidRPr="00802124">
        <w:rPr>
          <w:rFonts w:ascii="Tahoma" w:eastAsiaTheme="majorEastAsia" w:hAnsi="Tahoma" w:cs="Tahoma"/>
          <w:bCs/>
          <w:spacing w:val="2"/>
          <w:sz w:val="22"/>
        </w:rPr>
        <w:t xml:space="preserve"> </w:t>
      </w:r>
      <w:proofErr w:type="spellStart"/>
      <w:r w:rsidRPr="00802124">
        <w:rPr>
          <w:rFonts w:ascii="Tahoma" w:eastAsiaTheme="majorEastAsia" w:hAnsi="Tahoma" w:cs="Tahoma"/>
          <w:bCs/>
          <w:spacing w:val="2"/>
          <w:sz w:val="22"/>
        </w:rPr>
        <w:t>kepada</w:t>
      </w:r>
      <w:proofErr w:type="spellEnd"/>
      <w:r w:rsidRPr="00802124">
        <w:rPr>
          <w:rFonts w:ascii="Tahoma" w:eastAsiaTheme="majorEastAsia" w:hAnsi="Tahoma" w:cs="Tahoma"/>
          <w:bCs/>
          <w:spacing w:val="2"/>
          <w:sz w:val="22"/>
        </w:rPr>
        <w:t xml:space="preserve"> </w:t>
      </w:r>
      <w:proofErr w:type="spellStart"/>
      <w:r w:rsidRPr="00802124">
        <w:rPr>
          <w:rFonts w:ascii="Tahoma" w:eastAsiaTheme="majorEastAsia" w:hAnsi="Tahoma" w:cs="Tahoma"/>
          <w:bCs/>
          <w:spacing w:val="2"/>
          <w:sz w:val="22"/>
        </w:rPr>
        <w:t>semua</w:t>
      </w:r>
      <w:proofErr w:type="spellEnd"/>
      <w:r w:rsidRPr="00802124">
        <w:rPr>
          <w:rFonts w:ascii="Tahoma" w:eastAsiaTheme="majorEastAsia" w:hAnsi="Tahoma" w:cs="Tahoma"/>
          <w:bCs/>
          <w:spacing w:val="2"/>
          <w:sz w:val="22"/>
        </w:rPr>
        <w:t xml:space="preserve"> </w:t>
      </w:r>
      <w:proofErr w:type="spellStart"/>
      <w:r w:rsidRPr="00802124">
        <w:rPr>
          <w:rFonts w:ascii="Tahoma" w:eastAsiaTheme="majorEastAsia" w:hAnsi="Tahoma" w:cs="Tahoma"/>
          <w:bCs/>
          <w:spacing w:val="2"/>
          <w:sz w:val="22"/>
        </w:rPr>
        <w:t>komponen</w:t>
      </w:r>
      <w:proofErr w:type="spellEnd"/>
      <w:r w:rsidRPr="00802124">
        <w:rPr>
          <w:rFonts w:ascii="Tahoma" w:eastAsiaTheme="majorEastAsia" w:hAnsi="Tahoma" w:cs="Tahoma"/>
          <w:bCs/>
          <w:spacing w:val="2"/>
          <w:sz w:val="22"/>
        </w:rPr>
        <w:t xml:space="preserve"> </w:t>
      </w:r>
      <w:proofErr w:type="gramStart"/>
      <w:r w:rsidRPr="00802124">
        <w:rPr>
          <w:rFonts w:ascii="Tahoma" w:eastAsiaTheme="majorEastAsia" w:hAnsi="Tahoma" w:cs="Tahoma"/>
          <w:bCs/>
          <w:spacing w:val="2"/>
          <w:sz w:val="22"/>
        </w:rPr>
        <w:t xml:space="preserve">yang  </w:t>
      </w:r>
      <w:proofErr w:type="spellStart"/>
      <w:r w:rsidRPr="00802124">
        <w:rPr>
          <w:rFonts w:ascii="Tahoma" w:eastAsiaTheme="majorEastAsia" w:hAnsi="Tahoma" w:cs="Tahoma"/>
          <w:bCs/>
          <w:spacing w:val="2"/>
          <w:sz w:val="22"/>
        </w:rPr>
        <w:t>terlibat</w:t>
      </w:r>
      <w:proofErr w:type="spellEnd"/>
      <w:proofErr w:type="gramEnd"/>
      <w:r w:rsidRPr="00802124">
        <w:rPr>
          <w:rFonts w:ascii="Tahoma" w:eastAsiaTheme="majorEastAsia" w:hAnsi="Tahoma" w:cs="Tahoma"/>
          <w:bCs/>
          <w:spacing w:val="2"/>
          <w:sz w:val="22"/>
        </w:rPr>
        <w:t xml:space="preserve"> </w:t>
      </w:r>
      <w:proofErr w:type="spellStart"/>
      <w:r w:rsidRPr="00802124">
        <w:rPr>
          <w:rFonts w:ascii="Tahoma" w:eastAsiaTheme="majorEastAsia" w:hAnsi="Tahoma" w:cs="Tahoma"/>
          <w:bCs/>
          <w:spacing w:val="2"/>
          <w:sz w:val="22"/>
        </w:rPr>
        <w:t>dalam</w:t>
      </w:r>
      <w:proofErr w:type="spellEnd"/>
      <w:r w:rsidRPr="00802124">
        <w:rPr>
          <w:rFonts w:ascii="Tahoma" w:eastAsiaTheme="majorEastAsia" w:hAnsi="Tahoma" w:cs="Tahoma"/>
          <w:bCs/>
          <w:spacing w:val="2"/>
          <w:sz w:val="22"/>
        </w:rPr>
        <w:t xml:space="preserve"> </w:t>
      </w:r>
      <w:proofErr w:type="spellStart"/>
      <w:r w:rsidRPr="00802124">
        <w:rPr>
          <w:rFonts w:ascii="Tahoma" w:eastAsiaTheme="majorEastAsia" w:hAnsi="Tahoma" w:cs="Tahoma"/>
          <w:bCs/>
          <w:spacing w:val="2"/>
          <w:sz w:val="22"/>
        </w:rPr>
        <w:t>pelaksanaan</w:t>
      </w:r>
      <w:proofErr w:type="spellEnd"/>
      <w:r w:rsidRPr="00802124">
        <w:rPr>
          <w:rFonts w:ascii="Tahoma" w:eastAsiaTheme="majorEastAsia" w:hAnsi="Tahoma" w:cs="Tahoma"/>
          <w:bCs/>
          <w:spacing w:val="2"/>
          <w:sz w:val="22"/>
        </w:rPr>
        <w:t xml:space="preserve"> (IV.A.1), </w:t>
      </w:r>
      <w:proofErr w:type="spellStart"/>
      <w:r w:rsidRPr="00802124">
        <w:rPr>
          <w:rFonts w:ascii="Tahoma" w:eastAsiaTheme="majorEastAsia" w:hAnsi="Tahoma" w:cs="Tahoma"/>
          <w:bCs/>
          <w:spacing w:val="2"/>
          <w:sz w:val="22"/>
        </w:rPr>
        <w:t>secara</w:t>
      </w:r>
      <w:proofErr w:type="spellEnd"/>
      <w:r w:rsidRPr="00802124">
        <w:rPr>
          <w:rFonts w:ascii="Tahoma" w:eastAsiaTheme="majorEastAsia" w:hAnsi="Tahoma" w:cs="Tahoma"/>
          <w:bCs/>
          <w:spacing w:val="2"/>
          <w:sz w:val="22"/>
        </w:rPr>
        <w:t xml:space="preserve"> </w:t>
      </w:r>
      <w:proofErr w:type="spellStart"/>
      <w:r w:rsidRPr="00802124">
        <w:rPr>
          <w:rFonts w:ascii="Tahoma" w:eastAsiaTheme="majorEastAsia" w:hAnsi="Tahoma" w:cs="Tahoma"/>
          <w:bCs/>
          <w:sz w:val="22"/>
        </w:rPr>
        <w:t>khusus</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kepada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dosen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pembimbing</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dosen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penasihat</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akademik</w:t>
      </w:r>
      <w:proofErr w:type="spellEnd"/>
      <w:r w:rsidRPr="00802124">
        <w:rPr>
          <w:rFonts w:ascii="Tahoma" w:eastAsiaTheme="majorEastAsia" w:hAnsi="Tahoma" w:cs="Tahoma"/>
          <w:bCs/>
          <w:sz w:val="22"/>
        </w:rPr>
        <w:t xml:space="preserve">. </w:t>
      </w:r>
    </w:p>
    <w:p w14:paraId="28AB1E47" w14:textId="77777777" w:rsidR="00D91A71" w:rsidRPr="00802124" w:rsidRDefault="00D91A71" w:rsidP="006868E8">
      <w:pPr>
        <w:pStyle w:val="ListParagraph"/>
        <w:numPr>
          <w:ilvl w:val="0"/>
          <w:numId w:val="28"/>
        </w:numPr>
        <w:ind w:left="851" w:hanging="284"/>
        <w:rPr>
          <w:rFonts w:ascii="Tahoma" w:eastAsiaTheme="majorEastAsia" w:hAnsi="Tahoma" w:cs="Tahoma"/>
          <w:bCs/>
          <w:sz w:val="22"/>
        </w:rPr>
      </w:pPr>
      <w:proofErr w:type="spellStart"/>
      <w:r w:rsidRPr="00802124">
        <w:rPr>
          <w:rFonts w:ascii="Tahoma" w:eastAsiaTheme="majorEastAsia" w:hAnsi="Tahoma" w:cs="Tahoma"/>
          <w:bCs/>
          <w:sz w:val="22"/>
        </w:rPr>
        <w:t>Pemantauan</w:t>
      </w:r>
      <w:proofErr w:type="spellEnd"/>
      <w:r w:rsidRPr="00802124">
        <w:rPr>
          <w:rFonts w:ascii="Tahoma" w:eastAsiaTheme="majorEastAsia" w:hAnsi="Tahoma" w:cs="Tahoma"/>
          <w:bCs/>
          <w:sz w:val="22"/>
        </w:rPr>
        <w:t xml:space="preserve"> dan </w:t>
      </w:r>
      <w:proofErr w:type="spellStart"/>
      <w:r w:rsidRPr="00802124">
        <w:rPr>
          <w:rFonts w:ascii="Tahoma" w:eastAsiaTheme="majorEastAsia" w:hAnsi="Tahoma" w:cs="Tahoma"/>
          <w:bCs/>
          <w:sz w:val="22"/>
        </w:rPr>
        <w:t>penilaian</w:t>
      </w:r>
      <w:proofErr w:type="spellEnd"/>
      <w:r w:rsidRPr="00802124">
        <w:rPr>
          <w:rFonts w:ascii="Tahoma" w:eastAsiaTheme="majorEastAsia" w:hAnsi="Tahoma" w:cs="Tahoma"/>
          <w:bCs/>
          <w:sz w:val="22"/>
        </w:rPr>
        <w:t>(</w:t>
      </w:r>
      <w:proofErr w:type="spellStart"/>
      <w:r w:rsidRPr="00802124">
        <w:rPr>
          <w:rFonts w:ascii="Tahoma" w:eastAsiaTheme="majorEastAsia" w:hAnsi="Tahoma" w:cs="Tahoma"/>
          <w:bCs/>
          <w:sz w:val="22"/>
        </w:rPr>
        <w:t>panlai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didasarkan</w:t>
      </w:r>
      <w:proofErr w:type="spellEnd"/>
      <w:r w:rsidRPr="00802124">
        <w:rPr>
          <w:rFonts w:ascii="Tahoma" w:eastAsiaTheme="majorEastAsia" w:hAnsi="Tahoma" w:cs="Tahoma"/>
          <w:bCs/>
          <w:sz w:val="22"/>
        </w:rPr>
        <w:t xml:space="preserve"> pada </w:t>
      </w:r>
      <w:proofErr w:type="spellStart"/>
      <w:r w:rsidRPr="00802124">
        <w:rPr>
          <w:rFonts w:ascii="Tahoma" w:eastAsiaTheme="majorEastAsia" w:hAnsi="Tahoma" w:cs="Tahoma"/>
          <w:bCs/>
          <w:sz w:val="22"/>
        </w:rPr>
        <w:t>prinsip-prinsip</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edukatif</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otentik</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objektif</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akuntabel</w:t>
      </w:r>
      <w:proofErr w:type="spellEnd"/>
      <w:r w:rsidRPr="00802124">
        <w:rPr>
          <w:rFonts w:ascii="Tahoma" w:eastAsiaTheme="majorEastAsia" w:hAnsi="Tahoma" w:cs="Tahoma"/>
          <w:bCs/>
          <w:sz w:val="22"/>
        </w:rPr>
        <w:t xml:space="preserve">, dan </w:t>
      </w:r>
      <w:proofErr w:type="spellStart"/>
      <w:r w:rsidRPr="00802124">
        <w:rPr>
          <w:rFonts w:ascii="Tahoma" w:eastAsiaTheme="majorEastAsia" w:hAnsi="Tahoma" w:cs="Tahoma"/>
          <w:bCs/>
          <w:sz w:val="22"/>
        </w:rPr>
        <w:t>transparan</w:t>
      </w:r>
      <w:proofErr w:type="spellEnd"/>
      <w:r w:rsidRPr="00802124">
        <w:rPr>
          <w:rFonts w:ascii="Tahoma" w:eastAsiaTheme="majorEastAsia" w:hAnsi="Tahoma" w:cs="Tahoma"/>
          <w:bCs/>
          <w:sz w:val="22"/>
        </w:rPr>
        <w:t xml:space="preserve"> yang </w:t>
      </w:r>
      <w:proofErr w:type="spellStart"/>
      <w:r w:rsidRPr="00802124">
        <w:rPr>
          <w:rFonts w:ascii="Tahoma" w:eastAsiaTheme="majorEastAsia" w:hAnsi="Tahoma" w:cs="Tahoma"/>
          <w:bCs/>
          <w:sz w:val="22"/>
        </w:rPr>
        <w:t>dilakukan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secara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terintegrasi</w:t>
      </w:r>
      <w:proofErr w:type="spellEnd"/>
      <w:r w:rsidRPr="00802124">
        <w:rPr>
          <w:rFonts w:ascii="Tahoma" w:eastAsiaTheme="majorEastAsia" w:hAnsi="Tahoma" w:cs="Tahoma"/>
          <w:bCs/>
          <w:sz w:val="22"/>
        </w:rPr>
        <w:t>.</w:t>
      </w:r>
    </w:p>
    <w:p w14:paraId="47B541D7" w14:textId="77777777" w:rsidR="00F673A9" w:rsidRPr="00802124" w:rsidRDefault="00F673A9" w:rsidP="00F41F62">
      <w:pPr>
        <w:rPr>
          <w:rFonts w:ascii="Tahoma" w:eastAsiaTheme="majorEastAsia" w:hAnsi="Tahoma" w:cs="Tahoma"/>
          <w:bCs/>
          <w:sz w:val="22"/>
        </w:rPr>
      </w:pPr>
    </w:p>
    <w:p w14:paraId="0FABA9DA" w14:textId="77777777" w:rsidR="00D91A71" w:rsidRPr="00802124" w:rsidRDefault="00D91A71" w:rsidP="006868E8">
      <w:pPr>
        <w:pStyle w:val="ListParagraph"/>
        <w:numPr>
          <w:ilvl w:val="0"/>
          <w:numId w:val="27"/>
        </w:numPr>
        <w:ind w:left="567" w:hanging="283"/>
        <w:rPr>
          <w:rFonts w:ascii="Tahoma" w:eastAsiaTheme="majorEastAsia" w:hAnsi="Tahoma" w:cs="Tahoma"/>
          <w:b/>
          <w:bCs/>
          <w:sz w:val="22"/>
        </w:rPr>
      </w:pPr>
      <w:proofErr w:type="spellStart"/>
      <w:r w:rsidRPr="00802124">
        <w:rPr>
          <w:rFonts w:ascii="Tahoma" w:eastAsiaTheme="majorEastAsia" w:hAnsi="Tahoma" w:cs="Tahoma"/>
          <w:b/>
          <w:bCs/>
          <w:sz w:val="22"/>
        </w:rPr>
        <w:t>Kriteria</w:t>
      </w:r>
      <w:proofErr w:type="spellEnd"/>
    </w:p>
    <w:p w14:paraId="479FD461" w14:textId="77777777" w:rsidR="00D91A71" w:rsidRPr="00802124" w:rsidRDefault="00D91A71" w:rsidP="006868E8">
      <w:pPr>
        <w:pStyle w:val="ListParagraph"/>
        <w:numPr>
          <w:ilvl w:val="0"/>
          <w:numId w:val="29"/>
        </w:numPr>
        <w:ind w:left="851" w:hanging="284"/>
        <w:rPr>
          <w:rFonts w:ascii="Tahoma" w:eastAsiaTheme="majorEastAsia" w:hAnsi="Tahoma" w:cs="Tahoma"/>
          <w:bCs/>
          <w:sz w:val="22"/>
        </w:rPr>
      </w:pPr>
      <w:proofErr w:type="spellStart"/>
      <w:r w:rsidRPr="00802124">
        <w:rPr>
          <w:rFonts w:ascii="Tahoma" w:eastAsiaTheme="majorEastAsia" w:hAnsi="Tahoma" w:cs="Tahoma"/>
          <w:bCs/>
          <w:sz w:val="22"/>
        </w:rPr>
        <w:t>Untuk</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menjamin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mutu</w:t>
      </w:r>
      <w:proofErr w:type="spellEnd"/>
      <w:r w:rsidRPr="00802124">
        <w:rPr>
          <w:rFonts w:ascii="Tahoma" w:eastAsiaTheme="majorEastAsia" w:hAnsi="Tahoma" w:cs="Tahoma"/>
          <w:bCs/>
          <w:sz w:val="22"/>
        </w:rPr>
        <w:t xml:space="preserve"> program </w:t>
      </w:r>
      <w:r w:rsidR="009D22EA" w:rsidRPr="00802124">
        <w:rPr>
          <w:rFonts w:ascii="Tahoma" w:eastAsiaTheme="majorEastAsia" w:hAnsi="Tahoma" w:cs="Tahoma"/>
          <w:bCs/>
          <w:sz w:val="22"/>
        </w:rPr>
        <w:t>MBKM</w:t>
      </w:r>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perlu</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ditetapkan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kreteria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tertentu</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untuk</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setiap</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bentuk</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kegiatan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pembelajaran</w:t>
      </w:r>
      <w:proofErr w:type="spellEnd"/>
      <w:r w:rsidRPr="00802124">
        <w:rPr>
          <w:rFonts w:ascii="Tahoma" w:eastAsiaTheme="majorEastAsia" w:hAnsi="Tahoma" w:cs="Tahoma"/>
          <w:bCs/>
          <w:sz w:val="22"/>
        </w:rPr>
        <w:t>.</w:t>
      </w:r>
    </w:p>
    <w:p w14:paraId="59A37251" w14:textId="77777777" w:rsidR="00D91A71" w:rsidRPr="00802124" w:rsidRDefault="00D91A71" w:rsidP="006868E8">
      <w:pPr>
        <w:pStyle w:val="ListParagraph"/>
        <w:numPr>
          <w:ilvl w:val="0"/>
          <w:numId w:val="29"/>
        </w:numPr>
        <w:ind w:left="851" w:hanging="284"/>
        <w:rPr>
          <w:rFonts w:ascii="Tahoma" w:eastAsiaTheme="majorEastAsia" w:hAnsi="Tahoma" w:cs="Tahoma"/>
          <w:bCs/>
          <w:sz w:val="22"/>
        </w:rPr>
      </w:pPr>
      <w:proofErr w:type="spellStart"/>
      <w:r w:rsidRPr="00802124">
        <w:rPr>
          <w:rFonts w:ascii="Tahoma" w:eastAsiaTheme="majorEastAsia" w:hAnsi="Tahoma" w:cs="Tahoma"/>
          <w:bCs/>
          <w:sz w:val="22"/>
        </w:rPr>
        <w:t>Mengacu</w:t>
      </w:r>
      <w:proofErr w:type="spellEnd"/>
      <w:r w:rsidRPr="00802124">
        <w:rPr>
          <w:rFonts w:ascii="Tahoma" w:eastAsiaTheme="majorEastAsia" w:hAnsi="Tahoma" w:cs="Tahoma"/>
          <w:bCs/>
          <w:sz w:val="22"/>
        </w:rPr>
        <w:t xml:space="preserve"> pada </w:t>
      </w:r>
      <w:proofErr w:type="spellStart"/>
      <w:r w:rsidRPr="00802124">
        <w:rPr>
          <w:rFonts w:ascii="Tahoma" w:eastAsiaTheme="majorEastAsia" w:hAnsi="Tahoma" w:cs="Tahoma"/>
          <w:bCs/>
          <w:sz w:val="22"/>
        </w:rPr>
        <w:t>Buku</w:t>
      </w:r>
      <w:proofErr w:type="spellEnd"/>
      <w:r w:rsidRPr="00802124">
        <w:rPr>
          <w:rFonts w:ascii="Tahoma" w:eastAsiaTheme="majorEastAsia" w:hAnsi="Tahoma" w:cs="Tahoma"/>
          <w:bCs/>
          <w:sz w:val="22"/>
        </w:rPr>
        <w:t xml:space="preserve"> Panduan Merdeka </w:t>
      </w:r>
      <w:proofErr w:type="spellStart"/>
      <w:r w:rsidRPr="00802124">
        <w:rPr>
          <w:rFonts w:ascii="Tahoma" w:eastAsiaTheme="majorEastAsia" w:hAnsi="Tahoma" w:cs="Tahoma"/>
          <w:bCs/>
          <w:sz w:val="22"/>
        </w:rPr>
        <w:t>Belajar-Kampus</w:t>
      </w:r>
      <w:proofErr w:type="spellEnd"/>
      <w:r w:rsidRPr="00802124">
        <w:rPr>
          <w:rFonts w:ascii="Tahoma" w:eastAsiaTheme="majorEastAsia" w:hAnsi="Tahoma" w:cs="Tahoma"/>
          <w:bCs/>
          <w:sz w:val="22"/>
        </w:rPr>
        <w:t xml:space="preserve"> Merdeka </w:t>
      </w:r>
      <w:proofErr w:type="spellStart"/>
      <w:r w:rsidRPr="00802124">
        <w:rPr>
          <w:rFonts w:ascii="Tahoma" w:eastAsiaTheme="majorEastAsia" w:hAnsi="Tahoma" w:cs="Tahoma"/>
          <w:bCs/>
          <w:sz w:val="22"/>
        </w:rPr>
        <w:t>Direktorat</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Jenderal</w:t>
      </w:r>
      <w:proofErr w:type="spellEnd"/>
      <w:r w:rsidRPr="00802124">
        <w:rPr>
          <w:rFonts w:ascii="Tahoma" w:eastAsiaTheme="majorEastAsia" w:hAnsi="Tahoma" w:cs="Tahoma"/>
          <w:bCs/>
          <w:sz w:val="22"/>
        </w:rPr>
        <w:t xml:space="preserve"> Pendidikan Tinggi, </w:t>
      </w:r>
      <w:proofErr w:type="spellStart"/>
      <w:r w:rsidRPr="00802124">
        <w:rPr>
          <w:rFonts w:ascii="Tahoma" w:eastAsiaTheme="majorEastAsia" w:hAnsi="Tahoma" w:cs="Tahoma"/>
          <w:bCs/>
          <w:sz w:val="22"/>
        </w:rPr>
        <w:t>Kementarian</w:t>
      </w:r>
      <w:proofErr w:type="spellEnd"/>
      <w:r w:rsidRPr="00802124">
        <w:rPr>
          <w:rFonts w:ascii="Tahoma" w:eastAsiaTheme="majorEastAsia" w:hAnsi="Tahoma" w:cs="Tahoma"/>
          <w:bCs/>
          <w:sz w:val="22"/>
        </w:rPr>
        <w:t xml:space="preserve"> Pendidikan dan </w:t>
      </w:r>
      <w:proofErr w:type="spellStart"/>
      <w:r w:rsidRPr="00802124">
        <w:rPr>
          <w:rFonts w:ascii="Tahoma" w:eastAsiaTheme="majorEastAsia" w:hAnsi="Tahoma" w:cs="Tahoma"/>
          <w:bCs/>
          <w:sz w:val="22"/>
        </w:rPr>
        <w:t>Kebudayaan</w:t>
      </w:r>
      <w:proofErr w:type="spellEnd"/>
      <w:r w:rsidRPr="00802124">
        <w:rPr>
          <w:rFonts w:ascii="Tahoma" w:eastAsiaTheme="majorEastAsia" w:hAnsi="Tahoma" w:cs="Tahoma"/>
          <w:bCs/>
          <w:sz w:val="22"/>
        </w:rPr>
        <w:t xml:space="preserve"> (2020), </w:t>
      </w:r>
      <w:proofErr w:type="spellStart"/>
      <w:r w:rsidRPr="00802124">
        <w:rPr>
          <w:rFonts w:ascii="Tahoma" w:eastAsiaTheme="majorEastAsia" w:hAnsi="Tahoma" w:cs="Tahoma"/>
          <w:bCs/>
          <w:sz w:val="22"/>
        </w:rPr>
        <w:t>kriteria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tersebut</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setidaknya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seperti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Tabel</w:t>
      </w:r>
      <w:proofErr w:type="spellEnd"/>
      <w:r w:rsidRPr="00802124">
        <w:rPr>
          <w:rFonts w:ascii="Tahoma" w:eastAsiaTheme="majorEastAsia" w:hAnsi="Tahoma" w:cs="Tahoma"/>
          <w:bCs/>
          <w:sz w:val="22"/>
        </w:rPr>
        <w:t xml:space="preserve"> 4.1 </w:t>
      </w:r>
      <w:proofErr w:type="spellStart"/>
      <w:r w:rsidRPr="00802124">
        <w:rPr>
          <w:rFonts w:ascii="Tahoma" w:eastAsiaTheme="majorEastAsia" w:hAnsi="Tahoma" w:cs="Tahoma"/>
          <w:bCs/>
          <w:sz w:val="22"/>
        </w:rPr>
        <w:t>berikut</w:t>
      </w:r>
      <w:proofErr w:type="spellEnd"/>
      <w:r w:rsidRPr="00802124">
        <w:rPr>
          <w:rFonts w:ascii="Tahoma" w:eastAsiaTheme="majorEastAsia" w:hAnsi="Tahoma" w:cs="Tahoma"/>
          <w:bCs/>
          <w:sz w:val="22"/>
        </w:rPr>
        <w:t>.</w:t>
      </w:r>
    </w:p>
    <w:p w14:paraId="6E656889" w14:textId="77777777" w:rsidR="00F673A9" w:rsidRPr="00802124" w:rsidRDefault="00F673A9" w:rsidP="007431D8">
      <w:pPr>
        <w:widowControl w:val="0"/>
        <w:autoSpaceDE w:val="0"/>
        <w:autoSpaceDN w:val="0"/>
        <w:spacing w:after="0" w:line="276" w:lineRule="auto"/>
        <w:ind w:right="87"/>
        <w:jc w:val="center"/>
        <w:rPr>
          <w:rFonts w:ascii="Tahoma" w:eastAsia="Times New Roman" w:hAnsi="Tahoma" w:cs="Tahoma"/>
          <w:b/>
          <w:sz w:val="22"/>
          <w:lang w:val="en-US"/>
        </w:rPr>
      </w:pPr>
    </w:p>
    <w:p w14:paraId="43684B2D" w14:textId="77777777" w:rsidR="00F41F62" w:rsidRPr="00802124" w:rsidRDefault="00F41F62" w:rsidP="007431D8">
      <w:pPr>
        <w:widowControl w:val="0"/>
        <w:autoSpaceDE w:val="0"/>
        <w:autoSpaceDN w:val="0"/>
        <w:spacing w:after="0" w:line="276" w:lineRule="auto"/>
        <w:ind w:right="87"/>
        <w:jc w:val="center"/>
        <w:rPr>
          <w:rFonts w:ascii="Tahoma" w:eastAsia="Times New Roman" w:hAnsi="Tahoma" w:cs="Tahoma"/>
          <w:b/>
          <w:sz w:val="22"/>
          <w:lang w:val="en-US"/>
        </w:rPr>
      </w:pPr>
    </w:p>
    <w:p w14:paraId="1318DD7C" w14:textId="77777777" w:rsidR="00F41F62" w:rsidRPr="00802124" w:rsidRDefault="00F41F62" w:rsidP="007431D8">
      <w:pPr>
        <w:widowControl w:val="0"/>
        <w:autoSpaceDE w:val="0"/>
        <w:autoSpaceDN w:val="0"/>
        <w:spacing w:after="0" w:line="276" w:lineRule="auto"/>
        <w:ind w:right="87"/>
        <w:jc w:val="center"/>
        <w:rPr>
          <w:rFonts w:ascii="Tahoma" w:eastAsia="Times New Roman" w:hAnsi="Tahoma" w:cs="Tahoma"/>
          <w:b/>
          <w:sz w:val="22"/>
          <w:lang w:val="en-US"/>
        </w:rPr>
      </w:pPr>
    </w:p>
    <w:p w14:paraId="3BF5933F" w14:textId="77777777" w:rsidR="00F41F62" w:rsidRPr="00802124" w:rsidRDefault="00F41F62" w:rsidP="007431D8">
      <w:pPr>
        <w:widowControl w:val="0"/>
        <w:autoSpaceDE w:val="0"/>
        <w:autoSpaceDN w:val="0"/>
        <w:spacing w:after="0" w:line="276" w:lineRule="auto"/>
        <w:ind w:right="87"/>
        <w:jc w:val="center"/>
        <w:rPr>
          <w:rFonts w:ascii="Tahoma" w:eastAsia="Times New Roman" w:hAnsi="Tahoma" w:cs="Tahoma"/>
          <w:b/>
          <w:sz w:val="22"/>
          <w:lang w:val="en-US"/>
        </w:rPr>
      </w:pPr>
    </w:p>
    <w:p w14:paraId="571EB060" w14:textId="77777777" w:rsidR="009D22EA" w:rsidRPr="00802124" w:rsidRDefault="009D22EA" w:rsidP="007431D8">
      <w:pPr>
        <w:widowControl w:val="0"/>
        <w:autoSpaceDE w:val="0"/>
        <w:autoSpaceDN w:val="0"/>
        <w:spacing w:after="0" w:line="276" w:lineRule="auto"/>
        <w:ind w:right="87"/>
        <w:jc w:val="center"/>
        <w:rPr>
          <w:rFonts w:ascii="Tahoma" w:eastAsia="Times New Roman" w:hAnsi="Tahoma" w:cs="Tahoma"/>
          <w:b/>
          <w:sz w:val="22"/>
          <w:lang w:val="en-US"/>
        </w:rPr>
      </w:pPr>
    </w:p>
    <w:p w14:paraId="4F614092" w14:textId="77777777" w:rsidR="009D22EA" w:rsidRPr="00802124" w:rsidRDefault="009D22EA" w:rsidP="007431D8">
      <w:pPr>
        <w:widowControl w:val="0"/>
        <w:autoSpaceDE w:val="0"/>
        <w:autoSpaceDN w:val="0"/>
        <w:spacing w:after="0" w:line="276" w:lineRule="auto"/>
        <w:ind w:right="87"/>
        <w:jc w:val="center"/>
        <w:rPr>
          <w:rFonts w:ascii="Tahoma" w:eastAsia="Times New Roman" w:hAnsi="Tahoma" w:cs="Tahoma"/>
          <w:b/>
          <w:sz w:val="22"/>
          <w:lang w:val="en-US"/>
        </w:rPr>
      </w:pPr>
    </w:p>
    <w:p w14:paraId="60F6F7E1" w14:textId="77777777" w:rsidR="009D22EA" w:rsidRPr="00802124" w:rsidRDefault="009D22EA" w:rsidP="007431D8">
      <w:pPr>
        <w:widowControl w:val="0"/>
        <w:autoSpaceDE w:val="0"/>
        <w:autoSpaceDN w:val="0"/>
        <w:spacing w:after="0" w:line="276" w:lineRule="auto"/>
        <w:ind w:right="87"/>
        <w:jc w:val="center"/>
        <w:rPr>
          <w:rFonts w:ascii="Tahoma" w:eastAsia="Times New Roman" w:hAnsi="Tahoma" w:cs="Tahoma"/>
          <w:b/>
          <w:sz w:val="22"/>
          <w:lang w:val="en-US"/>
        </w:rPr>
      </w:pPr>
    </w:p>
    <w:p w14:paraId="7D906094" w14:textId="77777777" w:rsidR="009D22EA" w:rsidRPr="00802124" w:rsidRDefault="009D22EA" w:rsidP="007431D8">
      <w:pPr>
        <w:widowControl w:val="0"/>
        <w:autoSpaceDE w:val="0"/>
        <w:autoSpaceDN w:val="0"/>
        <w:spacing w:after="0" w:line="276" w:lineRule="auto"/>
        <w:ind w:right="87"/>
        <w:jc w:val="center"/>
        <w:rPr>
          <w:rFonts w:ascii="Tahoma" w:eastAsia="Times New Roman" w:hAnsi="Tahoma" w:cs="Tahoma"/>
          <w:b/>
          <w:sz w:val="22"/>
          <w:lang w:val="en-US"/>
        </w:rPr>
      </w:pPr>
    </w:p>
    <w:p w14:paraId="26D618E9" w14:textId="77777777" w:rsidR="009D22EA" w:rsidRPr="00802124" w:rsidRDefault="009D22EA" w:rsidP="007431D8">
      <w:pPr>
        <w:widowControl w:val="0"/>
        <w:autoSpaceDE w:val="0"/>
        <w:autoSpaceDN w:val="0"/>
        <w:spacing w:after="0" w:line="276" w:lineRule="auto"/>
        <w:ind w:right="87"/>
        <w:jc w:val="center"/>
        <w:rPr>
          <w:rFonts w:ascii="Tahoma" w:eastAsia="Times New Roman" w:hAnsi="Tahoma" w:cs="Tahoma"/>
          <w:b/>
          <w:sz w:val="22"/>
          <w:lang w:val="en-US"/>
        </w:rPr>
      </w:pPr>
    </w:p>
    <w:p w14:paraId="7E8661F5" w14:textId="77777777" w:rsidR="009D22EA" w:rsidRPr="00802124" w:rsidRDefault="009D22EA" w:rsidP="007431D8">
      <w:pPr>
        <w:widowControl w:val="0"/>
        <w:autoSpaceDE w:val="0"/>
        <w:autoSpaceDN w:val="0"/>
        <w:spacing w:after="0" w:line="276" w:lineRule="auto"/>
        <w:ind w:right="87"/>
        <w:jc w:val="center"/>
        <w:rPr>
          <w:rFonts w:ascii="Tahoma" w:eastAsia="Times New Roman" w:hAnsi="Tahoma" w:cs="Tahoma"/>
          <w:b/>
          <w:sz w:val="22"/>
          <w:lang w:val="en-US"/>
        </w:rPr>
      </w:pPr>
    </w:p>
    <w:p w14:paraId="0468E081" w14:textId="77777777" w:rsidR="009D22EA" w:rsidRPr="00802124" w:rsidRDefault="009D22EA" w:rsidP="007431D8">
      <w:pPr>
        <w:widowControl w:val="0"/>
        <w:autoSpaceDE w:val="0"/>
        <w:autoSpaceDN w:val="0"/>
        <w:spacing w:after="0" w:line="276" w:lineRule="auto"/>
        <w:ind w:right="87"/>
        <w:jc w:val="center"/>
        <w:rPr>
          <w:rFonts w:ascii="Tahoma" w:eastAsia="Times New Roman" w:hAnsi="Tahoma" w:cs="Tahoma"/>
          <w:b/>
          <w:sz w:val="22"/>
          <w:lang w:val="en-US"/>
        </w:rPr>
      </w:pPr>
    </w:p>
    <w:p w14:paraId="467968F0" w14:textId="7B5A9E80" w:rsidR="00D91A71" w:rsidRPr="00802124" w:rsidRDefault="00F63BCE" w:rsidP="00F63BCE">
      <w:pPr>
        <w:pStyle w:val="Caption"/>
        <w:jc w:val="center"/>
        <w:rPr>
          <w:rFonts w:ascii="Tahoma" w:eastAsia="Times New Roman" w:hAnsi="Tahoma" w:cs="Tahoma"/>
          <w:color w:val="auto"/>
          <w:sz w:val="22"/>
          <w:szCs w:val="22"/>
        </w:rPr>
      </w:pPr>
      <w:bookmarkStart w:id="76" w:name="_Toc43320654"/>
      <w:r w:rsidRPr="00F63BCE">
        <w:rPr>
          <w:rFonts w:ascii="Tahoma" w:eastAsia="Times New Roman" w:hAnsi="Tahoma" w:cs="Tahoma"/>
          <w:color w:val="auto"/>
          <w:sz w:val="22"/>
          <w:szCs w:val="22"/>
        </w:rPr>
        <w:lastRenderedPageBreak/>
        <w:t>Tabel 4.</w:t>
      </w:r>
      <w:r w:rsidRPr="00F63BCE">
        <w:rPr>
          <w:rFonts w:ascii="Tahoma" w:eastAsia="Times New Roman" w:hAnsi="Tahoma" w:cs="Tahoma"/>
          <w:color w:val="auto"/>
          <w:sz w:val="22"/>
          <w:szCs w:val="22"/>
        </w:rPr>
        <w:fldChar w:fldCharType="begin"/>
      </w:r>
      <w:r w:rsidRPr="00F63BCE">
        <w:rPr>
          <w:rFonts w:ascii="Tahoma" w:eastAsia="Times New Roman" w:hAnsi="Tahoma" w:cs="Tahoma"/>
          <w:color w:val="auto"/>
          <w:sz w:val="22"/>
          <w:szCs w:val="22"/>
        </w:rPr>
        <w:instrText xml:space="preserve"> SEQ Tabel_4. \* ARABIC </w:instrText>
      </w:r>
      <w:r w:rsidRPr="00F63BCE">
        <w:rPr>
          <w:rFonts w:ascii="Tahoma" w:eastAsia="Times New Roman" w:hAnsi="Tahoma" w:cs="Tahoma"/>
          <w:color w:val="auto"/>
          <w:sz w:val="22"/>
          <w:szCs w:val="22"/>
        </w:rPr>
        <w:fldChar w:fldCharType="separate"/>
      </w:r>
      <w:r w:rsidRPr="00F63BCE">
        <w:rPr>
          <w:rFonts w:ascii="Tahoma" w:eastAsia="Times New Roman" w:hAnsi="Tahoma" w:cs="Tahoma"/>
          <w:color w:val="auto"/>
          <w:sz w:val="22"/>
          <w:szCs w:val="22"/>
        </w:rPr>
        <w:t>1</w:t>
      </w:r>
      <w:r w:rsidRPr="00F63BCE">
        <w:rPr>
          <w:rFonts w:ascii="Tahoma" w:eastAsia="Times New Roman" w:hAnsi="Tahoma" w:cs="Tahoma"/>
          <w:color w:val="auto"/>
          <w:sz w:val="22"/>
          <w:szCs w:val="22"/>
        </w:rPr>
        <w:fldChar w:fldCharType="end"/>
      </w:r>
      <w:r>
        <w:rPr>
          <w:rFonts w:ascii="Tahoma" w:eastAsia="Times New Roman" w:hAnsi="Tahoma" w:cs="Tahoma"/>
          <w:color w:val="auto"/>
          <w:sz w:val="22"/>
          <w:szCs w:val="22"/>
          <w:lang w:val="en-US"/>
        </w:rPr>
        <w:t>.</w:t>
      </w:r>
      <w:r>
        <w:rPr>
          <w:lang w:val="en-US"/>
        </w:rPr>
        <w:t xml:space="preserve">  </w:t>
      </w:r>
      <w:r w:rsidR="00D91A71" w:rsidRPr="00802124">
        <w:rPr>
          <w:rFonts w:ascii="Tahoma" w:eastAsia="Times New Roman" w:hAnsi="Tahoma" w:cs="Tahoma"/>
          <w:color w:val="auto"/>
          <w:sz w:val="22"/>
          <w:szCs w:val="22"/>
        </w:rPr>
        <w:t>Kriteria Kegiatan Pembelajaran di Luar Kampus</w:t>
      </w:r>
      <w:bookmarkEnd w:id="76"/>
    </w:p>
    <w:tbl>
      <w:tblPr>
        <w:tblW w:w="7088" w:type="dxa"/>
        <w:tblInd w:w="132"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57"/>
        <w:gridCol w:w="1995"/>
        <w:gridCol w:w="4536"/>
      </w:tblGrid>
      <w:tr w:rsidR="00D91A71" w:rsidRPr="00802124" w14:paraId="15D439AE" w14:textId="77777777" w:rsidTr="00F63BCE">
        <w:trPr>
          <w:trHeight w:val="493"/>
          <w:tblHeader/>
        </w:trPr>
        <w:tc>
          <w:tcPr>
            <w:tcW w:w="557" w:type="dxa"/>
            <w:shd w:val="clear" w:color="auto" w:fill="FDE9D9" w:themeFill="accent6" w:themeFillTint="33"/>
          </w:tcPr>
          <w:p w14:paraId="3ABBA23E" w14:textId="77777777" w:rsidR="00D91A71" w:rsidRPr="00802124" w:rsidRDefault="00D91A71" w:rsidP="007431D8">
            <w:pPr>
              <w:widowControl w:val="0"/>
              <w:autoSpaceDE w:val="0"/>
              <w:autoSpaceDN w:val="0"/>
              <w:spacing w:after="0" w:line="276" w:lineRule="auto"/>
              <w:ind w:left="79"/>
              <w:jc w:val="center"/>
              <w:rPr>
                <w:rFonts w:ascii="Tahoma" w:eastAsia="Times New Roman" w:hAnsi="Tahoma" w:cs="Tahoma"/>
                <w:b/>
                <w:sz w:val="22"/>
              </w:rPr>
            </w:pPr>
            <w:r w:rsidRPr="00802124">
              <w:rPr>
                <w:rFonts w:ascii="Tahoma" w:eastAsia="Times New Roman" w:hAnsi="Tahoma" w:cs="Tahoma"/>
                <w:b/>
                <w:sz w:val="22"/>
              </w:rPr>
              <w:t>No.</w:t>
            </w:r>
          </w:p>
        </w:tc>
        <w:tc>
          <w:tcPr>
            <w:tcW w:w="1995" w:type="dxa"/>
            <w:shd w:val="clear" w:color="auto" w:fill="FDE9D9" w:themeFill="accent6" w:themeFillTint="33"/>
          </w:tcPr>
          <w:p w14:paraId="4B4C034F" w14:textId="77777777" w:rsidR="00D91A71" w:rsidRPr="00802124" w:rsidRDefault="00D91A71" w:rsidP="007431D8">
            <w:pPr>
              <w:widowControl w:val="0"/>
              <w:autoSpaceDE w:val="0"/>
              <w:autoSpaceDN w:val="0"/>
              <w:spacing w:after="0" w:line="276" w:lineRule="auto"/>
              <w:ind w:left="79"/>
              <w:jc w:val="center"/>
              <w:rPr>
                <w:rFonts w:ascii="Tahoma" w:eastAsia="Times New Roman" w:hAnsi="Tahoma" w:cs="Tahoma"/>
                <w:b/>
                <w:sz w:val="22"/>
              </w:rPr>
            </w:pPr>
            <w:r w:rsidRPr="00802124">
              <w:rPr>
                <w:rFonts w:ascii="Tahoma" w:eastAsia="Times New Roman" w:hAnsi="Tahoma" w:cs="Tahoma"/>
                <w:b/>
                <w:sz w:val="22"/>
              </w:rPr>
              <w:t>Kegiatan</w:t>
            </w:r>
          </w:p>
        </w:tc>
        <w:tc>
          <w:tcPr>
            <w:tcW w:w="4536" w:type="dxa"/>
            <w:shd w:val="clear" w:color="auto" w:fill="FDE9D9" w:themeFill="accent6" w:themeFillTint="33"/>
          </w:tcPr>
          <w:p w14:paraId="3E27BEEC" w14:textId="77777777" w:rsidR="00D91A71" w:rsidRPr="00802124" w:rsidRDefault="00D91A71" w:rsidP="007431D8">
            <w:pPr>
              <w:widowControl w:val="0"/>
              <w:autoSpaceDE w:val="0"/>
              <w:autoSpaceDN w:val="0"/>
              <w:spacing w:after="0" w:line="276" w:lineRule="auto"/>
              <w:ind w:right="90"/>
              <w:jc w:val="center"/>
              <w:outlineLvl w:val="2"/>
              <w:rPr>
                <w:rFonts w:ascii="Tahoma" w:eastAsiaTheme="majorEastAsia" w:hAnsi="Tahoma" w:cs="Tahoma"/>
                <w:b/>
                <w:bCs/>
                <w:sz w:val="22"/>
              </w:rPr>
            </w:pPr>
            <w:bookmarkStart w:id="77" w:name="_Toc42497362"/>
            <w:bookmarkStart w:id="78" w:name="_Toc43665602"/>
            <w:r w:rsidRPr="00802124">
              <w:rPr>
                <w:rFonts w:ascii="Tahoma" w:eastAsiaTheme="majorEastAsia" w:hAnsi="Tahoma" w:cs="Tahoma"/>
                <w:b/>
                <w:bCs/>
                <w:sz w:val="22"/>
              </w:rPr>
              <w:t>Kriteria untuk memperoleh 20 sks</w:t>
            </w:r>
            <w:bookmarkEnd w:id="77"/>
            <w:bookmarkEnd w:id="78"/>
          </w:p>
        </w:tc>
      </w:tr>
      <w:tr w:rsidR="00D91A71" w:rsidRPr="00802124" w14:paraId="38AA7777" w14:textId="77777777" w:rsidTr="00F63BCE">
        <w:trPr>
          <w:trHeight w:val="2720"/>
        </w:trPr>
        <w:tc>
          <w:tcPr>
            <w:tcW w:w="557" w:type="dxa"/>
          </w:tcPr>
          <w:p w14:paraId="09B588CE" w14:textId="77777777" w:rsidR="00D91A71" w:rsidRPr="00802124" w:rsidRDefault="00D91A71" w:rsidP="00BC07B5">
            <w:pPr>
              <w:spacing w:after="0"/>
              <w:ind w:left="57" w:right="57"/>
              <w:rPr>
                <w:rFonts w:ascii="Tahoma" w:eastAsia="Times New Roman" w:hAnsi="Tahoma" w:cs="Tahoma"/>
                <w:sz w:val="22"/>
              </w:rPr>
            </w:pPr>
            <w:r w:rsidRPr="00802124">
              <w:rPr>
                <w:rFonts w:ascii="Tahoma" w:eastAsia="Times New Roman" w:hAnsi="Tahoma" w:cs="Tahoma"/>
                <w:sz w:val="22"/>
              </w:rPr>
              <w:t>1.</w:t>
            </w:r>
          </w:p>
        </w:tc>
        <w:tc>
          <w:tcPr>
            <w:tcW w:w="1995" w:type="dxa"/>
          </w:tcPr>
          <w:p w14:paraId="144DE9FB" w14:textId="77777777" w:rsidR="00D91A71" w:rsidRPr="00802124" w:rsidRDefault="00D91A71" w:rsidP="00BC07B5">
            <w:pPr>
              <w:spacing w:after="0"/>
              <w:ind w:left="57" w:right="57"/>
              <w:rPr>
                <w:rFonts w:ascii="Tahoma" w:eastAsia="Times New Roman" w:hAnsi="Tahoma" w:cs="Tahoma"/>
                <w:sz w:val="22"/>
              </w:rPr>
            </w:pPr>
            <w:r w:rsidRPr="00802124">
              <w:rPr>
                <w:rFonts w:ascii="Tahoma" w:eastAsia="Times New Roman" w:hAnsi="Tahoma" w:cs="Tahoma"/>
                <w:sz w:val="22"/>
              </w:rPr>
              <w:t>Magang/ Praktek</w:t>
            </w:r>
            <w:r w:rsidR="00F673A9" w:rsidRPr="00802124">
              <w:rPr>
                <w:rFonts w:ascii="Tahoma" w:eastAsia="Times New Roman" w:hAnsi="Tahoma" w:cs="Tahoma"/>
                <w:sz w:val="22"/>
                <w:lang w:val="en-US"/>
              </w:rPr>
              <w:t xml:space="preserve"> </w:t>
            </w:r>
            <w:r w:rsidRPr="00802124">
              <w:rPr>
                <w:rFonts w:ascii="Tahoma" w:eastAsia="Times New Roman" w:hAnsi="Tahoma" w:cs="Tahoma"/>
                <w:sz w:val="22"/>
              </w:rPr>
              <w:t>Kerja</w:t>
            </w:r>
          </w:p>
        </w:tc>
        <w:tc>
          <w:tcPr>
            <w:tcW w:w="4536" w:type="dxa"/>
          </w:tcPr>
          <w:p w14:paraId="0C15FCEE" w14:textId="77777777" w:rsidR="00D91A71" w:rsidRPr="00802124" w:rsidRDefault="00D91A71" w:rsidP="006868E8">
            <w:pPr>
              <w:pStyle w:val="ListParagraph"/>
              <w:numPr>
                <w:ilvl w:val="0"/>
                <w:numId w:val="31"/>
              </w:numPr>
              <w:ind w:left="417" w:right="57"/>
              <w:rPr>
                <w:rFonts w:ascii="Tahoma" w:eastAsiaTheme="majorEastAsia" w:hAnsi="Tahoma" w:cs="Tahoma"/>
                <w:bCs/>
                <w:sz w:val="22"/>
              </w:rPr>
            </w:pPr>
            <w:bookmarkStart w:id="79" w:name="_Toc42497363"/>
            <w:r w:rsidRPr="00802124">
              <w:rPr>
                <w:rFonts w:ascii="Tahoma" w:eastAsiaTheme="majorEastAsia" w:hAnsi="Tahoma" w:cs="Tahoma"/>
                <w:bCs/>
                <w:sz w:val="22"/>
              </w:rPr>
              <w:t xml:space="preserve">Tingkat </w:t>
            </w:r>
            <w:proofErr w:type="spellStart"/>
            <w:r w:rsidRPr="00802124">
              <w:rPr>
                <w:rFonts w:ascii="Tahoma" w:eastAsiaTheme="majorEastAsia" w:hAnsi="Tahoma" w:cs="Tahoma"/>
                <w:bCs/>
                <w:sz w:val="22"/>
              </w:rPr>
              <w:t>kemampuan</w:t>
            </w:r>
            <w:proofErr w:type="spellEnd"/>
            <w:r w:rsidRPr="00802124">
              <w:rPr>
                <w:rFonts w:ascii="Tahoma" w:eastAsiaTheme="majorEastAsia" w:hAnsi="Tahoma" w:cs="Tahoma"/>
                <w:bCs/>
                <w:sz w:val="22"/>
              </w:rPr>
              <w:t xml:space="preserve"> yang </w:t>
            </w:r>
            <w:proofErr w:type="spellStart"/>
            <w:r w:rsidRPr="00802124">
              <w:rPr>
                <w:rFonts w:ascii="Tahoma" w:eastAsiaTheme="majorEastAsia" w:hAnsi="Tahoma" w:cs="Tahoma"/>
                <w:bCs/>
                <w:sz w:val="22"/>
              </w:rPr>
              <w:t>diperlukan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untuk</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magang</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harus</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setara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dengan</w:t>
            </w:r>
            <w:proofErr w:type="spellEnd"/>
            <w:r w:rsidRPr="00802124">
              <w:rPr>
                <w:rFonts w:ascii="Tahoma" w:eastAsiaTheme="majorEastAsia" w:hAnsi="Tahoma" w:cs="Tahoma"/>
                <w:bCs/>
                <w:sz w:val="22"/>
              </w:rPr>
              <w:t xml:space="preserve"> level </w:t>
            </w:r>
            <w:proofErr w:type="spellStart"/>
            <w:r w:rsidRPr="00802124">
              <w:rPr>
                <w:rFonts w:ascii="Tahoma" w:eastAsiaTheme="majorEastAsia" w:hAnsi="Tahoma" w:cs="Tahoma"/>
                <w:bCs/>
                <w:sz w:val="22"/>
              </w:rPr>
              <w:t>sarjana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bukan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tingkat</w:t>
            </w:r>
            <w:proofErr w:type="spellEnd"/>
            <w:r w:rsidRPr="00802124">
              <w:rPr>
                <w:rFonts w:ascii="Tahoma" w:eastAsiaTheme="majorEastAsia" w:hAnsi="Tahoma" w:cs="Tahoma"/>
                <w:bCs/>
                <w:sz w:val="22"/>
              </w:rPr>
              <w:t xml:space="preserve"> SMA </w:t>
            </w:r>
            <w:proofErr w:type="spellStart"/>
            <w:r w:rsidRPr="00802124">
              <w:rPr>
                <w:rFonts w:ascii="Tahoma" w:eastAsiaTheme="majorEastAsia" w:hAnsi="Tahoma" w:cs="Tahoma"/>
                <w:bCs/>
                <w:sz w:val="22"/>
              </w:rPr>
              <w:t>kebawah</w:t>
            </w:r>
            <w:proofErr w:type="spellEnd"/>
            <w:r w:rsidRPr="00802124">
              <w:rPr>
                <w:rFonts w:ascii="Tahoma" w:eastAsiaTheme="majorEastAsia" w:hAnsi="Tahoma" w:cs="Tahoma"/>
                <w:bCs/>
                <w:sz w:val="22"/>
              </w:rPr>
              <w:t>)</w:t>
            </w:r>
            <w:bookmarkEnd w:id="79"/>
          </w:p>
          <w:p w14:paraId="4294F986" w14:textId="77777777" w:rsidR="00D91A71" w:rsidRPr="00802124" w:rsidRDefault="00D91A71" w:rsidP="006868E8">
            <w:pPr>
              <w:pStyle w:val="ListParagraph"/>
              <w:numPr>
                <w:ilvl w:val="0"/>
                <w:numId w:val="31"/>
              </w:numPr>
              <w:ind w:left="417" w:right="57"/>
              <w:rPr>
                <w:rFonts w:ascii="Tahoma" w:eastAsiaTheme="majorEastAsia" w:hAnsi="Tahoma" w:cs="Tahoma"/>
                <w:bCs/>
                <w:sz w:val="22"/>
              </w:rPr>
            </w:pPr>
            <w:bookmarkStart w:id="80" w:name="_Toc42497364"/>
            <w:proofErr w:type="spellStart"/>
            <w:r w:rsidRPr="00802124">
              <w:rPr>
                <w:rFonts w:ascii="Tahoma" w:eastAsiaTheme="majorEastAsia" w:hAnsi="Tahoma" w:cs="Tahoma"/>
                <w:bCs/>
                <w:sz w:val="22"/>
              </w:rPr>
              <w:t>Mahasiswa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menjadi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bagian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dari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sebuah</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tim</w:t>
            </w:r>
            <w:proofErr w:type="spellEnd"/>
            <w:r w:rsidRPr="00802124">
              <w:rPr>
                <w:rFonts w:ascii="Tahoma" w:eastAsiaTheme="majorEastAsia" w:hAnsi="Tahoma" w:cs="Tahoma"/>
                <w:bCs/>
                <w:sz w:val="22"/>
              </w:rPr>
              <w:t xml:space="preserve"> – </w:t>
            </w:r>
            <w:proofErr w:type="spellStart"/>
            <w:r w:rsidRPr="00802124">
              <w:rPr>
                <w:rFonts w:ascii="Tahoma" w:eastAsiaTheme="majorEastAsia" w:hAnsi="Tahoma" w:cs="Tahoma"/>
                <w:bCs/>
                <w:sz w:val="22"/>
              </w:rPr>
              <w:t>terlibat</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secara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aktif</w:t>
            </w:r>
            <w:proofErr w:type="spellEnd"/>
            <w:r w:rsidRPr="00802124">
              <w:rPr>
                <w:rFonts w:ascii="Tahoma" w:eastAsiaTheme="majorEastAsia" w:hAnsi="Tahoma" w:cs="Tahoma"/>
                <w:bCs/>
                <w:sz w:val="22"/>
              </w:rPr>
              <w:t xml:space="preserve"> di </w:t>
            </w:r>
            <w:proofErr w:type="spellStart"/>
            <w:r w:rsidRPr="00802124">
              <w:rPr>
                <w:rFonts w:ascii="Tahoma" w:eastAsiaTheme="majorEastAsia" w:hAnsi="Tahoma" w:cs="Tahoma"/>
                <w:bCs/>
                <w:sz w:val="22"/>
              </w:rPr>
              <w:t>kegiatan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tim</w:t>
            </w:r>
            <w:bookmarkEnd w:id="80"/>
            <w:proofErr w:type="spellEnd"/>
          </w:p>
          <w:p w14:paraId="683552F5" w14:textId="77777777" w:rsidR="00D91A71" w:rsidRPr="00802124" w:rsidRDefault="00D91A71" w:rsidP="006868E8">
            <w:pPr>
              <w:pStyle w:val="ListParagraph"/>
              <w:numPr>
                <w:ilvl w:val="0"/>
                <w:numId w:val="31"/>
              </w:numPr>
              <w:ind w:left="417" w:right="57"/>
              <w:rPr>
                <w:rFonts w:ascii="Tahoma" w:eastAsiaTheme="majorEastAsia" w:hAnsi="Tahoma" w:cs="Tahoma"/>
                <w:bCs/>
                <w:sz w:val="22"/>
              </w:rPr>
            </w:pPr>
            <w:bookmarkStart w:id="81" w:name="_Toc42497365"/>
            <w:proofErr w:type="spellStart"/>
            <w:r w:rsidRPr="00802124">
              <w:rPr>
                <w:rFonts w:ascii="Tahoma" w:eastAsiaTheme="majorEastAsia" w:hAnsi="Tahoma" w:cs="Tahoma"/>
                <w:bCs/>
                <w:sz w:val="22"/>
              </w:rPr>
              <w:t>Mahasiswa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mendapatkan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masukan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terkait</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performa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kinerja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setiap</w:t>
            </w:r>
            <w:proofErr w:type="spellEnd"/>
            <w:r w:rsidRPr="00802124">
              <w:rPr>
                <w:rFonts w:ascii="Tahoma" w:eastAsiaTheme="majorEastAsia" w:hAnsi="Tahoma" w:cs="Tahoma"/>
                <w:bCs/>
                <w:sz w:val="22"/>
              </w:rPr>
              <w:t xml:space="preserve"> 2 </w:t>
            </w:r>
            <w:proofErr w:type="spellStart"/>
            <w:r w:rsidRPr="00802124">
              <w:rPr>
                <w:rFonts w:ascii="Tahoma" w:eastAsiaTheme="majorEastAsia" w:hAnsi="Tahoma" w:cs="Tahoma"/>
                <w:bCs/>
                <w:sz w:val="22"/>
              </w:rPr>
              <w:t>bulan</w:t>
            </w:r>
            <w:bookmarkEnd w:id="81"/>
            <w:proofErr w:type="spellEnd"/>
          </w:p>
          <w:p w14:paraId="60BC7391" w14:textId="77777777" w:rsidR="00D91A71" w:rsidRPr="00802124" w:rsidRDefault="00D91A71" w:rsidP="006868E8">
            <w:pPr>
              <w:pStyle w:val="ListParagraph"/>
              <w:numPr>
                <w:ilvl w:val="0"/>
                <w:numId w:val="31"/>
              </w:numPr>
              <w:ind w:left="417" w:right="57"/>
              <w:rPr>
                <w:rFonts w:ascii="Tahoma" w:eastAsiaTheme="majorEastAsia" w:hAnsi="Tahoma" w:cs="Tahoma"/>
                <w:bCs/>
                <w:sz w:val="22"/>
              </w:rPr>
            </w:pPr>
            <w:bookmarkStart w:id="82" w:name="_Toc42497366"/>
            <w:r w:rsidRPr="00802124">
              <w:rPr>
                <w:rFonts w:ascii="Tahoma" w:eastAsiaTheme="majorEastAsia" w:hAnsi="Tahoma" w:cs="Tahoma"/>
                <w:bCs/>
                <w:sz w:val="22"/>
              </w:rPr>
              <w:t xml:space="preserve">Harus </w:t>
            </w:r>
            <w:proofErr w:type="spellStart"/>
            <w:r w:rsidRPr="00802124">
              <w:rPr>
                <w:rFonts w:ascii="Tahoma" w:eastAsiaTheme="majorEastAsia" w:hAnsi="Tahoma" w:cs="Tahoma"/>
                <w:bCs/>
                <w:sz w:val="22"/>
              </w:rPr>
              <w:t>memberikan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presentasi</w:t>
            </w:r>
            <w:proofErr w:type="spellEnd"/>
            <w:r w:rsidRPr="00802124">
              <w:rPr>
                <w:rFonts w:ascii="Tahoma" w:eastAsiaTheme="majorEastAsia" w:hAnsi="Tahoma" w:cs="Tahoma"/>
                <w:bCs/>
                <w:sz w:val="22"/>
              </w:rPr>
              <w:t xml:space="preserve"> di </w:t>
            </w:r>
            <w:proofErr w:type="spellStart"/>
            <w:r w:rsidRPr="00802124">
              <w:rPr>
                <w:rFonts w:ascii="Tahoma" w:eastAsiaTheme="majorEastAsia" w:hAnsi="Tahoma" w:cs="Tahoma"/>
                <w:bCs/>
                <w:sz w:val="22"/>
              </w:rPr>
              <w:t>akhir</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magang</w:t>
            </w:r>
            <w:proofErr w:type="spellEnd"/>
            <w:r w:rsidR="00F673A9"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kepada</w:t>
            </w:r>
            <w:proofErr w:type="spellEnd"/>
            <w:r w:rsidRPr="00802124">
              <w:rPr>
                <w:rFonts w:ascii="Tahoma" w:eastAsiaTheme="majorEastAsia" w:hAnsi="Tahoma" w:cs="Tahoma"/>
                <w:bCs/>
                <w:sz w:val="22"/>
              </w:rPr>
              <w:t xml:space="preserve"> salah </w:t>
            </w:r>
            <w:proofErr w:type="spellStart"/>
            <w:r w:rsidRPr="00802124">
              <w:rPr>
                <w:rFonts w:ascii="Tahoma" w:eastAsiaTheme="majorEastAsia" w:hAnsi="Tahoma" w:cs="Tahoma"/>
                <w:bCs/>
                <w:sz w:val="22"/>
              </w:rPr>
              <w:t>satu</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pimpinan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perusahaa</w:t>
            </w:r>
            <w:bookmarkEnd w:id="82"/>
            <w:proofErr w:type="spellEnd"/>
          </w:p>
        </w:tc>
      </w:tr>
      <w:tr w:rsidR="00D91A71" w:rsidRPr="00802124" w14:paraId="291AADD8" w14:textId="77777777" w:rsidTr="00F63BCE">
        <w:trPr>
          <w:trHeight w:val="264"/>
        </w:trPr>
        <w:tc>
          <w:tcPr>
            <w:tcW w:w="557" w:type="dxa"/>
          </w:tcPr>
          <w:p w14:paraId="7EB5D862" w14:textId="77777777" w:rsidR="00D91A71" w:rsidRPr="00802124" w:rsidRDefault="00D91A71" w:rsidP="00BC07B5">
            <w:pPr>
              <w:spacing w:after="0"/>
              <w:ind w:left="57" w:right="57"/>
              <w:rPr>
                <w:rFonts w:ascii="Tahoma" w:eastAsia="Times New Roman" w:hAnsi="Tahoma" w:cs="Tahoma"/>
                <w:sz w:val="22"/>
              </w:rPr>
            </w:pPr>
            <w:r w:rsidRPr="00802124">
              <w:rPr>
                <w:rFonts w:ascii="Tahoma" w:eastAsia="Times New Roman" w:hAnsi="Tahoma" w:cs="Tahoma"/>
                <w:sz w:val="22"/>
              </w:rPr>
              <w:t>2.</w:t>
            </w:r>
          </w:p>
        </w:tc>
        <w:tc>
          <w:tcPr>
            <w:tcW w:w="1995" w:type="dxa"/>
          </w:tcPr>
          <w:p w14:paraId="213B24BC" w14:textId="77777777" w:rsidR="00D91A71" w:rsidRPr="00802124" w:rsidRDefault="00D91A71" w:rsidP="00BC07B5">
            <w:pPr>
              <w:spacing w:after="0"/>
              <w:ind w:left="57" w:right="57"/>
              <w:rPr>
                <w:rFonts w:ascii="Tahoma" w:eastAsia="Times New Roman" w:hAnsi="Tahoma" w:cs="Tahoma"/>
                <w:sz w:val="22"/>
              </w:rPr>
            </w:pPr>
            <w:r w:rsidRPr="00802124">
              <w:rPr>
                <w:rFonts w:ascii="Tahoma" w:eastAsia="Times New Roman" w:hAnsi="Tahoma" w:cs="Tahoma"/>
                <w:sz w:val="22"/>
              </w:rPr>
              <w:t>Asistensi</w:t>
            </w:r>
            <w:r w:rsidR="00F673A9" w:rsidRPr="00802124">
              <w:rPr>
                <w:rFonts w:ascii="Tahoma" w:eastAsia="Times New Roman" w:hAnsi="Tahoma" w:cs="Tahoma"/>
                <w:sz w:val="22"/>
                <w:lang w:val="en-US"/>
              </w:rPr>
              <w:t xml:space="preserve"> </w:t>
            </w:r>
            <w:r w:rsidRPr="00802124">
              <w:rPr>
                <w:rFonts w:ascii="Tahoma" w:eastAsia="Times New Roman" w:hAnsi="Tahoma" w:cs="Tahoma"/>
                <w:sz w:val="22"/>
              </w:rPr>
              <w:t>Mengajar</w:t>
            </w:r>
            <w:r w:rsidR="00F673A9" w:rsidRPr="00802124">
              <w:rPr>
                <w:rFonts w:ascii="Tahoma" w:eastAsia="Times New Roman" w:hAnsi="Tahoma" w:cs="Tahoma"/>
                <w:sz w:val="22"/>
                <w:lang w:val="en-US"/>
              </w:rPr>
              <w:t xml:space="preserve"> </w:t>
            </w:r>
            <w:r w:rsidRPr="00802124">
              <w:rPr>
                <w:rFonts w:ascii="Tahoma" w:eastAsia="Times New Roman" w:hAnsi="Tahoma" w:cs="Tahoma"/>
                <w:sz w:val="22"/>
              </w:rPr>
              <w:t>di</w:t>
            </w:r>
            <w:r w:rsidR="00F673A9" w:rsidRPr="00802124">
              <w:rPr>
                <w:rFonts w:ascii="Tahoma" w:eastAsia="Times New Roman" w:hAnsi="Tahoma" w:cs="Tahoma"/>
                <w:sz w:val="22"/>
                <w:lang w:val="en-US"/>
              </w:rPr>
              <w:t xml:space="preserve"> </w:t>
            </w:r>
            <w:r w:rsidRPr="00802124">
              <w:rPr>
                <w:rFonts w:ascii="Tahoma" w:eastAsia="Times New Roman" w:hAnsi="Tahoma" w:cs="Tahoma"/>
                <w:spacing w:val="2"/>
                <w:sz w:val="22"/>
              </w:rPr>
              <w:t xml:space="preserve">Satuan </w:t>
            </w:r>
            <w:r w:rsidRPr="00802124">
              <w:rPr>
                <w:rFonts w:ascii="Tahoma" w:eastAsia="Times New Roman" w:hAnsi="Tahoma" w:cs="Tahoma"/>
                <w:sz w:val="22"/>
              </w:rPr>
              <w:t>Pendidikan</w:t>
            </w:r>
          </w:p>
        </w:tc>
        <w:tc>
          <w:tcPr>
            <w:tcW w:w="4536" w:type="dxa"/>
          </w:tcPr>
          <w:p w14:paraId="74FD00F5" w14:textId="77777777" w:rsidR="00D91A71" w:rsidRPr="00802124" w:rsidRDefault="00D91A71" w:rsidP="006868E8">
            <w:pPr>
              <w:pStyle w:val="ListParagraph"/>
              <w:numPr>
                <w:ilvl w:val="0"/>
                <w:numId w:val="31"/>
              </w:numPr>
              <w:ind w:left="417" w:right="57"/>
              <w:rPr>
                <w:rFonts w:ascii="Tahoma" w:eastAsiaTheme="majorEastAsia" w:hAnsi="Tahoma" w:cs="Tahoma"/>
                <w:b/>
                <w:bCs/>
                <w:sz w:val="22"/>
              </w:rPr>
            </w:pPr>
            <w:bookmarkStart w:id="83" w:name="_Toc42497367"/>
            <w:proofErr w:type="spellStart"/>
            <w:r w:rsidRPr="00802124">
              <w:rPr>
                <w:rFonts w:ascii="Tahoma" w:eastAsiaTheme="majorEastAsia" w:hAnsi="Tahoma" w:cs="Tahoma"/>
                <w:bCs/>
                <w:sz w:val="22"/>
              </w:rPr>
              <w:t>Menentukan</w:t>
            </w:r>
            <w:proofErr w:type="spellEnd"/>
            <w:r w:rsidRPr="00802124">
              <w:rPr>
                <w:rFonts w:ascii="Tahoma" w:eastAsiaTheme="majorEastAsia" w:hAnsi="Tahoma" w:cs="Tahoma"/>
                <w:bCs/>
                <w:sz w:val="22"/>
              </w:rPr>
              <w:t xml:space="preserve"> target yang </w:t>
            </w:r>
            <w:proofErr w:type="spellStart"/>
            <w:r w:rsidRPr="00802124">
              <w:rPr>
                <w:rFonts w:ascii="Tahoma" w:eastAsiaTheme="majorEastAsia" w:hAnsi="Tahoma" w:cs="Tahoma"/>
                <w:bCs/>
                <w:sz w:val="22"/>
              </w:rPr>
              <w:t>ingin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dicapai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selama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kegiatan</w:t>
            </w:r>
            <w:proofErr w:type="spellEnd"/>
            <w:r w:rsidRPr="00802124">
              <w:rPr>
                <w:rFonts w:ascii="Tahoma" w:eastAsiaTheme="majorEastAsia" w:hAnsi="Tahoma" w:cs="Tahoma"/>
                <w:bCs/>
                <w:sz w:val="22"/>
              </w:rPr>
              <w:t xml:space="preserve"> (mis. </w:t>
            </w:r>
            <w:proofErr w:type="spellStart"/>
            <w:r w:rsidRPr="00802124">
              <w:rPr>
                <w:rFonts w:ascii="Tahoma" w:eastAsiaTheme="majorEastAsia" w:hAnsi="Tahoma" w:cs="Tahoma"/>
                <w:bCs/>
                <w:sz w:val="22"/>
              </w:rPr>
              <w:t>meningkatkan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kemampuan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numerik</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siswa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dst</w:t>
            </w:r>
            <w:proofErr w:type="spellEnd"/>
            <w:r w:rsidRPr="00802124">
              <w:rPr>
                <w:rFonts w:ascii="Tahoma" w:eastAsiaTheme="majorEastAsia" w:hAnsi="Tahoma" w:cs="Tahoma"/>
                <w:bCs/>
                <w:sz w:val="22"/>
              </w:rPr>
              <w:t xml:space="preserve">.) dan </w:t>
            </w:r>
            <w:proofErr w:type="spellStart"/>
            <w:r w:rsidRPr="00802124">
              <w:rPr>
                <w:rFonts w:ascii="Tahoma" w:eastAsiaTheme="majorEastAsia" w:hAnsi="Tahoma" w:cs="Tahoma"/>
                <w:bCs/>
                <w:sz w:val="22"/>
              </w:rPr>
              <w:t>pencapaiannya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dievaluasi</w:t>
            </w:r>
            <w:proofErr w:type="spellEnd"/>
            <w:r w:rsidRPr="00802124">
              <w:rPr>
                <w:rFonts w:ascii="Tahoma" w:eastAsiaTheme="majorEastAsia" w:hAnsi="Tahoma" w:cs="Tahoma"/>
                <w:bCs/>
                <w:sz w:val="22"/>
              </w:rPr>
              <w:t xml:space="preserve"> di </w:t>
            </w:r>
            <w:proofErr w:type="spellStart"/>
            <w:r w:rsidRPr="00802124">
              <w:rPr>
                <w:rFonts w:ascii="Tahoma" w:eastAsiaTheme="majorEastAsia" w:hAnsi="Tahoma" w:cs="Tahoma"/>
                <w:bCs/>
                <w:sz w:val="22"/>
              </w:rPr>
              <w:t>akhir</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kegiatan</w:t>
            </w:r>
            <w:bookmarkEnd w:id="83"/>
            <w:proofErr w:type="spellEnd"/>
          </w:p>
        </w:tc>
      </w:tr>
      <w:tr w:rsidR="00D91A71" w:rsidRPr="00802124" w14:paraId="1488544A" w14:textId="77777777" w:rsidTr="00F63BCE">
        <w:trPr>
          <w:trHeight w:val="448"/>
        </w:trPr>
        <w:tc>
          <w:tcPr>
            <w:tcW w:w="557" w:type="dxa"/>
          </w:tcPr>
          <w:p w14:paraId="7F8BEE3D" w14:textId="77777777" w:rsidR="00D91A71" w:rsidRPr="00802124" w:rsidRDefault="00D91A71" w:rsidP="00BC07B5">
            <w:pPr>
              <w:spacing w:after="0"/>
              <w:ind w:left="57" w:right="57"/>
              <w:rPr>
                <w:rFonts w:ascii="Tahoma" w:eastAsia="Times New Roman" w:hAnsi="Tahoma" w:cs="Tahoma"/>
                <w:sz w:val="22"/>
              </w:rPr>
            </w:pPr>
            <w:r w:rsidRPr="00802124">
              <w:rPr>
                <w:rFonts w:ascii="Tahoma" w:eastAsia="Times New Roman" w:hAnsi="Tahoma" w:cs="Tahoma"/>
                <w:sz w:val="22"/>
              </w:rPr>
              <w:t>3.</w:t>
            </w:r>
          </w:p>
        </w:tc>
        <w:tc>
          <w:tcPr>
            <w:tcW w:w="1995" w:type="dxa"/>
          </w:tcPr>
          <w:p w14:paraId="363F91E6" w14:textId="77777777" w:rsidR="00D91A71" w:rsidRPr="00802124" w:rsidRDefault="00D91A71" w:rsidP="00BC07B5">
            <w:pPr>
              <w:spacing w:after="0"/>
              <w:ind w:left="57" w:right="57"/>
              <w:rPr>
                <w:rFonts w:ascii="Tahoma" w:eastAsia="Times New Roman" w:hAnsi="Tahoma" w:cs="Tahoma"/>
                <w:sz w:val="22"/>
              </w:rPr>
            </w:pPr>
            <w:r w:rsidRPr="00802124">
              <w:rPr>
                <w:rFonts w:ascii="Tahoma" w:eastAsia="Times New Roman" w:hAnsi="Tahoma" w:cs="Tahoma"/>
                <w:sz w:val="22"/>
              </w:rPr>
              <w:t>Penelitian</w:t>
            </w:r>
          </w:p>
        </w:tc>
        <w:tc>
          <w:tcPr>
            <w:tcW w:w="4536" w:type="dxa"/>
          </w:tcPr>
          <w:p w14:paraId="3FCCE239" w14:textId="77777777" w:rsidR="00D91A71" w:rsidRPr="00802124" w:rsidRDefault="00D91A71" w:rsidP="006868E8">
            <w:pPr>
              <w:pStyle w:val="ListParagraph"/>
              <w:numPr>
                <w:ilvl w:val="0"/>
                <w:numId w:val="31"/>
              </w:numPr>
              <w:ind w:left="417" w:right="57"/>
              <w:rPr>
                <w:rFonts w:ascii="Tahoma" w:eastAsiaTheme="majorEastAsia" w:hAnsi="Tahoma" w:cs="Tahoma"/>
                <w:bCs/>
                <w:sz w:val="22"/>
              </w:rPr>
            </w:pPr>
            <w:bookmarkStart w:id="84" w:name="_Toc42497368"/>
            <w:proofErr w:type="spellStart"/>
            <w:r w:rsidRPr="00802124">
              <w:rPr>
                <w:rFonts w:ascii="Tahoma" w:eastAsiaTheme="majorEastAsia" w:hAnsi="Tahoma" w:cs="Tahoma"/>
                <w:bCs/>
                <w:sz w:val="22"/>
              </w:rPr>
              <w:t>Jenis</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penelitian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tingkat</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kesulitan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harus</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sesuai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dengan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tingkat</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sarjana</w:t>
            </w:r>
            <w:bookmarkEnd w:id="84"/>
            <w:proofErr w:type="spellEnd"/>
          </w:p>
          <w:p w14:paraId="320F6AFE" w14:textId="77777777" w:rsidR="00D91A71" w:rsidRPr="00802124" w:rsidRDefault="00D91A71" w:rsidP="006868E8">
            <w:pPr>
              <w:pStyle w:val="ListParagraph"/>
              <w:numPr>
                <w:ilvl w:val="0"/>
                <w:numId w:val="31"/>
              </w:numPr>
              <w:ind w:left="417" w:right="57"/>
              <w:rPr>
                <w:rFonts w:ascii="Tahoma" w:eastAsiaTheme="majorEastAsia" w:hAnsi="Tahoma" w:cs="Tahoma"/>
                <w:bCs/>
                <w:sz w:val="22"/>
              </w:rPr>
            </w:pPr>
            <w:bookmarkStart w:id="85" w:name="_Toc42497369"/>
            <w:r w:rsidRPr="00802124">
              <w:rPr>
                <w:rFonts w:ascii="Tahoma" w:eastAsiaTheme="majorEastAsia" w:hAnsi="Tahoma" w:cs="Tahoma"/>
                <w:bCs/>
                <w:sz w:val="22"/>
              </w:rPr>
              <w:t xml:space="preserve">Harus </w:t>
            </w:r>
            <w:proofErr w:type="spellStart"/>
            <w:r w:rsidRPr="00802124">
              <w:rPr>
                <w:rFonts w:ascii="Tahoma" w:eastAsiaTheme="majorEastAsia" w:hAnsi="Tahoma" w:cs="Tahoma"/>
                <w:bCs/>
                <w:sz w:val="22"/>
              </w:rPr>
              <w:t>terlibat</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dalam</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pembuatan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laporan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akhir</w:t>
            </w:r>
            <w:proofErr w:type="spellEnd"/>
            <w:r w:rsidRPr="00802124">
              <w:rPr>
                <w:rFonts w:ascii="Tahoma" w:eastAsiaTheme="majorEastAsia" w:hAnsi="Tahoma" w:cs="Tahoma"/>
                <w:bCs/>
                <w:sz w:val="22"/>
              </w:rPr>
              <w:t>/</w:t>
            </w:r>
            <w:proofErr w:type="spellStart"/>
            <w:r w:rsidRPr="00802124">
              <w:rPr>
                <w:rFonts w:ascii="Tahoma" w:eastAsiaTheme="majorEastAsia" w:hAnsi="Tahoma" w:cs="Tahoma"/>
                <w:bCs/>
                <w:sz w:val="22"/>
              </w:rPr>
              <w:t>presentasi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hasil</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penelitian</w:t>
            </w:r>
            <w:bookmarkEnd w:id="85"/>
            <w:proofErr w:type="spellEnd"/>
          </w:p>
        </w:tc>
      </w:tr>
      <w:tr w:rsidR="00D91A71" w:rsidRPr="00802124" w14:paraId="1F1DD1B8" w14:textId="77777777" w:rsidTr="00F63BCE">
        <w:trPr>
          <w:trHeight w:val="1220"/>
        </w:trPr>
        <w:tc>
          <w:tcPr>
            <w:tcW w:w="557" w:type="dxa"/>
          </w:tcPr>
          <w:p w14:paraId="4D164F55" w14:textId="77777777" w:rsidR="00D91A71" w:rsidRPr="00802124" w:rsidRDefault="00D91A71" w:rsidP="00BC07B5">
            <w:pPr>
              <w:spacing w:after="0"/>
              <w:ind w:left="57" w:right="57"/>
              <w:rPr>
                <w:rFonts w:ascii="Tahoma" w:eastAsia="Times New Roman" w:hAnsi="Tahoma" w:cs="Tahoma"/>
                <w:sz w:val="22"/>
              </w:rPr>
            </w:pPr>
            <w:r w:rsidRPr="00802124">
              <w:rPr>
                <w:rFonts w:ascii="Tahoma" w:eastAsia="Times New Roman" w:hAnsi="Tahoma" w:cs="Tahoma"/>
                <w:sz w:val="22"/>
              </w:rPr>
              <w:t>4.</w:t>
            </w:r>
          </w:p>
        </w:tc>
        <w:tc>
          <w:tcPr>
            <w:tcW w:w="1995" w:type="dxa"/>
          </w:tcPr>
          <w:p w14:paraId="6BEE4F69" w14:textId="77777777" w:rsidR="00D91A71" w:rsidRPr="00802124" w:rsidRDefault="00D91A71" w:rsidP="00BC07B5">
            <w:pPr>
              <w:spacing w:after="0"/>
              <w:ind w:left="57" w:right="57"/>
              <w:rPr>
                <w:rFonts w:ascii="Tahoma" w:eastAsia="Times New Roman" w:hAnsi="Tahoma" w:cs="Tahoma"/>
                <w:sz w:val="22"/>
              </w:rPr>
            </w:pPr>
            <w:r w:rsidRPr="00802124">
              <w:rPr>
                <w:rFonts w:ascii="Tahoma" w:eastAsia="Times New Roman" w:hAnsi="Tahoma" w:cs="Tahoma"/>
                <w:sz w:val="22"/>
              </w:rPr>
              <w:t>Proyek Kemanusiaan</w:t>
            </w:r>
          </w:p>
        </w:tc>
        <w:tc>
          <w:tcPr>
            <w:tcW w:w="4536" w:type="dxa"/>
          </w:tcPr>
          <w:p w14:paraId="30695FB0" w14:textId="77777777" w:rsidR="00D91A71" w:rsidRPr="00802124" w:rsidRDefault="00D91A71" w:rsidP="006868E8">
            <w:pPr>
              <w:pStyle w:val="ListParagraph"/>
              <w:numPr>
                <w:ilvl w:val="0"/>
                <w:numId w:val="31"/>
              </w:numPr>
              <w:ind w:left="417" w:right="57"/>
              <w:rPr>
                <w:rFonts w:ascii="Tahoma" w:eastAsiaTheme="majorEastAsia" w:hAnsi="Tahoma" w:cs="Tahoma"/>
                <w:bCs/>
                <w:sz w:val="22"/>
              </w:rPr>
            </w:pPr>
            <w:bookmarkStart w:id="86" w:name="_Toc42497370"/>
            <w:proofErr w:type="spellStart"/>
            <w:r w:rsidRPr="00802124">
              <w:rPr>
                <w:rFonts w:ascii="Tahoma" w:eastAsiaTheme="majorEastAsia" w:hAnsi="Tahoma" w:cs="Tahoma"/>
                <w:bCs/>
                <w:sz w:val="22"/>
              </w:rPr>
              <w:t>Berdedikasi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untuk</w:t>
            </w:r>
            <w:proofErr w:type="spellEnd"/>
            <w:r w:rsidRPr="00802124">
              <w:rPr>
                <w:rFonts w:ascii="Tahoma" w:eastAsiaTheme="majorEastAsia" w:hAnsi="Tahoma" w:cs="Tahoma"/>
                <w:bCs/>
                <w:sz w:val="22"/>
              </w:rPr>
              <w:t xml:space="preserve"> 1 </w:t>
            </w:r>
            <w:proofErr w:type="spellStart"/>
            <w:r w:rsidRPr="00802124">
              <w:rPr>
                <w:rFonts w:ascii="Tahoma" w:eastAsiaTheme="majorEastAsia" w:hAnsi="Tahoma" w:cs="Tahoma"/>
                <w:bCs/>
                <w:sz w:val="22"/>
              </w:rPr>
              <w:t>atau</w:t>
            </w:r>
            <w:proofErr w:type="spellEnd"/>
            <w:r w:rsidRPr="00802124">
              <w:rPr>
                <w:rFonts w:ascii="Tahoma" w:eastAsiaTheme="majorEastAsia" w:hAnsi="Tahoma" w:cs="Tahoma"/>
                <w:bCs/>
                <w:sz w:val="22"/>
              </w:rPr>
              <w:t xml:space="preserve"> 2 </w:t>
            </w:r>
            <w:proofErr w:type="spellStart"/>
            <w:r w:rsidRPr="00802124">
              <w:rPr>
                <w:rFonts w:ascii="Tahoma" w:eastAsiaTheme="majorEastAsia" w:hAnsi="Tahoma" w:cs="Tahoma"/>
                <w:bCs/>
                <w:sz w:val="22"/>
              </w:rPr>
              <w:t>proyek</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utama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dengan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fokus</w:t>
            </w:r>
            <w:proofErr w:type="spellEnd"/>
            <w:r w:rsidRPr="00802124">
              <w:rPr>
                <w:rFonts w:ascii="Tahoma" w:eastAsiaTheme="majorEastAsia" w:hAnsi="Tahoma" w:cs="Tahoma"/>
                <w:bCs/>
                <w:sz w:val="22"/>
              </w:rPr>
              <w:t>:</w:t>
            </w:r>
            <w:bookmarkEnd w:id="86"/>
          </w:p>
          <w:p w14:paraId="5588B62F" w14:textId="77777777" w:rsidR="00D91A71" w:rsidRPr="00802124" w:rsidRDefault="00D91A71" w:rsidP="006868E8">
            <w:pPr>
              <w:pStyle w:val="ListParagraph"/>
              <w:numPr>
                <w:ilvl w:val="0"/>
                <w:numId w:val="31"/>
              </w:numPr>
              <w:ind w:left="417" w:right="57"/>
              <w:rPr>
                <w:rFonts w:ascii="Tahoma" w:eastAsiaTheme="majorEastAsia" w:hAnsi="Tahoma" w:cs="Tahoma"/>
                <w:bCs/>
                <w:sz w:val="22"/>
              </w:rPr>
            </w:pPr>
            <w:bookmarkStart w:id="87" w:name="_Toc42497371"/>
            <w:proofErr w:type="spellStart"/>
            <w:r w:rsidRPr="00802124">
              <w:rPr>
                <w:rFonts w:ascii="Tahoma" w:eastAsiaTheme="majorEastAsia" w:hAnsi="Tahoma" w:cs="Tahoma"/>
                <w:bCs/>
                <w:sz w:val="22"/>
              </w:rPr>
              <w:t>Pemecahan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masalah</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sosial</w:t>
            </w:r>
            <w:proofErr w:type="spellEnd"/>
            <w:r w:rsidRPr="00802124">
              <w:rPr>
                <w:rFonts w:ascii="Tahoma" w:eastAsiaTheme="majorEastAsia" w:hAnsi="Tahoma" w:cs="Tahoma"/>
                <w:bCs/>
                <w:sz w:val="22"/>
              </w:rPr>
              <w:t xml:space="preserve"> (mis. </w:t>
            </w:r>
            <w:proofErr w:type="spellStart"/>
            <w:r w:rsidRPr="00802124">
              <w:rPr>
                <w:rFonts w:ascii="Tahoma" w:eastAsiaTheme="majorEastAsia" w:hAnsi="Tahoma" w:cs="Tahoma"/>
                <w:bCs/>
                <w:sz w:val="22"/>
              </w:rPr>
              <w:t>kurangnya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tenaga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kesehatan</w:t>
            </w:r>
            <w:proofErr w:type="spellEnd"/>
            <w:r w:rsidRPr="00802124">
              <w:rPr>
                <w:rFonts w:ascii="Tahoma" w:eastAsiaTheme="majorEastAsia" w:hAnsi="Tahoma" w:cs="Tahoma"/>
                <w:bCs/>
                <w:sz w:val="22"/>
              </w:rPr>
              <w:t xml:space="preserve"> di </w:t>
            </w:r>
            <w:proofErr w:type="spellStart"/>
            <w:r w:rsidRPr="00802124">
              <w:rPr>
                <w:rFonts w:ascii="Tahoma" w:eastAsiaTheme="majorEastAsia" w:hAnsi="Tahoma" w:cs="Tahoma"/>
                <w:bCs/>
                <w:sz w:val="22"/>
              </w:rPr>
              <w:t>daerah</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sanitasi</w:t>
            </w:r>
            <w:proofErr w:type="spellEnd"/>
            <w:r w:rsidRPr="00802124">
              <w:rPr>
                <w:rFonts w:ascii="Tahoma" w:eastAsiaTheme="majorEastAsia" w:hAnsi="Tahoma" w:cs="Tahoma"/>
                <w:bCs/>
                <w:sz w:val="22"/>
              </w:rPr>
              <w:t xml:space="preserve"> yang </w:t>
            </w:r>
            <w:proofErr w:type="spellStart"/>
            <w:r w:rsidRPr="00802124">
              <w:rPr>
                <w:rFonts w:ascii="Tahoma" w:eastAsiaTheme="majorEastAsia" w:hAnsi="Tahoma" w:cs="Tahoma"/>
                <w:bCs/>
                <w:sz w:val="22"/>
              </w:rPr>
              <w:t>tidak</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memadai</w:t>
            </w:r>
            <w:proofErr w:type="spellEnd"/>
            <w:r w:rsidRPr="00802124">
              <w:rPr>
                <w:rFonts w:ascii="Tahoma" w:eastAsiaTheme="majorEastAsia" w:hAnsi="Tahoma" w:cs="Tahoma"/>
                <w:bCs/>
                <w:sz w:val="22"/>
              </w:rPr>
              <w:t>)</w:t>
            </w:r>
            <w:bookmarkEnd w:id="87"/>
          </w:p>
          <w:p w14:paraId="78C1FB58" w14:textId="77777777" w:rsidR="00D91A71" w:rsidRPr="00802124" w:rsidRDefault="00D91A71" w:rsidP="006868E8">
            <w:pPr>
              <w:pStyle w:val="ListParagraph"/>
              <w:numPr>
                <w:ilvl w:val="0"/>
                <w:numId w:val="31"/>
              </w:numPr>
              <w:ind w:left="417" w:right="57"/>
              <w:rPr>
                <w:rFonts w:ascii="Tahoma" w:eastAsiaTheme="majorEastAsia" w:hAnsi="Tahoma" w:cs="Tahoma"/>
                <w:bCs/>
                <w:sz w:val="22"/>
              </w:rPr>
            </w:pPr>
            <w:bookmarkStart w:id="88" w:name="_Toc42497372"/>
            <w:proofErr w:type="spellStart"/>
            <w:r w:rsidRPr="00802124">
              <w:rPr>
                <w:rFonts w:ascii="Tahoma" w:eastAsiaTheme="majorEastAsia" w:hAnsi="Tahoma" w:cs="Tahoma"/>
                <w:bCs/>
                <w:sz w:val="22"/>
              </w:rPr>
              <w:t>Pemberian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bantuan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tenaga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untuk</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meringankan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beban</w:t>
            </w:r>
            <w:proofErr w:type="spellEnd"/>
            <w:r w:rsidRPr="00802124">
              <w:rPr>
                <w:rFonts w:ascii="Tahoma" w:eastAsiaTheme="majorEastAsia" w:hAnsi="Tahoma" w:cs="Tahoma"/>
                <w:bCs/>
                <w:sz w:val="22"/>
              </w:rPr>
              <w:t xml:space="preserve"> korban </w:t>
            </w:r>
            <w:proofErr w:type="spellStart"/>
            <w:r w:rsidRPr="00802124">
              <w:rPr>
                <w:rFonts w:ascii="Tahoma" w:eastAsiaTheme="majorEastAsia" w:hAnsi="Tahoma" w:cs="Tahoma"/>
                <w:bCs/>
                <w:sz w:val="22"/>
              </w:rPr>
              <w:t>bencana</w:t>
            </w:r>
            <w:bookmarkEnd w:id="88"/>
            <w:proofErr w:type="spellEnd"/>
          </w:p>
          <w:p w14:paraId="44D449BE" w14:textId="77777777" w:rsidR="00D91A71" w:rsidRPr="00802124" w:rsidRDefault="00D91A71" w:rsidP="006868E8">
            <w:pPr>
              <w:pStyle w:val="ListParagraph"/>
              <w:numPr>
                <w:ilvl w:val="0"/>
                <w:numId w:val="31"/>
              </w:numPr>
              <w:ind w:left="417" w:right="57"/>
              <w:rPr>
                <w:rFonts w:ascii="Tahoma" w:eastAsiaTheme="majorEastAsia" w:hAnsi="Tahoma" w:cs="Tahoma"/>
                <w:bCs/>
                <w:sz w:val="22"/>
              </w:rPr>
            </w:pPr>
            <w:bookmarkStart w:id="89" w:name="_Toc42497373"/>
            <w:proofErr w:type="spellStart"/>
            <w:r w:rsidRPr="00802124">
              <w:rPr>
                <w:rFonts w:ascii="Tahoma" w:eastAsiaTheme="majorEastAsia" w:hAnsi="Tahoma" w:cs="Tahoma"/>
                <w:bCs/>
                <w:sz w:val="22"/>
              </w:rPr>
              <w:t>Menghasilkan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dampak</w:t>
            </w:r>
            <w:proofErr w:type="spellEnd"/>
            <w:r w:rsidRPr="00802124">
              <w:rPr>
                <w:rFonts w:ascii="Tahoma" w:eastAsiaTheme="majorEastAsia" w:hAnsi="Tahoma" w:cs="Tahoma"/>
                <w:bCs/>
                <w:sz w:val="22"/>
              </w:rPr>
              <w:t xml:space="preserve"> yang </w:t>
            </w:r>
            <w:proofErr w:type="spellStart"/>
            <w:r w:rsidRPr="00802124">
              <w:rPr>
                <w:rFonts w:ascii="Tahoma" w:eastAsiaTheme="majorEastAsia" w:hAnsi="Tahoma" w:cs="Tahoma"/>
                <w:bCs/>
                <w:sz w:val="22"/>
              </w:rPr>
              <w:t>nyata</w:t>
            </w:r>
            <w:proofErr w:type="spellEnd"/>
            <w:r w:rsidRPr="00802124">
              <w:rPr>
                <w:rFonts w:ascii="Tahoma" w:eastAsiaTheme="majorEastAsia" w:hAnsi="Tahoma" w:cs="Tahoma"/>
                <w:bCs/>
                <w:sz w:val="22"/>
              </w:rPr>
              <w:t xml:space="preserve"> di </w:t>
            </w:r>
            <w:proofErr w:type="spellStart"/>
            <w:r w:rsidRPr="00802124">
              <w:rPr>
                <w:rFonts w:ascii="Tahoma" w:eastAsiaTheme="majorEastAsia" w:hAnsi="Tahoma" w:cs="Tahoma"/>
                <w:bCs/>
                <w:sz w:val="22"/>
              </w:rPr>
              <w:t>akhir</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kegiatan</w:t>
            </w:r>
            <w:proofErr w:type="spellEnd"/>
            <w:r w:rsidRPr="00802124">
              <w:rPr>
                <w:rFonts w:ascii="Tahoma" w:eastAsiaTheme="majorEastAsia" w:hAnsi="Tahoma" w:cs="Tahoma"/>
                <w:bCs/>
                <w:sz w:val="22"/>
              </w:rPr>
              <w:t xml:space="preserve"> (mis. </w:t>
            </w:r>
            <w:proofErr w:type="spellStart"/>
            <w:r w:rsidRPr="00802124">
              <w:rPr>
                <w:rFonts w:ascii="Tahoma" w:eastAsiaTheme="majorEastAsia" w:hAnsi="Tahoma" w:cs="Tahoma"/>
                <w:bCs/>
                <w:sz w:val="22"/>
              </w:rPr>
              <w:t>menjadi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tenaga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medis</w:t>
            </w:r>
            <w:proofErr w:type="spellEnd"/>
            <w:r w:rsidRPr="00802124">
              <w:rPr>
                <w:rFonts w:ascii="Tahoma" w:eastAsiaTheme="majorEastAsia" w:hAnsi="Tahoma" w:cs="Tahoma"/>
                <w:bCs/>
                <w:sz w:val="22"/>
              </w:rPr>
              <w:t xml:space="preserve"> di </w:t>
            </w:r>
            <w:proofErr w:type="spellStart"/>
            <w:r w:rsidRPr="00802124">
              <w:rPr>
                <w:rFonts w:ascii="Tahoma" w:eastAsiaTheme="majorEastAsia" w:hAnsi="Tahoma" w:cs="Tahoma"/>
                <w:bCs/>
                <w:sz w:val="22"/>
              </w:rPr>
              <w:t>tengahserangan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wabah</w:t>
            </w:r>
            <w:proofErr w:type="spellEnd"/>
            <w:r w:rsidRPr="00802124">
              <w:rPr>
                <w:rFonts w:ascii="Tahoma" w:eastAsiaTheme="majorEastAsia" w:hAnsi="Tahoma" w:cs="Tahoma"/>
                <w:bCs/>
                <w:sz w:val="22"/>
              </w:rPr>
              <w:t>)</w:t>
            </w:r>
            <w:bookmarkEnd w:id="89"/>
          </w:p>
        </w:tc>
      </w:tr>
      <w:tr w:rsidR="00D91A71" w:rsidRPr="00802124" w14:paraId="4A4F0008" w14:textId="77777777" w:rsidTr="00F63BCE">
        <w:trPr>
          <w:trHeight w:val="1220"/>
        </w:trPr>
        <w:tc>
          <w:tcPr>
            <w:tcW w:w="557" w:type="dxa"/>
          </w:tcPr>
          <w:p w14:paraId="56035590" w14:textId="77777777" w:rsidR="00D91A71" w:rsidRPr="00802124" w:rsidRDefault="00D91A71" w:rsidP="00BC07B5">
            <w:pPr>
              <w:spacing w:after="0"/>
              <w:ind w:left="57" w:right="57"/>
              <w:rPr>
                <w:rFonts w:ascii="Tahoma" w:eastAsia="Times New Roman" w:hAnsi="Tahoma" w:cs="Tahoma"/>
                <w:sz w:val="22"/>
              </w:rPr>
            </w:pPr>
            <w:r w:rsidRPr="00802124">
              <w:rPr>
                <w:rFonts w:ascii="Tahoma" w:eastAsia="Times New Roman" w:hAnsi="Tahoma" w:cs="Tahoma"/>
                <w:sz w:val="22"/>
              </w:rPr>
              <w:t>5.</w:t>
            </w:r>
          </w:p>
        </w:tc>
        <w:tc>
          <w:tcPr>
            <w:tcW w:w="1995" w:type="dxa"/>
          </w:tcPr>
          <w:p w14:paraId="58F6475C" w14:textId="77777777" w:rsidR="00D91A71" w:rsidRPr="00802124" w:rsidRDefault="00D91A71" w:rsidP="00BC07B5">
            <w:pPr>
              <w:spacing w:after="0"/>
              <w:ind w:left="57" w:right="57"/>
              <w:rPr>
                <w:rFonts w:ascii="Tahoma" w:eastAsia="Times New Roman" w:hAnsi="Tahoma" w:cs="Tahoma"/>
                <w:sz w:val="22"/>
              </w:rPr>
            </w:pPr>
            <w:r w:rsidRPr="00802124">
              <w:rPr>
                <w:rFonts w:ascii="Tahoma" w:eastAsia="Times New Roman" w:hAnsi="Tahoma" w:cs="Tahoma"/>
                <w:sz w:val="22"/>
              </w:rPr>
              <w:t>Kegiatan Wirausaha</w:t>
            </w:r>
          </w:p>
        </w:tc>
        <w:tc>
          <w:tcPr>
            <w:tcW w:w="4536" w:type="dxa"/>
          </w:tcPr>
          <w:p w14:paraId="7B1C6A49" w14:textId="77777777" w:rsidR="00D91A71" w:rsidRPr="00802124" w:rsidRDefault="00D91A71" w:rsidP="006868E8">
            <w:pPr>
              <w:pStyle w:val="ListParagraph"/>
              <w:numPr>
                <w:ilvl w:val="0"/>
                <w:numId w:val="31"/>
              </w:numPr>
              <w:ind w:left="417" w:right="57"/>
              <w:rPr>
                <w:rFonts w:ascii="Tahoma" w:eastAsiaTheme="majorEastAsia" w:hAnsi="Tahoma" w:cs="Tahoma"/>
                <w:bCs/>
                <w:sz w:val="22"/>
              </w:rPr>
            </w:pPr>
            <w:bookmarkStart w:id="90" w:name="_Toc42497374"/>
            <w:proofErr w:type="spellStart"/>
            <w:r w:rsidRPr="00802124">
              <w:rPr>
                <w:rFonts w:ascii="Tahoma" w:eastAsiaTheme="majorEastAsia" w:hAnsi="Tahoma" w:cs="Tahoma"/>
                <w:bCs/>
                <w:sz w:val="22"/>
              </w:rPr>
              <w:t>Memiliki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rencana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bisnis</w:t>
            </w:r>
            <w:proofErr w:type="spellEnd"/>
            <w:r w:rsidRPr="00802124">
              <w:rPr>
                <w:rFonts w:ascii="Tahoma" w:eastAsiaTheme="majorEastAsia" w:hAnsi="Tahoma" w:cs="Tahoma"/>
                <w:bCs/>
                <w:sz w:val="22"/>
              </w:rPr>
              <w:t xml:space="preserve"> dan target (</w:t>
            </w:r>
            <w:proofErr w:type="spellStart"/>
            <w:r w:rsidRPr="00802124">
              <w:rPr>
                <w:rFonts w:ascii="Tahoma" w:eastAsiaTheme="majorEastAsia" w:hAnsi="Tahoma" w:cs="Tahoma"/>
                <w:bCs/>
                <w:sz w:val="22"/>
              </w:rPr>
              <w:t>jangka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pendek</w:t>
            </w:r>
            <w:proofErr w:type="spellEnd"/>
            <w:r w:rsidRPr="00802124">
              <w:rPr>
                <w:rFonts w:ascii="Tahoma" w:eastAsiaTheme="majorEastAsia" w:hAnsi="Tahoma" w:cs="Tahoma"/>
                <w:bCs/>
                <w:sz w:val="22"/>
              </w:rPr>
              <w:t xml:space="preserve"> dan </w:t>
            </w:r>
            <w:proofErr w:type="spellStart"/>
            <w:r w:rsidRPr="00802124">
              <w:rPr>
                <w:rFonts w:ascii="Tahoma" w:eastAsiaTheme="majorEastAsia" w:hAnsi="Tahoma" w:cs="Tahoma"/>
                <w:bCs/>
                <w:sz w:val="22"/>
              </w:rPr>
              <w:t>panjang</w:t>
            </w:r>
            <w:proofErr w:type="spellEnd"/>
            <w:r w:rsidRPr="00802124">
              <w:rPr>
                <w:rFonts w:ascii="Tahoma" w:eastAsiaTheme="majorEastAsia" w:hAnsi="Tahoma" w:cs="Tahoma"/>
                <w:bCs/>
                <w:sz w:val="22"/>
              </w:rPr>
              <w:t>)</w:t>
            </w:r>
            <w:bookmarkEnd w:id="90"/>
          </w:p>
          <w:p w14:paraId="0C2678DF" w14:textId="77777777" w:rsidR="00D91A71" w:rsidRPr="00802124" w:rsidRDefault="00D91A71" w:rsidP="006868E8">
            <w:pPr>
              <w:pStyle w:val="ListParagraph"/>
              <w:numPr>
                <w:ilvl w:val="0"/>
                <w:numId w:val="31"/>
              </w:numPr>
              <w:ind w:left="417" w:right="57"/>
              <w:rPr>
                <w:rFonts w:ascii="Tahoma" w:eastAsiaTheme="majorEastAsia" w:hAnsi="Tahoma" w:cs="Tahoma"/>
                <w:bCs/>
                <w:sz w:val="22"/>
              </w:rPr>
            </w:pPr>
            <w:bookmarkStart w:id="91" w:name="_Toc42497375"/>
            <w:proofErr w:type="spellStart"/>
            <w:r w:rsidRPr="00802124">
              <w:rPr>
                <w:rFonts w:ascii="Tahoma" w:eastAsiaTheme="majorEastAsia" w:hAnsi="Tahoma" w:cs="Tahoma"/>
                <w:bCs/>
                <w:sz w:val="22"/>
              </w:rPr>
              <w:t>Berhasil</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mencapai</w:t>
            </w:r>
            <w:proofErr w:type="spellEnd"/>
            <w:r w:rsidRPr="00802124">
              <w:rPr>
                <w:rFonts w:ascii="Tahoma" w:eastAsiaTheme="majorEastAsia" w:hAnsi="Tahoma" w:cs="Tahoma"/>
                <w:bCs/>
                <w:sz w:val="22"/>
              </w:rPr>
              <w:t xml:space="preserve"> target </w:t>
            </w:r>
            <w:proofErr w:type="spellStart"/>
            <w:r w:rsidRPr="00802124">
              <w:rPr>
                <w:rFonts w:ascii="Tahoma" w:eastAsiaTheme="majorEastAsia" w:hAnsi="Tahoma" w:cs="Tahoma"/>
                <w:bCs/>
                <w:sz w:val="22"/>
              </w:rPr>
              <w:t>penjualan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sesuai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dengan</w:t>
            </w:r>
            <w:proofErr w:type="spellEnd"/>
            <w:r w:rsidRPr="00802124">
              <w:rPr>
                <w:rFonts w:ascii="Tahoma" w:eastAsiaTheme="majorEastAsia" w:hAnsi="Tahoma" w:cs="Tahoma"/>
                <w:bCs/>
                <w:sz w:val="22"/>
              </w:rPr>
              <w:t xml:space="preserve"> target </w:t>
            </w:r>
            <w:proofErr w:type="spellStart"/>
            <w:r w:rsidRPr="00802124">
              <w:rPr>
                <w:rFonts w:ascii="Tahoma" w:eastAsiaTheme="majorEastAsia" w:hAnsi="Tahoma" w:cs="Tahoma"/>
                <w:bCs/>
                <w:sz w:val="22"/>
              </w:rPr>
              <w:t>rencana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bisnis</w:t>
            </w:r>
            <w:proofErr w:type="spellEnd"/>
            <w:r w:rsidRPr="00802124">
              <w:rPr>
                <w:rFonts w:ascii="Tahoma" w:eastAsiaTheme="majorEastAsia" w:hAnsi="Tahoma" w:cs="Tahoma"/>
                <w:bCs/>
                <w:sz w:val="22"/>
              </w:rPr>
              <w:t xml:space="preserve"> yang </w:t>
            </w:r>
            <w:proofErr w:type="spellStart"/>
            <w:r w:rsidRPr="00802124">
              <w:rPr>
                <w:rFonts w:ascii="Tahoma" w:eastAsiaTheme="majorEastAsia" w:hAnsi="Tahoma" w:cs="Tahoma"/>
                <w:bCs/>
                <w:sz w:val="22"/>
              </w:rPr>
              <w:t>ditetapkan</w:t>
            </w:r>
            <w:proofErr w:type="spellEnd"/>
            <w:r w:rsidRPr="00802124">
              <w:rPr>
                <w:rFonts w:ascii="Tahoma" w:eastAsiaTheme="majorEastAsia" w:hAnsi="Tahoma" w:cs="Tahoma"/>
                <w:bCs/>
                <w:sz w:val="22"/>
              </w:rPr>
              <w:t xml:space="preserve"> di </w:t>
            </w:r>
            <w:proofErr w:type="spellStart"/>
            <w:r w:rsidRPr="00802124">
              <w:rPr>
                <w:rFonts w:ascii="Tahoma" w:eastAsiaTheme="majorEastAsia" w:hAnsi="Tahoma" w:cs="Tahoma"/>
                <w:bCs/>
                <w:sz w:val="22"/>
              </w:rPr>
              <w:t>awal</w:t>
            </w:r>
            <w:bookmarkEnd w:id="91"/>
            <w:proofErr w:type="spellEnd"/>
          </w:p>
          <w:p w14:paraId="3AF7AA5A" w14:textId="77777777" w:rsidR="00D91A71" w:rsidRPr="00802124" w:rsidRDefault="00D91A71" w:rsidP="006868E8">
            <w:pPr>
              <w:pStyle w:val="ListParagraph"/>
              <w:numPr>
                <w:ilvl w:val="0"/>
                <w:numId w:val="31"/>
              </w:numPr>
              <w:ind w:left="417" w:right="57"/>
              <w:rPr>
                <w:rFonts w:ascii="Tahoma" w:eastAsiaTheme="majorEastAsia" w:hAnsi="Tahoma" w:cs="Tahoma"/>
                <w:bCs/>
                <w:sz w:val="22"/>
              </w:rPr>
            </w:pPr>
            <w:bookmarkStart w:id="92" w:name="_Toc42497376"/>
            <w:proofErr w:type="spellStart"/>
            <w:r w:rsidRPr="00802124">
              <w:rPr>
                <w:rFonts w:ascii="Tahoma" w:eastAsiaTheme="majorEastAsia" w:hAnsi="Tahoma" w:cs="Tahoma"/>
                <w:bCs/>
                <w:sz w:val="22"/>
              </w:rPr>
              <w:t>Bertumbuhnya</w:t>
            </w:r>
            <w:proofErr w:type="spellEnd"/>
            <w:r w:rsidRPr="00802124">
              <w:rPr>
                <w:rFonts w:ascii="Tahoma" w:eastAsiaTheme="majorEastAsia" w:hAnsi="Tahoma" w:cs="Tahoma"/>
                <w:bCs/>
                <w:sz w:val="22"/>
              </w:rPr>
              <w:t xml:space="preserve"> SDM di </w:t>
            </w:r>
            <w:proofErr w:type="spellStart"/>
            <w:r w:rsidRPr="00802124">
              <w:rPr>
                <w:rFonts w:ascii="Tahoma" w:eastAsiaTheme="majorEastAsia" w:hAnsi="Tahoma" w:cs="Tahoma"/>
                <w:bCs/>
                <w:sz w:val="22"/>
              </w:rPr>
              <w:t>perusahaan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sesuai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dengan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rencana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bisnis</w:t>
            </w:r>
            <w:bookmarkEnd w:id="92"/>
            <w:proofErr w:type="spellEnd"/>
          </w:p>
        </w:tc>
      </w:tr>
      <w:tr w:rsidR="00D91A71" w:rsidRPr="00802124" w14:paraId="6527621E" w14:textId="77777777" w:rsidTr="00F63BCE">
        <w:trPr>
          <w:trHeight w:val="1220"/>
        </w:trPr>
        <w:tc>
          <w:tcPr>
            <w:tcW w:w="557" w:type="dxa"/>
          </w:tcPr>
          <w:p w14:paraId="53C11BBB" w14:textId="77777777" w:rsidR="00D91A71" w:rsidRPr="00802124" w:rsidRDefault="00D91A71" w:rsidP="00BC07B5">
            <w:pPr>
              <w:spacing w:after="0"/>
              <w:ind w:left="57" w:right="57"/>
              <w:rPr>
                <w:rFonts w:ascii="Tahoma" w:eastAsia="Times New Roman" w:hAnsi="Tahoma" w:cs="Tahoma"/>
                <w:sz w:val="22"/>
              </w:rPr>
            </w:pPr>
            <w:r w:rsidRPr="00802124">
              <w:rPr>
                <w:rFonts w:ascii="Tahoma" w:eastAsia="Times New Roman" w:hAnsi="Tahoma" w:cs="Tahoma"/>
                <w:sz w:val="22"/>
              </w:rPr>
              <w:lastRenderedPageBreak/>
              <w:t>6.</w:t>
            </w:r>
          </w:p>
        </w:tc>
        <w:tc>
          <w:tcPr>
            <w:tcW w:w="1995" w:type="dxa"/>
          </w:tcPr>
          <w:p w14:paraId="3251B332" w14:textId="77777777" w:rsidR="00D91A71" w:rsidRPr="00802124" w:rsidRDefault="00D91A71" w:rsidP="00BC07B5">
            <w:pPr>
              <w:spacing w:after="0"/>
              <w:ind w:left="57" w:right="57"/>
              <w:rPr>
                <w:rFonts w:ascii="Tahoma" w:eastAsia="Times New Roman" w:hAnsi="Tahoma" w:cs="Tahoma"/>
                <w:sz w:val="22"/>
              </w:rPr>
            </w:pPr>
            <w:r w:rsidRPr="00802124">
              <w:rPr>
                <w:rFonts w:ascii="Tahoma" w:eastAsia="Times New Roman" w:hAnsi="Tahoma" w:cs="Tahoma"/>
                <w:sz w:val="22"/>
              </w:rPr>
              <w:t>Studi Independen</w:t>
            </w:r>
          </w:p>
        </w:tc>
        <w:tc>
          <w:tcPr>
            <w:tcW w:w="4536" w:type="dxa"/>
          </w:tcPr>
          <w:p w14:paraId="03544BFA" w14:textId="77777777" w:rsidR="00D91A71" w:rsidRPr="00802124" w:rsidRDefault="00D91A71" w:rsidP="006868E8">
            <w:pPr>
              <w:pStyle w:val="ListParagraph"/>
              <w:numPr>
                <w:ilvl w:val="0"/>
                <w:numId w:val="31"/>
              </w:numPr>
              <w:ind w:left="417" w:right="57"/>
              <w:rPr>
                <w:rFonts w:ascii="Tahoma" w:eastAsiaTheme="majorEastAsia" w:hAnsi="Tahoma" w:cs="Tahoma"/>
                <w:bCs/>
                <w:sz w:val="22"/>
              </w:rPr>
            </w:pPr>
            <w:bookmarkStart w:id="93" w:name="_Toc42497377"/>
            <w:proofErr w:type="spellStart"/>
            <w:r w:rsidRPr="00802124">
              <w:rPr>
                <w:rFonts w:ascii="Tahoma" w:eastAsiaTheme="majorEastAsia" w:hAnsi="Tahoma" w:cs="Tahoma"/>
                <w:bCs/>
                <w:sz w:val="22"/>
              </w:rPr>
              <w:t>Jenis</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studi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independen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tingkat</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kesulitan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harus</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sesuai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dengan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tingkat</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sarjana</w:t>
            </w:r>
            <w:bookmarkEnd w:id="93"/>
            <w:proofErr w:type="spellEnd"/>
          </w:p>
          <w:p w14:paraId="53F35BE2" w14:textId="77777777" w:rsidR="00D91A71" w:rsidRPr="00802124" w:rsidRDefault="00D91A71" w:rsidP="006868E8">
            <w:pPr>
              <w:pStyle w:val="ListParagraph"/>
              <w:numPr>
                <w:ilvl w:val="0"/>
                <w:numId w:val="31"/>
              </w:numPr>
              <w:ind w:left="417" w:right="57"/>
              <w:rPr>
                <w:rFonts w:ascii="Tahoma" w:eastAsiaTheme="majorEastAsia" w:hAnsi="Tahoma" w:cs="Tahoma"/>
                <w:bCs/>
                <w:sz w:val="22"/>
              </w:rPr>
            </w:pPr>
            <w:bookmarkStart w:id="94" w:name="_Toc42497378"/>
            <w:proofErr w:type="spellStart"/>
            <w:r w:rsidRPr="00802124">
              <w:rPr>
                <w:rFonts w:ascii="Tahoma" w:eastAsiaTheme="majorEastAsia" w:hAnsi="Tahoma" w:cs="Tahoma"/>
                <w:bCs/>
                <w:sz w:val="22"/>
              </w:rPr>
              <w:t>Topik</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studi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independen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tidak</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ditawarkan</w:t>
            </w:r>
            <w:proofErr w:type="spellEnd"/>
            <w:r w:rsidRPr="00802124">
              <w:rPr>
                <w:rFonts w:ascii="Tahoma" w:eastAsiaTheme="majorEastAsia" w:hAnsi="Tahoma" w:cs="Tahoma"/>
                <w:bCs/>
                <w:sz w:val="22"/>
              </w:rPr>
              <w:t xml:space="preserve"> di </w:t>
            </w:r>
            <w:proofErr w:type="spellStart"/>
            <w:r w:rsidRPr="00802124">
              <w:rPr>
                <w:rFonts w:ascii="Tahoma" w:eastAsiaTheme="majorEastAsia" w:hAnsi="Tahoma" w:cs="Tahoma"/>
                <w:bCs/>
                <w:sz w:val="22"/>
              </w:rPr>
              <w:t>dalam</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kurikulum</w:t>
            </w:r>
            <w:proofErr w:type="spellEnd"/>
            <w:r w:rsidRPr="00802124">
              <w:rPr>
                <w:rFonts w:ascii="Tahoma" w:eastAsiaTheme="majorEastAsia" w:hAnsi="Tahoma" w:cs="Tahoma"/>
                <w:bCs/>
                <w:sz w:val="22"/>
              </w:rPr>
              <w:t xml:space="preserve"> PT/</w:t>
            </w:r>
            <w:proofErr w:type="spellStart"/>
            <w:r w:rsidRPr="00802124">
              <w:rPr>
                <w:rFonts w:ascii="Tahoma" w:eastAsiaTheme="majorEastAsia" w:hAnsi="Tahoma" w:cs="Tahoma"/>
                <w:bCs/>
                <w:sz w:val="22"/>
              </w:rPr>
              <w:t>prodi</w:t>
            </w:r>
            <w:proofErr w:type="spellEnd"/>
            <w:r w:rsidRPr="00802124">
              <w:rPr>
                <w:rFonts w:ascii="Tahoma" w:eastAsiaTheme="majorEastAsia" w:hAnsi="Tahoma" w:cs="Tahoma"/>
                <w:bCs/>
                <w:sz w:val="22"/>
              </w:rPr>
              <w:t xml:space="preserve"> pada </w:t>
            </w:r>
            <w:proofErr w:type="spellStart"/>
            <w:r w:rsidRPr="00802124">
              <w:rPr>
                <w:rFonts w:ascii="Tahoma" w:eastAsiaTheme="majorEastAsia" w:hAnsi="Tahoma" w:cs="Tahoma"/>
                <w:bCs/>
                <w:sz w:val="22"/>
              </w:rPr>
              <w:t>saat</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ini</w:t>
            </w:r>
            <w:bookmarkEnd w:id="94"/>
            <w:proofErr w:type="spellEnd"/>
          </w:p>
          <w:p w14:paraId="3A18D16F" w14:textId="77777777" w:rsidR="00D91A71" w:rsidRPr="00802124" w:rsidRDefault="00D91A71" w:rsidP="006868E8">
            <w:pPr>
              <w:pStyle w:val="ListParagraph"/>
              <w:numPr>
                <w:ilvl w:val="0"/>
                <w:numId w:val="31"/>
              </w:numPr>
              <w:ind w:left="417" w:right="57"/>
              <w:rPr>
                <w:rFonts w:ascii="Tahoma" w:eastAsiaTheme="majorEastAsia" w:hAnsi="Tahoma" w:cs="Tahoma"/>
                <w:bCs/>
                <w:sz w:val="22"/>
              </w:rPr>
            </w:pPr>
            <w:bookmarkStart w:id="95" w:name="_Toc42497379"/>
            <w:proofErr w:type="spellStart"/>
            <w:r w:rsidRPr="00802124">
              <w:rPr>
                <w:rFonts w:ascii="Tahoma" w:eastAsiaTheme="majorEastAsia" w:hAnsi="Tahoma" w:cs="Tahoma"/>
                <w:bCs/>
                <w:sz w:val="22"/>
              </w:rPr>
              <w:t>Mahasiswa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mengembangkan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objektif</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mandiri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beserta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dengan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desain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kurikulum</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rencana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pembelajaran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jenis</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proyek</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akhir</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dll</w:t>
            </w:r>
            <w:proofErr w:type="spellEnd"/>
            <w:r w:rsidRPr="00802124">
              <w:rPr>
                <w:rFonts w:ascii="Tahoma" w:eastAsiaTheme="majorEastAsia" w:hAnsi="Tahoma" w:cs="Tahoma"/>
                <w:bCs/>
                <w:sz w:val="22"/>
              </w:rPr>
              <w:t xml:space="preserve"> yang </w:t>
            </w:r>
            <w:proofErr w:type="spellStart"/>
            <w:r w:rsidRPr="00802124">
              <w:rPr>
                <w:rFonts w:ascii="Tahoma" w:eastAsiaTheme="majorEastAsia" w:hAnsi="Tahoma" w:cs="Tahoma"/>
                <w:bCs/>
                <w:sz w:val="22"/>
              </w:rPr>
              <w:t>harusdicapai</w:t>
            </w:r>
            <w:proofErr w:type="spellEnd"/>
            <w:r w:rsidRPr="00802124">
              <w:rPr>
                <w:rFonts w:ascii="Tahoma" w:eastAsiaTheme="majorEastAsia" w:hAnsi="Tahoma" w:cs="Tahoma"/>
                <w:bCs/>
                <w:sz w:val="22"/>
              </w:rPr>
              <w:t xml:space="preserve"> di </w:t>
            </w:r>
            <w:proofErr w:type="spellStart"/>
            <w:r w:rsidRPr="00802124">
              <w:rPr>
                <w:rFonts w:ascii="Tahoma" w:eastAsiaTheme="majorEastAsia" w:hAnsi="Tahoma" w:cs="Tahoma"/>
                <w:bCs/>
                <w:sz w:val="22"/>
              </w:rPr>
              <w:t>akhir</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studi</w:t>
            </w:r>
            <w:bookmarkEnd w:id="95"/>
            <w:proofErr w:type="spellEnd"/>
          </w:p>
        </w:tc>
      </w:tr>
      <w:tr w:rsidR="00D91A71" w:rsidRPr="00802124" w14:paraId="0EDE4516" w14:textId="77777777" w:rsidTr="00F63BCE">
        <w:trPr>
          <w:trHeight w:val="1220"/>
        </w:trPr>
        <w:tc>
          <w:tcPr>
            <w:tcW w:w="557" w:type="dxa"/>
          </w:tcPr>
          <w:p w14:paraId="32EC0E16" w14:textId="77777777" w:rsidR="00D91A71" w:rsidRPr="00802124" w:rsidRDefault="00D91A71" w:rsidP="00BC07B5">
            <w:pPr>
              <w:spacing w:after="0"/>
              <w:ind w:left="57" w:right="57"/>
              <w:rPr>
                <w:rFonts w:ascii="Tahoma" w:eastAsia="Times New Roman" w:hAnsi="Tahoma" w:cs="Tahoma"/>
                <w:sz w:val="22"/>
              </w:rPr>
            </w:pPr>
            <w:r w:rsidRPr="00802124">
              <w:rPr>
                <w:rFonts w:ascii="Tahoma" w:eastAsia="Times New Roman" w:hAnsi="Tahoma" w:cs="Tahoma"/>
                <w:sz w:val="22"/>
              </w:rPr>
              <w:t>7.</w:t>
            </w:r>
          </w:p>
        </w:tc>
        <w:tc>
          <w:tcPr>
            <w:tcW w:w="1995" w:type="dxa"/>
          </w:tcPr>
          <w:p w14:paraId="24E53F21" w14:textId="77777777" w:rsidR="00D91A71" w:rsidRPr="00802124" w:rsidRDefault="00D91A71" w:rsidP="00BC07B5">
            <w:pPr>
              <w:spacing w:after="0"/>
              <w:ind w:left="57" w:right="57"/>
              <w:rPr>
                <w:rFonts w:ascii="Tahoma" w:eastAsia="Times New Roman" w:hAnsi="Tahoma" w:cs="Tahoma"/>
                <w:sz w:val="22"/>
              </w:rPr>
            </w:pPr>
            <w:r w:rsidRPr="00802124">
              <w:rPr>
                <w:rFonts w:ascii="Tahoma" w:eastAsia="Times New Roman" w:hAnsi="Tahoma" w:cs="Tahoma"/>
                <w:sz w:val="22"/>
              </w:rPr>
              <w:t>Membangun Desa</w:t>
            </w:r>
          </w:p>
        </w:tc>
        <w:tc>
          <w:tcPr>
            <w:tcW w:w="4536" w:type="dxa"/>
          </w:tcPr>
          <w:p w14:paraId="09B3A65D" w14:textId="77777777" w:rsidR="00D91A71" w:rsidRPr="00802124" w:rsidRDefault="00D91A71" w:rsidP="006868E8">
            <w:pPr>
              <w:pStyle w:val="ListParagraph"/>
              <w:numPr>
                <w:ilvl w:val="0"/>
                <w:numId w:val="31"/>
              </w:numPr>
              <w:ind w:left="417" w:right="57"/>
              <w:rPr>
                <w:rFonts w:ascii="Tahoma" w:eastAsiaTheme="majorEastAsia" w:hAnsi="Tahoma" w:cs="Tahoma"/>
                <w:bCs/>
                <w:sz w:val="22"/>
              </w:rPr>
            </w:pPr>
            <w:bookmarkStart w:id="96" w:name="_Toc42497380"/>
            <w:proofErr w:type="spellStart"/>
            <w:r w:rsidRPr="00802124">
              <w:rPr>
                <w:rFonts w:ascii="Tahoma" w:eastAsiaTheme="majorEastAsia" w:hAnsi="Tahoma" w:cs="Tahoma"/>
                <w:bCs/>
                <w:sz w:val="22"/>
              </w:rPr>
              <w:t>Berdedikasi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untuk</w:t>
            </w:r>
            <w:proofErr w:type="spellEnd"/>
            <w:r w:rsidRPr="00802124">
              <w:rPr>
                <w:rFonts w:ascii="Tahoma" w:eastAsiaTheme="majorEastAsia" w:hAnsi="Tahoma" w:cs="Tahoma"/>
                <w:bCs/>
                <w:sz w:val="22"/>
              </w:rPr>
              <w:t xml:space="preserve"> 1 </w:t>
            </w:r>
            <w:proofErr w:type="spellStart"/>
            <w:r w:rsidRPr="00802124">
              <w:rPr>
                <w:rFonts w:ascii="Tahoma" w:eastAsiaTheme="majorEastAsia" w:hAnsi="Tahoma" w:cs="Tahoma"/>
                <w:bCs/>
                <w:sz w:val="22"/>
              </w:rPr>
              <w:t>atau</w:t>
            </w:r>
            <w:proofErr w:type="spellEnd"/>
            <w:r w:rsidRPr="00802124">
              <w:rPr>
                <w:rFonts w:ascii="Tahoma" w:eastAsiaTheme="majorEastAsia" w:hAnsi="Tahoma" w:cs="Tahoma"/>
                <w:bCs/>
                <w:sz w:val="22"/>
              </w:rPr>
              <w:t xml:space="preserve"> 2 </w:t>
            </w:r>
            <w:proofErr w:type="spellStart"/>
            <w:r w:rsidRPr="00802124">
              <w:rPr>
                <w:rFonts w:ascii="Tahoma" w:eastAsiaTheme="majorEastAsia" w:hAnsi="Tahoma" w:cs="Tahoma"/>
                <w:bCs/>
                <w:sz w:val="22"/>
              </w:rPr>
              <w:t>proyek</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utama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dengan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fokus</w:t>
            </w:r>
            <w:proofErr w:type="spellEnd"/>
            <w:r w:rsidRPr="00802124">
              <w:rPr>
                <w:rFonts w:ascii="Tahoma" w:eastAsiaTheme="majorEastAsia" w:hAnsi="Tahoma" w:cs="Tahoma"/>
                <w:bCs/>
                <w:sz w:val="22"/>
              </w:rPr>
              <w:t>:</w:t>
            </w:r>
            <w:bookmarkEnd w:id="96"/>
          </w:p>
          <w:p w14:paraId="4C01FB4D" w14:textId="77777777" w:rsidR="00D91A71" w:rsidRPr="00802124" w:rsidRDefault="00D91A71" w:rsidP="006868E8">
            <w:pPr>
              <w:pStyle w:val="ListParagraph"/>
              <w:numPr>
                <w:ilvl w:val="0"/>
                <w:numId w:val="31"/>
              </w:numPr>
              <w:ind w:left="417" w:right="57"/>
              <w:rPr>
                <w:rFonts w:ascii="Tahoma" w:eastAsiaTheme="majorEastAsia" w:hAnsi="Tahoma" w:cs="Tahoma"/>
                <w:bCs/>
                <w:sz w:val="22"/>
              </w:rPr>
            </w:pPr>
            <w:bookmarkStart w:id="97" w:name="_Toc42497381"/>
            <w:proofErr w:type="spellStart"/>
            <w:r w:rsidRPr="00802124">
              <w:rPr>
                <w:rFonts w:ascii="Tahoma" w:eastAsiaTheme="majorEastAsia" w:hAnsi="Tahoma" w:cs="Tahoma"/>
                <w:bCs/>
                <w:sz w:val="22"/>
              </w:rPr>
              <w:t>Peningkatan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kapasitas</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kewirausahaan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masyarakat</w:t>
            </w:r>
            <w:proofErr w:type="spellEnd"/>
            <w:r w:rsidRPr="00802124">
              <w:rPr>
                <w:rFonts w:ascii="Tahoma" w:eastAsiaTheme="majorEastAsia" w:hAnsi="Tahoma" w:cs="Tahoma"/>
                <w:bCs/>
                <w:sz w:val="22"/>
              </w:rPr>
              <w:t xml:space="preserve">, UMKM, </w:t>
            </w:r>
            <w:proofErr w:type="spellStart"/>
            <w:r w:rsidRPr="00802124">
              <w:rPr>
                <w:rFonts w:ascii="Tahoma" w:eastAsiaTheme="majorEastAsia" w:hAnsi="Tahoma" w:cs="Tahoma"/>
                <w:bCs/>
                <w:sz w:val="22"/>
              </w:rPr>
              <w:t>atau</w:t>
            </w:r>
            <w:proofErr w:type="spellEnd"/>
            <w:r w:rsidRPr="00802124">
              <w:rPr>
                <w:rFonts w:ascii="Tahoma" w:eastAsiaTheme="majorEastAsia" w:hAnsi="Tahoma" w:cs="Tahoma"/>
                <w:bCs/>
                <w:sz w:val="22"/>
              </w:rPr>
              <w:t xml:space="preserve"> BUM </w:t>
            </w:r>
            <w:proofErr w:type="spellStart"/>
            <w:r w:rsidRPr="00802124">
              <w:rPr>
                <w:rFonts w:ascii="Tahoma" w:eastAsiaTheme="majorEastAsia" w:hAnsi="Tahoma" w:cs="Tahoma"/>
                <w:bCs/>
                <w:sz w:val="22"/>
              </w:rPr>
              <w:t>Desa</w:t>
            </w:r>
            <w:bookmarkEnd w:id="97"/>
            <w:proofErr w:type="spellEnd"/>
          </w:p>
          <w:p w14:paraId="031297B0" w14:textId="77777777" w:rsidR="00D91A71" w:rsidRPr="00802124" w:rsidRDefault="00D91A71" w:rsidP="006868E8">
            <w:pPr>
              <w:pStyle w:val="ListParagraph"/>
              <w:numPr>
                <w:ilvl w:val="0"/>
                <w:numId w:val="31"/>
              </w:numPr>
              <w:ind w:left="417" w:right="57"/>
              <w:rPr>
                <w:rFonts w:ascii="Tahoma" w:eastAsiaTheme="majorEastAsia" w:hAnsi="Tahoma" w:cs="Tahoma"/>
                <w:bCs/>
                <w:sz w:val="22"/>
              </w:rPr>
            </w:pPr>
            <w:bookmarkStart w:id="98" w:name="_Toc42497382"/>
            <w:proofErr w:type="spellStart"/>
            <w:r w:rsidRPr="00802124">
              <w:rPr>
                <w:rFonts w:ascii="Tahoma" w:eastAsiaTheme="majorEastAsia" w:hAnsi="Tahoma" w:cs="Tahoma"/>
                <w:bCs/>
                <w:sz w:val="22"/>
              </w:rPr>
              <w:t>Pemecahan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masalah</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sosial</w:t>
            </w:r>
            <w:proofErr w:type="spellEnd"/>
            <w:r w:rsidRPr="00802124">
              <w:rPr>
                <w:rFonts w:ascii="Tahoma" w:eastAsiaTheme="majorEastAsia" w:hAnsi="Tahoma" w:cs="Tahoma"/>
                <w:bCs/>
                <w:sz w:val="22"/>
              </w:rPr>
              <w:t xml:space="preserve"> (mis. </w:t>
            </w:r>
            <w:proofErr w:type="spellStart"/>
            <w:r w:rsidRPr="00802124">
              <w:rPr>
                <w:rFonts w:ascii="Tahoma" w:eastAsiaTheme="majorEastAsia" w:hAnsi="Tahoma" w:cs="Tahoma"/>
                <w:bCs/>
                <w:sz w:val="22"/>
              </w:rPr>
              <w:t>kurangnya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tenaga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kesehatan</w:t>
            </w:r>
            <w:proofErr w:type="spellEnd"/>
            <w:r w:rsidRPr="00802124">
              <w:rPr>
                <w:rFonts w:ascii="Tahoma" w:eastAsiaTheme="majorEastAsia" w:hAnsi="Tahoma" w:cs="Tahoma"/>
                <w:bCs/>
                <w:sz w:val="22"/>
              </w:rPr>
              <w:t xml:space="preserve"> di </w:t>
            </w:r>
            <w:proofErr w:type="spellStart"/>
            <w:r w:rsidRPr="00802124">
              <w:rPr>
                <w:rFonts w:ascii="Tahoma" w:eastAsiaTheme="majorEastAsia" w:hAnsi="Tahoma" w:cs="Tahoma"/>
                <w:bCs/>
                <w:sz w:val="22"/>
              </w:rPr>
              <w:t>desa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pembangunan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sanitasi</w:t>
            </w:r>
            <w:proofErr w:type="spellEnd"/>
            <w:r w:rsidRPr="00802124">
              <w:rPr>
                <w:rFonts w:ascii="Tahoma" w:eastAsiaTheme="majorEastAsia" w:hAnsi="Tahoma" w:cs="Tahoma"/>
                <w:bCs/>
                <w:sz w:val="22"/>
              </w:rPr>
              <w:t xml:space="preserve"> yang </w:t>
            </w:r>
            <w:proofErr w:type="spellStart"/>
            <w:r w:rsidRPr="00802124">
              <w:rPr>
                <w:rFonts w:ascii="Tahoma" w:eastAsiaTheme="majorEastAsia" w:hAnsi="Tahoma" w:cs="Tahoma"/>
                <w:bCs/>
                <w:sz w:val="22"/>
              </w:rPr>
              <w:t>tidak</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memadai</w:t>
            </w:r>
            <w:proofErr w:type="spellEnd"/>
            <w:r w:rsidRPr="00802124">
              <w:rPr>
                <w:rFonts w:ascii="Tahoma" w:eastAsiaTheme="majorEastAsia" w:hAnsi="Tahoma" w:cs="Tahoma"/>
                <w:bCs/>
                <w:sz w:val="22"/>
              </w:rPr>
              <w:t>)</w:t>
            </w:r>
            <w:bookmarkEnd w:id="98"/>
          </w:p>
          <w:p w14:paraId="7B51DED3" w14:textId="77777777" w:rsidR="00D91A71" w:rsidRPr="00802124" w:rsidRDefault="00D91A71" w:rsidP="006868E8">
            <w:pPr>
              <w:pStyle w:val="ListParagraph"/>
              <w:numPr>
                <w:ilvl w:val="0"/>
                <w:numId w:val="31"/>
              </w:numPr>
              <w:ind w:left="417" w:right="57"/>
              <w:rPr>
                <w:rFonts w:ascii="Tahoma" w:eastAsiaTheme="majorEastAsia" w:hAnsi="Tahoma" w:cs="Tahoma"/>
                <w:bCs/>
                <w:sz w:val="22"/>
              </w:rPr>
            </w:pPr>
            <w:bookmarkStart w:id="99" w:name="_Toc42497383"/>
            <w:proofErr w:type="spellStart"/>
            <w:r w:rsidRPr="00802124">
              <w:rPr>
                <w:rFonts w:ascii="Tahoma" w:eastAsiaTheme="majorEastAsia" w:hAnsi="Tahoma" w:cs="Tahoma"/>
                <w:bCs/>
                <w:sz w:val="22"/>
              </w:rPr>
              <w:t>Menghasilkan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dampak</w:t>
            </w:r>
            <w:proofErr w:type="spellEnd"/>
            <w:r w:rsidRPr="00802124">
              <w:rPr>
                <w:rFonts w:ascii="Tahoma" w:eastAsiaTheme="majorEastAsia" w:hAnsi="Tahoma" w:cs="Tahoma"/>
                <w:bCs/>
                <w:sz w:val="22"/>
              </w:rPr>
              <w:t xml:space="preserve"> yang </w:t>
            </w:r>
            <w:proofErr w:type="spellStart"/>
            <w:r w:rsidRPr="00802124">
              <w:rPr>
                <w:rFonts w:ascii="Tahoma" w:eastAsiaTheme="majorEastAsia" w:hAnsi="Tahoma" w:cs="Tahoma"/>
                <w:bCs/>
                <w:sz w:val="22"/>
              </w:rPr>
              <w:t>nyata</w:t>
            </w:r>
            <w:proofErr w:type="spellEnd"/>
            <w:r w:rsidRPr="00802124">
              <w:rPr>
                <w:rFonts w:ascii="Tahoma" w:eastAsiaTheme="majorEastAsia" w:hAnsi="Tahoma" w:cs="Tahoma"/>
                <w:bCs/>
                <w:sz w:val="22"/>
              </w:rPr>
              <w:t xml:space="preserve"> di </w:t>
            </w:r>
            <w:proofErr w:type="spellStart"/>
            <w:r w:rsidRPr="00802124">
              <w:rPr>
                <w:rFonts w:ascii="Tahoma" w:eastAsiaTheme="majorEastAsia" w:hAnsi="Tahoma" w:cs="Tahoma"/>
                <w:bCs/>
                <w:sz w:val="22"/>
              </w:rPr>
              <w:t>akhir</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kegiatan</w:t>
            </w:r>
            <w:proofErr w:type="spellEnd"/>
            <w:r w:rsidRPr="00802124">
              <w:rPr>
                <w:rFonts w:ascii="Tahoma" w:eastAsiaTheme="majorEastAsia" w:hAnsi="Tahoma" w:cs="Tahoma"/>
                <w:bCs/>
                <w:sz w:val="22"/>
              </w:rPr>
              <w:t xml:space="preserve"> (mis. </w:t>
            </w:r>
            <w:proofErr w:type="spellStart"/>
            <w:r w:rsidRPr="00802124">
              <w:rPr>
                <w:rFonts w:ascii="Tahoma" w:eastAsiaTheme="majorEastAsia" w:hAnsi="Tahoma" w:cs="Tahoma"/>
                <w:bCs/>
                <w:sz w:val="22"/>
              </w:rPr>
              <w:t>irigasi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desa</w:t>
            </w:r>
            <w:proofErr w:type="spellEnd"/>
            <w:r w:rsidRPr="00802124">
              <w:rPr>
                <w:rFonts w:ascii="Tahoma" w:eastAsiaTheme="majorEastAsia" w:hAnsi="Tahoma" w:cs="Tahoma"/>
                <w:bCs/>
                <w:sz w:val="22"/>
              </w:rPr>
              <w:t xml:space="preserve"> yang </w:t>
            </w:r>
            <w:proofErr w:type="spellStart"/>
            <w:r w:rsidRPr="00802124">
              <w:rPr>
                <w:rFonts w:ascii="Tahoma" w:eastAsiaTheme="majorEastAsia" w:hAnsi="Tahoma" w:cs="Tahoma"/>
                <w:bCs/>
                <w:sz w:val="22"/>
              </w:rPr>
              <w:t>lebih</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memadai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koperasi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desa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menghasilkan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keuntungan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lebih</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banyak</w:t>
            </w:r>
            <w:proofErr w:type="spellEnd"/>
            <w:r w:rsidRPr="00802124">
              <w:rPr>
                <w:rFonts w:ascii="Tahoma" w:eastAsiaTheme="majorEastAsia" w:hAnsi="Tahoma" w:cs="Tahoma"/>
                <w:bCs/>
                <w:sz w:val="22"/>
              </w:rPr>
              <w:t>)</w:t>
            </w:r>
            <w:bookmarkEnd w:id="99"/>
          </w:p>
        </w:tc>
      </w:tr>
      <w:tr w:rsidR="00D91A71" w:rsidRPr="00802124" w14:paraId="4E11B4B4" w14:textId="77777777" w:rsidTr="00F63BCE">
        <w:trPr>
          <w:trHeight w:val="1220"/>
        </w:trPr>
        <w:tc>
          <w:tcPr>
            <w:tcW w:w="557" w:type="dxa"/>
          </w:tcPr>
          <w:p w14:paraId="000D0DED" w14:textId="77777777" w:rsidR="00D91A71" w:rsidRPr="00802124" w:rsidRDefault="00D91A71" w:rsidP="00BC07B5">
            <w:pPr>
              <w:spacing w:after="0"/>
              <w:ind w:left="57" w:right="57"/>
              <w:rPr>
                <w:rFonts w:ascii="Tahoma" w:eastAsia="Times New Roman" w:hAnsi="Tahoma" w:cs="Tahoma"/>
                <w:sz w:val="22"/>
              </w:rPr>
            </w:pPr>
            <w:r w:rsidRPr="00802124">
              <w:rPr>
                <w:rFonts w:ascii="Tahoma" w:eastAsia="Times New Roman" w:hAnsi="Tahoma" w:cs="Tahoma"/>
                <w:sz w:val="22"/>
              </w:rPr>
              <w:t>8.</w:t>
            </w:r>
          </w:p>
        </w:tc>
        <w:tc>
          <w:tcPr>
            <w:tcW w:w="1995" w:type="dxa"/>
          </w:tcPr>
          <w:p w14:paraId="0FDBE1AA" w14:textId="77777777" w:rsidR="00D91A71" w:rsidRPr="00802124" w:rsidRDefault="00D91A71" w:rsidP="00BC07B5">
            <w:pPr>
              <w:spacing w:after="0"/>
              <w:ind w:left="57" w:right="57"/>
              <w:rPr>
                <w:rFonts w:ascii="Tahoma" w:eastAsia="Times New Roman" w:hAnsi="Tahoma" w:cs="Tahoma"/>
                <w:sz w:val="22"/>
              </w:rPr>
            </w:pPr>
            <w:r w:rsidRPr="00802124">
              <w:rPr>
                <w:rFonts w:ascii="Tahoma" w:eastAsia="Times New Roman" w:hAnsi="Tahoma" w:cs="Tahoma"/>
                <w:sz w:val="22"/>
              </w:rPr>
              <w:t>Pertukaran Pelajar</w:t>
            </w:r>
          </w:p>
        </w:tc>
        <w:tc>
          <w:tcPr>
            <w:tcW w:w="4536" w:type="dxa"/>
          </w:tcPr>
          <w:p w14:paraId="016D02D1" w14:textId="77777777" w:rsidR="00D91A71" w:rsidRPr="00802124" w:rsidRDefault="00D91A71" w:rsidP="006868E8">
            <w:pPr>
              <w:pStyle w:val="ListParagraph"/>
              <w:numPr>
                <w:ilvl w:val="0"/>
                <w:numId w:val="31"/>
              </w:numPr>
              <w:ind w:left="417" w:right="57"/>
              <w:rPr>
                <w:rFonts w:ascii="Tahoma" w:eastAsiaTheme="majorEastAsia" w:hAnsi="Tahoma" w:cs="Tahoma"/>
                <w:bCs/>
                <w:sz w:val="22"/>
              </w:rPr>
            </w:pPr>
            <w:bookmarkStart w:id="100" w:name="_Toc42497384"/>
            <w:proofErr w:type="spellStart"/>
            <w:r w:rsidRPr="00802124">
              <w:rPr>
                <w:rFonts w:ascii="Tahoma" w:eastAsiaTheme="majorEastAsia" w:hAnsi="Tahoma" w:cs="Tahoma"/>
                <w:bCs/>
                <w:sz w:val="22"/>
              </w:rPr>
              <w:t>Jenis</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mata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pelajaran</w:t>
            </w:r>
            <w:proofErr w:type="spellEnd"/>
            <w:r w:rsidRPr="00802124">
              <w:rPr>
                <w:rFonts w:ascii="Tahoma" w:eastAsiaTheme="majorEastAsia" w:hAnsi="Tahoma" w:cs="Tahoma"/>
                <w:bCs/>
                <w:sz w:val="22"/>
              </w:rPr>
              <w:t xml:space="preserve"> yang </w:t>
            </w:r>
            <w:proofErr w:type="spellStart"/>
            <w:r w:rsidRPr="00802124">
              <w:rPr>
                <w:rFonts w:ascii="Tahoma" w:eastAsiaTheme="majorEastAsia" w:hAnsi="Tahoma" w:cs="Tahoma"/>
                <w:bCs/>
                <w:sz w:val="22"/>
              </w:rPr>
              <w:t>diambil</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harus</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memenuhi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ketentuan</w:t>
            </w:r>
            <w:proofErr w:type="spellEnd"/>
            <w:r w:rsidRPr="00802124">
              <w:rPr>
                <w:rFonts w:ascii="Tahoma" w:eastAsiaTheme="majorEastAsia" w:hAnsi="Tahoma" w:cs="Tahoma"/>
                <w:bCs/>
                <w:sz w:val="22"/>
              </w:rPr>
              <w:t xml:space="preserve"> yang </w:t>
            </w:r>
            <w:proofErr w:type="spellStart"/>
            <w:r w:rsidRPr="00802124">
              <w:rPr>
                <w:rFonts w:ascii="Tahoma" w:eastAsiaTheme="majorEastAsia" w:hAnsi="Tahoma" w:cs="Tahoma"/>
                <w:bCs/>
                <w:sz w:val="22"/>
              </w:rPr>
              <w:t>ditetapkan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prodi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asal</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untuk</w:t>
            </w:r>
            <w:proofErr w:type="spellEnd"/>
            <w:r w:rsidRPr="00802124">
              <w:rPr>
                <w:rFonts w:ascii="Tahoma" w:eastAsiaTheme="majorEastAsia" w:hAnsi="Tahoma" w:cs="Tahoma"/>
                <w:bCs/>
                <w:sz w:val="22"/>
              </w:rPr>
              <w:t xml:space="preserve"> lulus (mis. </w:t>
            </w:r>
            <w:proofErr w:type="spellStart"/>
            <w:r w:rsidRPr="00802124">
              <w:rPr>
                <w:rFonts w:ascii="Tahoma" w:eastAsiaTheme="majorEastAsia" w:hAnsi="Tahoma" w:cs="Tahoma"/>
                <w:bCs/>
                <w:sz w:val="22"/>
              </w:rPr>
              <w:t>memenuhi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kurikulum</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dasar</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memenuhi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persyaratan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kuliah</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umum</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memenuhi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persyaratan</w:t>
            </w:r>
            <w:proofErr w:type="spellEnd"/>
            <w:r w:rsidRPr="00802124">
              <w:rPr>
                <w:rFonts w:ascii="Tahoma" w:eastAsiaTheme="majorEastAsia" w:hAnsi="Tahoma" w:cs="Tahoma"/>
                <w:bCs/>
                <w:sz w:val="22"/>
              </w:rPr>
              <w:t xml:space="preserve"> electives, dan lain-lain)</w:t>
            </w:r>
            <w:bookmarkEnd w:id="100"/>
          </w:p>
        </w:tc>
      </w:tr>
    </w:tbl>
    <w:p w14:paraId="184E4E8E" w14:textId="77777777" w:rsidR="00D91A71" w:rsidRPr="00802124" w:rsidRDefault="00D91A71" w:rsidP="00F41F62">
      <w:pPr>
        <w:rPr>
          <w:rFonts w:ascii="Tahoma" w:eastAsiaTheme="majorEastAsia" w:hAnsi="Tahoma" w:cs="Tahoma"/>
          <w:b/>
          <w:bCs/>
          <w:sz w:val="22"/>
        </w:rPr>
      </w:pPr>
    </w:p>
    <w:p w14:paraId="0F285F60" w14:textId="77777777" w:rsidR="00D91A71" w:rsidRPr="00802124" w:rsidRDefault="00D91A71" w:rsidP="006868E8">
      <w:pPr>
        <w:pStyle w:val="ListParagraph"/>
        <w:numPr>
          <w:ilvl w:val="0"/>
          <w:numId w:val="27"/>
        </w:numPr>
        <w:ind w:left="567" w:hanging="283"/>
        <w:rPr>
          <w:rFonts w:ascii="Tahoma" w:eastAsiaTheme="majorEastAsia" w:hAnsi="Tahoma" w:cs="Tahoma"/>
          <w:b/>
          <w:bCs/>
          <w:sz w:val="22"/>
        </w:rPr>
      </w:pPr>
      <w:proofErr w:type="spellStart"/>
      <w:r w:rsidRPr="00802124">
        <w:rPr>
          <w:rFonts w:ascii="Tahoma" w:eastAsiaTheme="majorEastAsia" w:hAnsi="Tahoma" w:cs="Tahoma"/>
          <w:b/>
          <w:bCs/>
          <w:sz w:val="22"/>
        </w:rPr>
        <w:t>Operasionalisasi</w:t>
      </w:r>
      <w:proofErr w:type="spellEnd"/>
    </w:p>
    <w:p w14:paraId="1ADFABC9" w14:textId="77777777" w:rsidR="00D91A71" w:rsidRPr="00802124" w:rsidRDefault="00D91A71" w:rsidP="006868E8">
      <w:pPr>
        <w:pStyle w:val="ListParagraph"/>
        <w:numPr>
          <w:ilvl w:val="0"/>
          <w:numId w:val="30"/>
        </w:numPr>
        <w:ind w:left="851" w:hanging="284"/>
        <w:rPr>
          <w:rFonts w:ascii="Tahoma" w:eastAsiaTheme="majorEastAsia" w:hAnsi="Tahoma" w:cs="Tahoma"/>
          <w:bCs/>
          <w:sz w:val="22"/>
        </w:rPr>
      </w:pPr>
      <w:proofErr w:type="spellStart"/>
      <w:r w:rsidRPr="00802124">
        <w:rPr>
          <w:rFonts w:ascii="Tahoma" w:eastAsiaTheme="majorEastAsia" w:hAnsi="Tahoma" w:cs="Tahoma"/>
          <w:bCs/>
          <w:sz w:val="22"/>
        </w:rPr>
        <w:t>Pemantuan</w:t>
      </w:r>
      <w:proofErr w:type="spellEnd"/>
      <w:r w:rsidRPr="00802124">
        <w:rPr>
          <w:rFonts w:ascii="Tahoma" w:eastAsiaTheme="majorEastAsia" w:hAnsi="Tahoma" w:cs="Tahoma"/>
          <w:bCs/>
          <w:sz w:val="22"/>
        </w:rPr>
        <w:t xml:space="preserve"> dan </w:t>
      </w:r>
      <w:proofErr w:type="spellStart"/>
      <w:r w:rsidRPr="00802124">
        <w:rPr>
          <w:rFonts w:ascii="Tahoma" w:eastAsiaTheme="majorEastAsia" w:hAnsi="Tahoma" w:cs="Tahoma"/>
          <w:bCs/>
          <w:sz w:val="22"/>
        </w:rPr>
        <w:t>penilaian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dilakukan</w:t>
      </w:r>
      <w:proofErr w:type="spellEnd"/>
      <w:r w:rsidRPr="00802124">
        <w:rPr>
          <w:rFonts w:ascii="Tahoma" w:eastAsiaTheme="majorEastAsia" w:hAnsi="Tahoma" w:cs="Tahoma"/>
          <w:bCs/>
          <w:sz w:val="22"/>
        </w:rPr>
        <w:t xml:space="preserve"> pada </w:t>
      </w:r>
      <w:proofErr w:type="spellStart"/>
      <w:r w:rsidRPr="00802124">
        <w:rPr>
          <w:rFonts w:ascii="Tahoma" w:eastAsiaTheme="majorEastAsia" w:hAnsi="Tahoma" w:cs="Tahoma"/>
          <w:bCs/>
          <w:sz w:val="22"/>
        </w:rPr>
        <w:t>tahap</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persiapan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pelaksanaan</w:t>
      </w:r>
      <w:proofErr w:type="spellEnd"/>
      <w:r w:rsidRPr="00802124">
        <w:rPr>
          <w:rFonts w:ascii="Tahoma" w:eastAsiaTheme="majorEastAsia" w:hAnsi="Tahoma" w:cs="Tahoma"/>
          <w:bCs/>
          <w:sz w:val="22"/>
        </w:rPr>
        <w:t xml:space="preserve">, dan </w:t>
      </w:r>
      <w:proofErr w:type="spellStart"/>
      <w:r w:rsidRPr="00802124">
        <w:rPr>
          <w:rFonts w:ascii="Tahoma" w:eastAsiaTheme="majorEastAsia" w:hAnsi="Tahoma" w:cs="Tahoma"/>
          <w:bCs/>
          <w:sz w:val="22"/>
        </w:rPr>
        <w:t>pelaporan</w:t>
      </w:r>
      <w:proofErr w:type="spellEnd"/>
      <w:r w:rsidRPr="00802124">
        <w:rPr>
          <w:rFonts w:ascii="Tahoma" w:eastAsiaTheme="majorEastAsia" w:hAnsi="Tahoma" w:cs="Tahoma"/>
          <w:bCs/>
          <w:sz w:val="22"/>
        </w:rPr>
        <w:t xml:space="preserve">. </w:t>
      </w:r>
    </w:p>
    <w:p w14:paraId="11CE038E" w14:textId="77777777" w:rsidR="00D91A71" w:rsidRPr="00802124" w:rsidRDefault="00D91A71" w:rsidP="006868E8">
      <w:pPr>
        <w:pStyle w:val="ListParagraph"/>
        <w:numPr>
          <w:ilvl w:val="0"/>
          <w:numId w:val="30"/>
        </w:numPr>
        <w:ind w:left="851" w:hanging="284"/>
        <w:rPr>
          <w:rFonts w:ascii="Tahoma" w:eastAsiaTheme="majorEastAsia" w:hAnsi="Tahoma" w:cs="Tahoma"/>
          <w:bCs/>
          <w:sz w:val="22"/>
        </w:rPr>
      </w:pPr>
      <w:proofErr w:type="spellStart"/>
      <w:r w:rsidRPr="00802124">
        <w:rPr>
          <w:rFonts w:ascii="Tahoma" w:eastAsiaTheme="majorEastAsia" w:hAnsi="Tahoma" w:cs="Tahoma"/>
          <w:bCs/>
          <w:sz w:val="22"/>
        </w:rPr>
        <w:t>Pemantauan</w:t>
      </w:r>
      <w:proofErr w:type="spellEnd"/>
      <w:r w:rsidRPr="00802124">
        <w:rPr>
          <w:rFonts w:ascii="Tahoma" w:eastAsiaTheme="majorEastAsia" w:hAnsi="Tahoma" w:cs="Tahoma"/>
          <w:bCs/>
          <w:sz w:val="22"/>
        </w:rPr>
        <w:t xml:space="preserve"> dan </w:t>
      </w:r>
      <w:proofErr w:type="spellStart"/>
      <w:r w:rsidRPr="00802124">
        <w:rPr>
          <w:rFonts w:ascii="Tahoma" w:eastAsiaTheme="majorEastAsia" w:hAnsi="Tahoma" w:cs="Tahoma"/>
          <w:bCs/>
          <w:sz w:val="22"/>
        </w:rPr>
        <w:t>penilaian</w:t>
      </w:r>
      <w:proofErr w:type="spellEnd"/>
      <w:r w:rsidRPr="00802124">
        <w:rPr>
          <w:rFonts w:ascii="Tahoma" w:eastAsiaTheme="majorEastAsia" w:hAnsi="Tahoma" w:cs="Tahoma"/>
          <w:bCs/>
          <w:sz w:val="22"/>
        </w:rPr>
        <w:t xml:space="preserve"> pada </w:t>
      </w:r>
      <w:proofErr w:type="spellStart"/>
      <w:r w:rsidRPr="00802124">
        <w:rPr>
          <w:rFonts w:ascii="Tahoma" w:eastAsiaTheme="majorEastAsia" w:hAnsi="Tahoma" w:cs="Tahoma"/>
          <w:bCs/>
          <w:sz w:val="22"/>
        </w:rPr>
        <w:t>tahap</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pelaksanaan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dilakukan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secara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periodik</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setidaknya</w:t>
      </w:r>
      <w:proofErr w:type="spellEnd"/>
      <w:r w:rsidRPr="00802124">
        <w:rPr>
          <w:rFonts w:ascii="Tahoma" w:eastAsiaTheme="majorEastAsia" w:hAnsi="Tahoma" w:cs="Tahoma"/>
          <w:bCs/>
          <w:sz w:val="22"/>
        </w:rPr>
        <w:t xml:space="preserve"> 2 kali </w:t>
      </w:r>
      <w:proofErr w:type="spellStart"/>
      <w:r w:rsidRPr="00802124">
        <w:rPr>
          <w:rFonts w:ascii="Tahoma" w:eastAsiaTheme="majorEastAsia" w:hAnsi="Tahoma" w:cs="Tahoma"/>
          <w:bCs/>
          <w:sz w:val="22"/>
        </w:rPr>
        <w:t>dalam</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satu</w:t>
      </w:r>
      <w:proofErr w:type="spellEnd"/>
      <w:r w:rsidRPr="00802124">
        <w:rPr>
          <w:rFonts w:ascii="Tahoma" w:eastAsiaTheme="majorEastAsia" w:hAnsi="Tahoma" w:cs="Tahoma"/>
          <w:bCs/>
          <w:sz w:val="22"/>
        </w:rPr>
        <w:t xml:space="preserve"> semester (</w:t>
      </w:r>
      <w:proofErr w:type="gramStart"/>
      <w:r w:rsidRPr="00802124">
        <w:rPr>
          <w:rFonts w:ascii="Tahoma" w:eastAsiaTheme="majorEastAsia" w:hAnsi="Tahoma" w:cs="Tahoma"/>
          <w:bCs/>
          <w:sz w:val="22"/>
        </w:rPr>
        <w:t>1)di</w:t>
      </w:r>
      <w:proofErr w:type="gram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awal</w:t>
      </w:r>
      <w:proofErr w:type="spellEnd"/>
      <w:r w:rsidRPr="00802124">
        <w:rPr>
          <w:rFonts w:ascii="Tahoma" w:eastAsiaTheme="majorEastAsia" w:hAnsi="Tahoma" w:cs="Tahoma"/>
          <w:bCs/>
          <w:sz w:val="22"/>
        </w:rPr>
        <w:t xml:space="preserve">  program, (2)di </w:t>
      </w:r>
      <w:proofErr w:type="spellStart"/>
      <w:r w:rsidRPr="00802124">
        <w:rPr>
          <w:rFonts w:ascii="Tahoma" w:eastAsiaTheme="majorEastAsia" w:hAnsi="Tahoma" w:cs="Tahoma"/>
          <w:bCs/>
          <w:sz w:val="22"/>
        </w:rPr>
        <w:t>tengah</w:t>
      </w:r>
      <w:proofErr w:type="spellEnd"/>
      <w:r w:rsidRPr="00802124">
        <w:rPr>
          <w:rFonts w:ascii="Tahoma" w:eastAsiaTheme="majorEastAsia" w:hAnsi="Tahoma" w:cs="Tahoma"/>
          <w:bCs/>
          <w:sz w:val="22"/>
        </w:rPr>
        <w:t xml:space="preserve"> program, dan </w:t>
      </w:r>
      <w:proofErr w:type="spellStart"/>
      <w:r w:rsidRPr="00802124">
        <w:rPr>
          <w:rFonts w:ascii="Tahoma" w:eastAsiaTheme="majorEastAsia" w:hAnsi="Tahoma" w:cs="Tahoma"/>
          <w:bCs/>
          <w:sz w:val="22"/>
        </w:rPr>
        <w:t>atau</w:t>
      </w:r>
      <w:proofErr w:type="spellEnd"/>
      <w:r w:rsidRPr="00802124">
        <w:rPr>
          <w:rFonts w:ascii="Tahoma" w:eastAsiaTheme="majorEastAsia" w:hAnsi="Tahoma" w:cs="Tahoma"/>
          <w:bCs/>
          <w:sz w:val="22"/>
        </w:rPr>
        <w:t xml:space="preserve"> (3)di </w:t>
      </w:r>
      <w:proofErr w:type="spellStart"/>
      <w:r w:rsidRPr="00802124">
        <w:rPr>
          <w:rFonts w:ascii="Tahoma" w:eastAsiaTheme="majorEastAsia" w:hAnsi="Tahoma" w:cs="Tahoma"/>
          <w:bCs/>
          <w:sz w:val="22"/>
        </w:rPr>
        <w:t>akhir</w:t>
      </w:r>
      <w:proofErr w:type="spellEnd"/>
      <w:r w:rsidRPr="00802124">
        <w:rPr>
          <w:rFonts w:ascii="Tahoma" w:eastAsiaTheme="majorEastAsia" w:hAnsi="Tahoma" w:cs="Tahoma"/>
          <w:bCs/>
          <w:sz w:val="22"/>
        </w:rPr>
        <w:t xml:space="preserve"> program.</w:t>
      </w:r>
    </w:p>
    <w:p w14:paraId="276B27A5" w14:textId="77777777" w:rsidR="00D91A71" w:rsidRPr="00802124" w:rsidRDefault="00D91A71" w:rsidP="006868E8">
      <w:pPr>
        <w:pStyle w:val="ListParagraph"/>
        <w:numPr>
          <w:ilvl w:val="0"/>
          <w:numId w:val="30"/>
        </w:numPr>
        <w:ind w:left="851" w:hanging="284"/>
        <w:rPr>
          <w:rFonts w:ascii="Tahoma" w:eastAsiaTheme="majorEastAsia" w:hAnsi="Tahoma" w:cs="Tahoma"/>
          <w:bCs/>
          <w:sz w:val="22"/>
        </w:rPr>
      </w:pPr>
      <w:proofErr w:type="spellStart"/>
      <w:r w:rsidRPr="00802124">
        <w:rPr>
          <w:rFonts w:ascii="Tahoma" w:eastAsiaTheme="majorEastAsia" w:hAnsi="Tahoma" w:cs="Tahoma"/>
          <w:bCs/>
          <w:sz w:val="22"/>
        </w:rPr>
        <w:t>Penilaian</w:t>
      </w:r>
      <w:proofErr w:type="spellEnd"/>
      <w:r w:rsidRPr="00802124">
        <w:rPr>
          <w:rFonts w:ascii="Tahoma" w:eastAsiaTheme="majorEastAsia" w:hAnsi="Tahoma" w:cs="Tahoma"/>
          <w:bCs/>
          <w:sz w:val="22"/>
        </w:rPr>
        <w:t xml:space="preserve"> pada </w:t>
      </w:r>
      <w:proofErr w:type="spellStart"/>
      <w:r w:rsidRPr="00802124">
        <w:rPr>
          <w:rFonts w:ascii="Tahoma" w:eastAsiaTheme="majorEastAsia" w:hAnsi="Tahoma" w:cs="Tahoma"/>
          <w:bCs/>
          <w:sz w:val="22"/>
        </w:rPr>
        <w:t>setiap</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individu</w:t>
      </w:r>
      <w:proofErr w:type="spellEnd"/>
      <w:r w:rsidRPr="00802124">
        <w:rPr>
          <w:rFonts w:ascii="Tahoma" w:eastAsiaTheme="majorEastAsia" w:hAnsi="Tahoma" w:cs="Tahoma"/>
          <w:bCs/>
          <w:sz w:val="22"/>
        </w:rPr>
        <w:t xml:space="preserve"> pada </w:t>
      </w:r>
      <w:proofErr w:type="spellStart"/>
      <w:r w:rsidRPr="00802124">
        <w:rPr>
          <w:rFonts w:ascii="Tahoma" w:eastAsiaTheme="majorEastAsia" w:hAnsi="Tahoma" w:cs="Tahoma"/>
          <w:bCs/>
          <w:sz w:val="22"/>
        </w:rPr>
        <w:t>semua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tahapanprogram</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dipumpunkan</w:t>
      </w:r>
      <w:proofErr w:type="spellEnd"/>
      <w:r w:rsidRPr="00802124">
        <w:rPr>
          <w:rFonts w:ascii="Tahoma" w:eastAsiaTheme="majorEastAsia" w:hAnsi="Tahoma" w:cs="Tahoma"/>
          <w:bCs/>
          <w:sz w:val="22"/>
        </w:rPr>
        <w:t xml:space="preserve"> pada (</w:t>
      </w:r>
      <w:proofErr w:type="gramStart"/>
      <w:r w:rsidRPr="00802124">
        <w:rPr>
          <w:rFonts w:ascii="Tahoma" w:eastAsiaTheme="majorEastAsia" w:hAnsi="Tahoma" w:cs="Tahoma"/>
          <w:bCs/>
          <w:sz w:val="22"/>
        </w:rPr>
        <w:t>1)</w:t>
      </w:r>
      <w:proofErr w:type="spellStart"/>
      <w:r w:rsidRPr="00802124">
        <w:rPr>
          <w:rFonts w:ascii="Tahoma" w:eastAsiaTheme="majorEastAsia" w:hAnsi="Tahoma" w:cs="Tahoma"/>
          <w:bCs/>
          <w:sz w:val="22"/>
        </w:rPr>
        <w:t>presendi</w:t>
      </w:r>
      <w:proofErr w:type="spellEnd"/>
      <w:proofErr w:type="gramEnd"/>
      <w:r w:rsidRPr="00802124">
        <w:rPr>
          <w:rFonts w:ascii="Tahoma" w:eastAsiaTheme="majorEastAsia" w:hAnsi="Tahoma" w:cs="Tahoma"/>
          <w:bCs/>
          <w:sz w:val="22"/>
        </w:rPr>
        <w:t xml:space="preserve"> dan </w:t>
      </w:r>
      <w:proofErr w:type="spellStart"/>
      <w:r w:rsidRPr="00802124">
        <w:rPr>
          <w:rFonts w:ascii="Tahoma" w:eastAsiaTheme="majorEastAsia" w:hAnsi="Tahoma" w:cs="Tahoma"/>
          <w:bCs/>
          <w:sz w:val="22"/>
        </w:rPr>
        <w:t>partisipasi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saat</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pembekalan</w:t>
      </w:r>
      <w:proofErr w:type="spellEnd"/>
      <w:r w:rsidRPr="00802124">
        <w:rPr>
          <w:rFonts w:ascii="Tahoma" w:eastAsiaTheme="majorEastAsia" w:hAnsi="Tahoma" w:cs="Tahoma"/>
          <w:bCs/>
          <w:sz w:val="22"/>
        </w:rPr>
        <w:t xml:space="preserve"> dan </w:t>
      </w:r>
      <w:proofErr w:type="spellStart"/>
      <w:r w:rsidRPr="00802124">
        <w:rPr>
          <w:rFonts w:ascii="Tahoma" w:eastAsiaTheme="majorEastAsia" w:hAnsi="Tahoma" w:cs="Tahoma"/>
          <w:bCs/>
          <w:sz w:val="22"/>
        </w:rPr>
        <w:t>pelaksanaan</w:t>
      </w:r>
      <w:proofErr w:type="spellEnd"/>
      <w:r w:rsidRPr="00802124">
        <w:rPr>
          <w:rFonts w:ascii="Tahoma" w:eastAsiaTheme="majorEastAsia" w:hAnsi="Tahoma" w:cs="Tahoma"/>
          <w:bCs/>
          <w:sz w:val="22"/>
        </w:rPr>
        <w:t>, (2</w:t>
      </w:r>
      <w:r w:rsidR="00F673A9" w:rsidRPr="00802124">
        <w:rPr>
          <w:rFonts w:ascii="Tahoma" w:eastAsiaTheme="majorEastAsia" w:hAnsi="Tahoma" w:cs="Tahoma"/>
          <w:bCs/>
          <w:sz w:val="22"/>
        </w:rPr>
        <w:t>)</w:t>
      </w:r>
      <w:proofErr w:type="spellStart"/>
      <w:r w:rsidRPr="00802124">
        <w:rPr>
          <w:rFonts w:ascii="Tahoma" w:eastAsiaTheme="majorEastAsia" w:hAnsi="Tahoma" w:cs="Tahoma"/>
          <w:bCs/>
          <w:sz w:val="22"/>
        </w:rPr>
        <w:t>kedisiplinan</w:t>
      </w:r>
      <w:proofErr w:type="spellEnd"/>
      <w:r w:rsidRPr="00802124">
        <w:rPr>
          <w:rFonts w:ascii="Tahoma" w:eastAsiaTheme="majorEastAsia" w:hAnsi="Tahoma" w:cs="Tahoma"/>
          <w:bCs/>
          <w:sz w:val="22"/>
        </w:rPr>
        <w:t xml:space="preserve"> dan </w:t>
      </w:r>
      <w:proofErr w:type="spellStart"/>
      <w:r w:rsidRPr="00802124">
        <w:rPr>
          <w:rFonts w:ascii="Tahoma" w:eastAsiaTheme="majorEastAsia" w:hAnsi="Tahoma" w:cs="Tahoma"/>
          <w:bCs/>
          <w:sz w:val="22"/>
        </w:rPr>
        <w:t>tanggung</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jawab</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dalam</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pelaksanaan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tugas</w:t>
      </w:r>
      <w:proofErr w:type="spellEnd"/>
      <w:r w:rsidRPr="00802124">
        <w:rPr>
          <w:rFonts w:ascii="Tahoma" w:eastAsiaTheme="majorEastAsia" w:hAnsi="Tahoma" w:cs="Tahoma"/>
          <w:bCs/>
          <w:sz w:val="22"/>
        </w:rPr>
        <w:t>, (3)</w:t>
      </w:r>
      <w:proofErr w:type="spellStart"/>
      <w:r w:rsidRPr="00802124">
        <w:rPr>
          <w:rFonts w:ascii="Tahoma" w:eastAsiaTheme="majorEastAsia" w:hAnsi="Tahoma" w:cs="Tahoma"/>
          <w:bCs/>
          <w:sz w:val="22"/>
        </w:rPr>
        <w:t>sikap</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kooperatif</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adaptif</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proaktif</w:t>
      </w:r>
      <w:proofErr w:type="spellEnd"/>
      <w:r w:rsidRPr="00802124">
        <w:rPr>
          <w:rFonts w:ascii="Tahoma" w:eastAsiaTheme="majorEastAsia" w:hAnsi="Tahoma" w:cs="Tahoma"/>
          <w:bCs/>
          <w:sz w:val="22"/>
        </w:rPr>
        <w:t xml:space="preserve">, dan </w:t>
      </w:r>
      <w:proofErr w:type="spellStart"/>
      <w:r w:rsidRPr="00802124">
        <w:rPr>
          <w:rFonts w:ascii="Tahoma" w:eastAsiaTheme="majorEastAsia" w:hAnsi="Tahoma" w:cs="Tahoma"/>
          <w:bCs/>
          <w:sz w:val="22"/>
        </w:rPr>
        <w:t>inisiatif</w:t>
      </w:r>
      <w:proofErr w:type="spellEnd"/>
      <w:r w:rsidRPr="00802124">
        <w:rPr>
          <w:rFonts w:ascii="Tahoma" w:eastAsiaTheme="majorEastAsia" w:hAnsi="Tahoma" w:cs="Tahoma"/>
          <w:bCs/>
          <w:sz w:val="22"/>
        </w:rPr>
        <w:t>, (4)</w:t>
      </w:r>
      <w:proofErr w:type="spellStart"/>
      <w:r w:rsidRPr="00802124">
        <w:rPr>
          <w:rFonts w:ascii="Tahoma" w:eastAsiaTheme="majorEastAsia" w:hAnsi="Tahoma" w:cs="Tahoma"/>
          <w:bCs/>
          <w:sz w:val="22"/>
        </w:rPr>
        <w:t>kemampuan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melaksanakan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tugas</w:t>
      </w:r>
      <w:proofErr w:type="spellEnd"/>
      <w:r w:rsidRPr="00802124">
        <w:rPr>
          <w:rFonts w:ascii="Tahoma" w:eastAsiaTheme="majorEastAsia" w:hAnsi="Tahoma" w:cs="Tahoma"/>
          <w:bCs/>
          <w:sz w:val="22"/>
        </w:rPr>
        <w:t>, dan (5)</w:t>
      </w:r>
      <w:proofErr w:type="spellStart"/>
      <w:r w:rsidRPr="00802124">
        <w:rPr>
          <w:rFonts w:ascii="Tahoma" w:eastAsiaTheme="majorEastAsia" w:hAnsi="Tahoma" w:cs="Tahoma"/>
          <w:bCs/>
          <w:sz w:val="22"/>
        </w:rPr>
        <w:t>kemampuan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membuat</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laporan</w:t>
      </w:r>
      <w:proofErr w:type="spellEnd"/>
      <w:r w:rsidRPr="00802124">
        <w:rPr>
          <w:rFonts w:ascii="Tahoma" w:eastAsiaTheme="majorEastAsia" w:hAnsi="Tahoma" w:cs="Tahoma"/>
          <w:bCs/>
          <w:sz w:val="22"/>
        </w:rPr>
        <w:t>.</w:t>
      </w:r>
    </w:p>
    <w:p w14:paraId="54DC9C3D" w14:textId="77777777" w:rsidR="00331D27" w:rsidRPr="00802124" w:rsidRDefault="00331D27" w:rsidP="00331D27">
      <w:pPr>
        <w:rPr>
          <w:rFonts w:ascii="Tahoma" w:eastAsiaTheme="majorEastAsia" w:hAnsi="Tahoma" w:cs="Tahoma"/>
          <w:bCs/>
          <w:sz w:val="22"/>
        </w:rPr>
      </w:pPr>
    </w:p>
    <w:p w14:paraId="2E62ABF3" w14:textId="77777777" w:rsidR="00D91A71" w:rsidRPr="00802124" w:rsidRDefault="00D91A71" w:rsidP="006868E8">
      <w:pPr>
        <w:pStyle w:val="ListParagraph"/>
        <w:numPr>
          <w:ilvl w:val="0"/>
          <w:numId w:val="30"/>
        </w:numPr>
        <w:ind w:left="851" w:hanging="284"/>
        <w:rPr>
          <w:rFonts w:ascii="Tahoma" w:eastAsiaTheme="majorEastAsia" w:hAnsi="Tahoma" w:cs="Tahoma"/>
          <w:bCs/>
          <w:sz w:val="22"/>
        </w:rPr>
      </w:pPr>
      <w:proofErr w:type="spellStart"/>
      <w:r w:rsidRPr="00802124">
        <w:rPr>
          <w:rFonts w:ascii="Tahoma" w:eastAsiaTheme="majorEastAsia" w:hAnsi="Tahoma" w:cs="Tahoma"/>
          <w:bCs/>
          <w:sz w:val="22"/>
        </w:rPr>
        <w:lastRenderedPageBreak/>
        <w:t>Penilaian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dilakukan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dengan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observasi</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penilaian</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kinerja</w:t>
      </w:r>
      <w:proofErr w:type="spellEnd"/>
      <w:r w:rsidRPr="00802124">
        <w:rPr>
          <w:rFonts w:ascii="Tahoma" w:eastAsiaTheme="majorEastAsia" w:hAnsi="Tahoma" w:cs="Tahoma"/>
          <w:bCs/>
          <w:sz w:val="22"/>
        </w:rPr>
        <w:t xml:space="preserve">, </w:t>
      </w:r>
      <w:proofErr w:type="spellStart"/>
      <w:r w:rsidRPr="00802124">
        <w:rPr>
          <w:rFonts w:ascii="Tahoma" w:eastAsiaTheme="majorEastAsia" w:hAnsi="Tahoma" w:cs="Tahoma"/>
          <w:bCs/>
          <w:sz w:val="22"/>
        </w:rPr>
        <w:t>portofolio</w:t>
      </w:r>
      <w:proofErr w:type="spellEnd"/>
      <w:r w:rsidRPr="00802124">
        <w:rPr>
          <w:rFonts w:ascii="Tahoma" w:eastAsiaTheme="majorEastAsia" w:hAnsi="Tahoma" w:cs="Tahoma"/>
          <w:bCs/>
          <w:sz w:val="22"/>
        </w:rPr>
        <w:t xml:space="preserve">, dan </w:t>
      </w:r>
      <w:proofErr w:type="spellStart"/>
      <w:r w:rsidRPr="00802124">
        <w:rPr>
          <w:rFonts w:ascii="Tahoma" w:eastAsiaTheme="majorEastAsia" w:hAnsi="Tahoma" w:cs="Tahoma"/>
          <w:bCs/>
          <w:sz w:val="22"/>
        </w:rPr>
        <w:t>instrumen</w:t>
      </w:r>
      <w:proofErr w:type="spellEnd"/>
      <w:r w:rsidRPr="00802124">
        <w:rPr>
          <w:rFonts w:ascii="Tahoma" w:eastAsiaTheme="majorEastAsia" w:hAnsi="Tahoma" w:cs="Tahoma"/>
          <w:bCs/>
          <w:sz w:val="22"/>
        </w:rPr>
        <w:t xml:space="preserve"> lain yang </w:t>
      </w:r>
      <w:proofErr w:type="spellStart"/>
      <w:r w:rsidRPr="00802124">
        <w:rPr>
          <w:rFonts w:ascii="Tahoma" w:eastAsiaTheme="majorEastAsia" w:hAnsi="Tahoma" w:cs="Tahoma"/>
          <w:bCs/>
          <w:sz w:val="22"/>
        </w:rPr>
        <w:t>relevan</w:t>
      </w:r>
      <w:proofErr w:type="spellEnd"/>
      <w:r w:rsidRPr="00802124">
        <w:rPr>
          <w:rFonts w:ascii="Tahoma" w:eastAsiaTheme="majorEastAsia" w:hAnsi="Tahoma" w:cs="Tahoma"/>
          <w:bCs/>
          <w:sz w:val="22"/>
        </w:rPr>
        <w:t>.</w:t>
      </w:r>
    </w:p>
    <w:p w14:paraId="1A6B5050" w14:textId="77777777" w:rsidR="0058210C" w:rsidRPr="00802124" w:rsidRDefault="00D91A71" w:rsidP="006868E8">
      <w:pPr>
        <w:pStyle w:val="ListParagraph"/>
        <w:numPr>
          <w:ilvl w:val="0"/>
          <w:numId w:val="30"/>
        </w:numPr>
        <w:ind w:left="851" w:hanging="284"/>
        <w:rPr>
          <w:rFonts w:ascii="Tahoma" w:eastAsiaTheme="majorEastAsia" w:hAnsi="Tahoma" w:cs="Tahoma"/>
          <w:bCs/>
          <w:sz w:val="22"/>
        </w:rPr>
      </w:pPr>
      <w:proofErr w:type="spellStart"/>
      <w:r w:rsidRPr="00802124">
        <w:rPr>
          <w:rFonts w:ascii="Tahoma" w:hAnsi="Tahoma" w:cs="Tahoma"/>
          <w:sz w:val="22"/>
        </w:rPr>
        <w:t>Untuk</w:t>
      </w:r>
      <w:proofErr w:type="spellEnd"/>
      <w:r w:rsidRPr="00802124">
        <w:rPr>
          <w:rFonts w:ascii="Tahoma" w:hAnsi="Tahoma" w:cs="Tahoma"/>
          <w:sz w:val="22"/>
        </w:rPr>
        <w:t xml:space="preserve"> </w:t>
      </w:r>
      <w:proofErr w:type="spellStart"/>
      <w:r w:rsidRPr="00802124">
        <w:rPr>
          <w:rFonts w:ascii="Tahoma" w:hAnsi="Tahoma" w:cs="Tahoma"/>
          <w:sz w:val="22"/>
        </w:rPr>
        <w:t>memperoleh</w:t>
      </w:r>
      <w:proofErr w:type="spellEnd"/>
      <w:r w:rsidRPr="00802124">
        <w:rPr>
          <w:rFonts w:ascii="Tahoma" w:hAnsi="Tahoma" w:cs="Tahoma"/>
          <w:sz w:val="22"/>
        </w:rPr>
        <w:t xml:space="preserve"> </w:t>
      </w:r>
      <w:proofErr w:type="spellStart"/>
      <w:r w:rsidRPr="00802124">
        <w:rPr>
          <w:rFonts w:ascii="Tahoma" w:hAnsi="Tahoma" w:cs="Tahoma"/>
          <w:sz w:val="22"/>
        </w:rPr>
        <w:t>umpan</w:t>
      </w:r>
      <w:proofErr w:type="spellEnd"/>
      <w:r w:rsidRPr="00802124">
        <w:rPr>
          <w:rFonts w:ascii="Tahoma" w:hAnsi="Tahoma" w:cs="Tahoma"/>
          <w:sz w:val="22"/>
        </w:rPr>
        <w:t xml:space="preserve"> </w:t>
      </w:r>
      <w:proofErr w:type="spellStart"/>
      <w:r w:rsidRPr="00802124">
        <w:rPr>
          <w:rFonts w:ascii="Tahoma" w:hAnsi="Tahoma" w:cs="Tahoma"/>
          <w:sz w:val="22"/>
        </w:rPr>
        <w:t>balik</w:t>
      </w:r>
      <w:proofErr w:type="spellEnd"/>
      <w:r w:rsidRPr="00802124">
        <w:rPr>
          <w:rFonts w:ascii="Tahoma" w:hAnsi="Tahoma" w:cs="Tahoma"/>
          <w:sz w:val="22"/>
        </w:rPr>
        <w:t xml:space="preserve"> </w:t>
      </w:r>
      <w:proofErr w:type="spellStart"/>
      <w:r w:rsidRPr="00802124">
        <w:rPr>
          <w:rFonts w:ascii="Tahoma" w:hAnsi="Tahoma" w:cs="Tahoma"/>
          <w:sz w:val="22"/>
        </w:rPr>
        <w:t>dari</w:t>
      </w:r>
      <w:proofErr w:type="spellEnd"/>
      <w:r w:rsidRPr="00802124">
        <w:rPr>
          <w:rFonts w:ascii="Tahoma" w:hAnsi="Tahoma" w:cs="Tahoma"/>
          <w:sz w:val="22"/>
        </w:rPr>
        <w:t xml:space="preserve"> </w:t>
      </w:r>
      <w:proofErr w:type="spellStart"/>
      <w:r w:rsidRPr="00802124">
        <w:rPr>
          <w:rFonts w:ascii="Tahoma" w:hAnsi="Tahoma" w:cs="Tahoma"/>
          <w:sz w:val="22"/>
        </w:rPr>
        <w:t>pihak</w:t>
      </w:r>
      <w:proofErr w:type="spellEnd"/>
      <w:r w:rsidRPr="00802124">
        <w:rPr>
          <w:rFonts w:ascii="Tahoma" w:hAnsi="Tahoma" w:cs="Tahoma"/>
          <w:sz w:val="22"/>
        </w:rPr>
        <w:t xml:space="preserve"> yang </w:t>
      </w:r>
      <w:proofErr w:type="spellStart"/>
      <w:r w:rsidRPr="00802124">
        <w:rPr>
          <w:rFonts w:ascii="Tahoma" w:hAnsi="Tahoma" w:cs="Tahoma"/>
          <w:sz w:val="22"/>
        </w:rPr>
        <w:t>terlibat</w:t>
      </w:r>
      <w:proofErr w:type="spellEnd"/>
      <w:r w:rsidRPr="00802124">
        <w:rPr>
          <w:rFonts w:ascii="Tahoma" w:hAnsi="Tahoma" w:cs="Tahoma"/>
          <w:sz w:val="22"/>
        </w:rPr>
        <w:t xml:space="preserve"> </w:t>
      </w:r>
      <w:proofErr w:type="spellStart"/>
      <w:r w:rsidRPr="00802124">
        <w:rPr>
          <w:rFonts w:ascii="Tahoma" w:hAnsi="Tahoma" w:cs="Tahoma"/>
          <w:sz w:val="22"/>
        </w:rPr>
        <w:t>dilakukan</w:t>
      </w:r>
      <w:proofErr w:type="spellEnd"/>
      <w:r w:rsidRPr="00802124">
        <w:rPr>
          <w:rFonts w:ascii="Tahoma" w:hAnsi="Tahoma" w:cs="Tahoma"/>
          <w:sz w:val="22"/>
        </w:rPr>
        <w:t xml:space="preserve"> </w:t>
      </w:r>
      <w:proofErr w:type="spellStart"/>
      <w:r w:rsidRPr="00802124">
        <w:rPr>
          <w:rFonts w:ascii="Tahoma" w:hAnsi="Tahoma" w:cs="Tahoma"/>
          <w:sz w:val="22"/>
        </w:rPr>
        <w:t>dengan</w:t>
      </w:r>
      <w:proofErr w:type="spellEnd"/>
      <w:r w:rsidRPr="00802124">
        <w:rPr>
          <w:rFonts w:ascii="Tahoma" w:hAnsi="Tahoma" w:cs="Tahoma"/>
          <w:sz w:val="22"/>
        </w:rPr>
        <w:t xml:space="preserve"> </w:t>
      </w:r>
      <w:proofErr w:type="spellStart"/>
      <w:r w:rsidRPr="00802124">
        <w:rPr>
          <w:rFonts w:ascii="Tahoma" w:hAnsi="Tahoma" w:cs="Tahoma"/>
          <w:sz w:val="22"/>
        </w:rPr>
        <w:t>sigi</w:t>
      </w:r>
      <w:proofErr w:type="spellEnd"/>
      <w:r w:rsidRPr="00802124">
        <w:rPr>
          <w:rFonts w:ascii="Tahoma" w:hAnsi="Tahoma" w:cs="Tahoma"/>
          <w:sz w:val="22"/>
        </w:rPr>
        <w:t xml:space="preserve"> daring (</w:t>
      </w:r>
      <w:r w:rsidRPr="00802124">
        <w:rPr>
          <w:rFonts w:ascii="Tahoma" w:hAnsi="Tahoma" w:cs="Tahoma"/>
          <w:i/>
          <w:sz w:val="22"/>
        </w:rPr>
        <w:t>survey online</w:t>
      </w:r>
      <w:r w:rsidRPr="00802124">
        <w:rPr>
          <w:rFonts w:ascii="Tahoma" w:hAnsi="Tahoma" w:cs="Tahoma"/>
          <w:sz w:val="22"/>
        </w:rPr>
        <w:t>).</w:t>
      </w:r>
    </w:p>
    <w:p w14:paraId="21F4C809" w14:textId="77777777" w:rsidR="00331D27" w:rsidRPr="00802124" w:rsidRDefault="00331D27">
      <w:pPr>
        <w:spacing w:after="0" w:line="240" w:lineRule="auto"/>
        <w:jc w:val="left"/>
        <w:rPr>
          <w:rFonts w:ascii="Tahoma" w:eastAsiaTheme="majorEastAsia" w:hAnsi="Tahoma" w:cs="Tahoma"/>
          <w:bCs/>
          <w:sz w:val="22"/>
        </w:rPr>
      </w:pPr>
      <w:r w:rsidRPr="00802124">
        <w:rPr>
          <w:rFonts w:ascii="Tahoma" w:eastAsiaTheme="majorEastAsia" w:hAnsi="Tahoma" w:cs="Tahoma"/>
          <w:bCs/>
          <w:sz w:val="22"/>
        </w:rPr>
        <w:br w:type="page"/>
      </w:r>
    </w:p>
    <w:p w14:paraId="46AAB2DF" w14:textId="77777777" w:rsidR="00F673A9" w:rsidRPr="00802124" w:rsidRDefault="00D91A71" w:rsidP="00630A64">
      <w:pPr>
        <w:pStyle w:val="Heading1"/>
        <w:spacing w:before="0" w:line="240" w:lineRule="auto"/>
        <w:jc w:val="center"/>
        <w:rPr>
          <w:rFonts w:ascii="Tahoma" w:hAnsi="Tahoma" w:cs="Tahoma"/>
          <w:b w:val="0"/>
          <w:sz w:val="22"/>
          <w:shd w:val="clear" w:color="auto" w:fill="FFFFFF"/>
        </w:rPr>
      </w:pPr>
      <w:bookmarkStart w:id="101" w:name="_Toc42497385"/>
      <w:bookmarkStart w:id="102" w:name="_Toc42498106"/>
      <w:bookmarkStart w:id="103" w:name="_Toc42756741"/>
      <w:bookmarkStart w:id="104" w:name="_Toc43665603"/>
      <w:r w:rsidRPr="00802124">
        <w:rPr>
          <w:rFonts w:ascii="Tahoma" w:hAnsi="Tahoma" w:cs="Tahoma"/>
          <w:sz w:val="22"/>
          <w:shd w:val="clear" w:color="auto" w:fill="FFFFFF"/>
        </w:rPr>
        <w:lastRenderedPageBreak/>
        <w:t>BAB V</w:t>
      </w:r>
      <w:bookmarkEnd w:id="101"/>
      <w:bookmarkEnd w:id="102"/>
      <w:bookmarkEnd w:id="103"/>
      <w:bookmarkEnd w:id="104"/>
    </w:p>
    <w:p w14:paraId="1D9CF84B" w14:textId="77777777" w:rsidR="00D91A71" w:rsidRPr="00802124" w:rsidRDefault="00D91A71" w:rsidP="00630A64">
      <w:pPr>
        <w:pStyle w:val="Heading1"/>
        <w:spacing w:before="0" w:line="240" w:lineRule="auto"/>
        <w:jc w:val="center"/>
        <w:rPr>
          <w:rFonts w:ascii="Tahoma" w:hAnsi="Tahoma" w:cs="Tahoma"/>
          <w:b w:val="0"/>
          <w:sz w:val="22"/>
          <w:shd w:val="clear" w:color="auto" w:fill="FFFFFF"/>
        </w:rPr>
      </w:pPr>
      <w:bookmarkStart w:id="105" w:name="_Toc42497386"/>
      <w:bookmarkStart w:id="106" w:name="_Toc43665604"/>
      <w:r w:rsidRPr="00802124">
        <w:rPr>
          <w:rFonts w:ascii="Tahoma" w:hAnsi="Tahoma" w:cs="Tahoma"/>
          <w:sz w:val="22"/>
          <w:shd w:val="clear" w:color="auto" w:fill="FFFFFF"/>
        </w:rPr>
        <w:t>PENUTUPAN</w:t>
      </w:r>
      <w:bookmarkEnd w:id="105"/>
      <w:bookmarkEnd w:id="106"/>
    </w:p>
    <w:p w14:paraId="29EE2293" w14:textId="77777777" w:rsidR="00D91A71" w:rsidRPr="00802124" w:rsidRDefault="00D91A71" w:rsidP="007431D8">
      <w:pPr>
        <w:overflowPunct w:val="0"/>
        <w:autoSpaceDE w:val="0"/>
        <w:autoSpaceDN w:val="0"/>
        <w:adjustRightInd w:val="0"/>
        <w:spacing w:after="0" w:line="276" w:lineRule="auto"/>
        <w:ind w:left="1429"/>
        <w:contextualSpacing/>
        <w:textAlignment w:val="baseline"/>
        <w:rPr>
          <w:rFonts w:ascii="Tahoma" w:eastAsia="Times New Roman" w:hAnsi="Tahoma" w:cs="Tahoma"/>
          <w:sz w:val="22"/>
          <w:lang w:val="en-US"/>
        </w:rPr>
      </w:pPr>
    </w:p>
    <w:p w14:paraId="2FB12643" w14:textId="77777777" w:rsidR="00F673A9" w:rsidRPr="00802124" w:rsidRDefault="00F673A9" w:rsidP="007431D8">
      <w:pPr>
        <w:overflowPunct w:val="0"/>
        <w:autoSpaceDE w:val="0"/>
        <w:autoSpaceDN w:val="0"/>
        <w:adjustRightInd w:val="0"/>
        <w:spacing w:after="0" w:line="276" w:lineRule="auto"/>
        <w:ind w:left="1429"/>
        <w:contextualSpacing/>
        <w:textAlignment w:val="baseline"/>
        <w:rPr>
          <w:rFonts w:ascii="Tahoma" w:eastAsia="Times New Roman" w:hAnsi="Tahoma" w:cs="Tahoma"/>
          <w:sz w:val="22"/>
          <w:lang w:val="en-US"/>
        </w:rPr>
      </w:pPr>
    </w:p>
    <w:p w14:paraId="3A15AF68" w14:textId="77777777" w:rsidR="00F673A9" w:rsidRPr="00802124" w:rsidRDefault="00D91A71" w:rsidP="00F673A9">
      <w:pPr>
        <w:widowControl w:val="0"/>
        <w:autoSpaceDE w:val="0"/>
        <w:autoSpaceDN w:val="0"/>
        <w:spacing w:after="0" w:line="276" w:lineRule="auto"/>
        <w:ind w:right="83"/>
        <w:rPr>
          <w:rFonts w:ascii="Tahoma" w:eastAsia="Times New Roman" w:hAnsi="Tahoma" w:cs="Tahoma"/>
          <w:spacing w:val="2"/>
          <w:sz w:val="22"/>
          <w:lang w:val="en-US"/>
        </w:rPr>
      </w:pPr>
      <w:r w:rsidRPr="00802124">
        <w:rPr>
          <w:rFonts w:ascii="Tahoma" w:eastAsia="Times New Roman" w:hAnsi="Tahoma" w:cs="Tahoma"/>
          <w:spacing w:val="2"/>
          <w:sz w:val="22"/>
        </w:rPr>
        <w:t>Universitas Negeri Surabaya senantiasa luwes, dinamis, adaptif  dan akomodatif terhadap berbagai perkembangan yang terjadi, khususnya di bidang pendidikan. Merdeka Balajar-Kampus Merdeka adalah perkembangan kebijakan pendidikan Kementerian Pendidikan dan Kebudayaan yang secara formal institusional wajib diimplementasikan di Universitas Negeri Surabaya.</w:t>
      </w:r>
    </w:p>
    <w:p w14:paraId="6CF7052A" w14:textId="77777777" w:rsidR="00F673A9" w:rsidRPr="00802124" w:rsidRDefault="00F673A9" w:rsidP="00F673A9">
      <w:pPr>
        <w:widowControl w:val="0"/>
        <w:autoSpaceDE w:val="0"/>
        <w:autoSpaceDN w:val="0"/>
        <w:spacing w:after="0" w:line="276" w:lineRule="auto"/>
        <w:ind w:right="83"/>
        <w:rPr>
          <w:rFonts w:ascii="Tahoma" w:eastAsia="Times New Roman" w:hAnsi="Tahoma" w:cs="Tahoma"/>
          <w:sz w:val="22"/>
          <w:lang w:val="en-US"/>
        </w:rPr>
      </w:pPr>
    </w:p>
    <w:p w14:paraId="5B8E1B09" w14:textId="77777777" w:rsidR="00F673A9" w:rsidRPr="00802124" w:rsidRDefault="00D91A71" w:rsidP="00F673A9">
      <w:pPr>
        <w:widowControl w:val="0"/>
        <w:autoSpaceDE w:val="0"/>
        <w:autoSpaceDN w:val="0"/>
        <w:spacing w:after="0" w:line="276" w:lineRule="auto"/>
        <w:ind w:right="83"/>
        <w:rPr>
          <w:rFonts w:ascii="Tahoma" w:eastAsia="Times New Roman" w:hAnsi="Tahoma" w:cs="Tahoma"/>
          <w:spacing w:val="2"/>
          <w:sz w:val="22"/>
          <w:lang w:val="en-US"/>
        </w:rPr>
      </w:pPr>
      <w:r w:rsidRPr="00802124">
        <w:rPr>
          <w:rFonts w:ascii="Tahoma" w:eastAsia="Times New Roman" w:hAnsi="Tahoma" w:cs="Tahoma"/>
          <w:sz w:val="22"/>
        </w:rPr>
        <w:t>Pembelajaran dalam Merdeka Belajar-</w:t>
      </w:r>
      <w:r w:rsidRPr="00802124">
        <w:rPr>
          <w:rFonts w:ascii="Tahoma" w:eastAsia="Times New Roman" w:hAnsi="Tahoma" w:cs="Tahoma"/>
          <w:spacing w:val="2"/>
          <w:sz w:val="22"/>
        </w:rPr>
        <w:t xml:space="preserve">Kampus Merdeka memberikan </w:t>
      </w:r>
      <w:r w:rsidRPr="00802124">
        <w:rPr>
          <w:rFonts w:ascii="Tahoma" w:eastAsia="Times New Roman" w:hAnsi="Tahoma" w:cs="Tahoma"/>
          <w:sz w:val="22"/>
        </w:rPr>
        <w:t xml:space="preserve">tantangan dan kesempatan kegiatan pembelajaran yang menumbuhkembangkan kreativitas, kapasitas, kepribadian, dan kebutuhan mahasiswa, </w:t>
      </w:r>
      <w:r w:rsidRPr="00802124">
        <w:rPr>
          <w:rFonts w:ascii="Tahoma" w:eastAsia="Times New Roman" w:hAnsi="Tahoma" w:cs="Tahoma"/>
          <w:spacing w:val="3"/>
          <w:sz w:val="22"/>
        </w:rPr>
        <w:t xml:space="preserve">serta </w:t>
      </w:r>
      <w:r w:rsidRPr="00802124">
        <w:rPr>
          <w:rFonts w:ascii="Tahoma" w:eastAsia="Times New Roman" w:hAnsi="Tahoma" w:cs="Tahoma"/>
          <w:spacing w:val="2"/>
          <w:sz w:val="22"/>
        </w:rPr>
        <w:t xml:space="preserve">mengembangkan </w:t>
      </w:r>
      <w:r w:rsidRPr="00802124">
        <w:rPr>
          <w:rFonts w:ascii="Tahoma" w:eastAsia="Times New Roman" w:hAnsi="Tahoma" w:cs="Tahoma"/>
          <w:sz w:val="22"/>
        </w:rPr>
        <w:t xml:space="preserve">kemandirian dalam mencari dan </w:t>
      </w:r>
      <w:r w:rsidRPr="00802124">
        <w:rPr>
          <w:rFonts w:ascii="Tahoma" w:eastAsia="Times New Roman" w:hAnsi="Tahoma" w:cs="Tahoma"/>
          <w:spacing w:val="2"/>
          <w:sz w:val="22"/>
        </w:rPr>
        <w:t xml:space="preserve">menemukan </w:t>
      </w:r>
      <w:r w:rsidRPr="00802124">
        <w:rPr>
          <w:rFonts w:ascii="Tahoma" w:eastAsia="Times New Roman" w:hAnsi="Tahoma" w:cs="Tahoma"/>
          <w:sz w:val="22"/>
        </w:rPr>
        <w:t xml:space="preserve">pengetahuan melalui kenyataan dan </w:t>
      </w:r>
      <w:r w:rsidRPr="00802124">
        <w:rPr>
          <w:rFonts w:ascii="Tahoma" w:eastAsia="Times New Roman" w:hAnsi="Tahoma" w:cs="Tahoma"/>
          <w:spacing w:val="2"/>
          <w:sz w:val="22"/>
        </w:rPr>
        <w:t xml:space="preserve">dinamika </w:t>
      </w:r>
      <w:r w:rsidRPr="00802124">
        <w:rPr>
          <w:rFonts w:ascii="Tahoma" w:eastAsia="Times New Roman" w:hAnsi="Tahoma" w:cs="Tahoma"/>
          <w:sz w:val="22"/>
        </w:rPr>
        <w:t xml:space="preserve">lapangan </w:t>
      </w:r>
      <w:r w:rsidRPr="00802124">
        <w:rPr>
          <w:rFonts w:ascii="Tahoma" w:eastAsia="Times New Roman" w:hAnsi="Tahoma" w:cs="Tahoma"/>
          <w:spacing w:val="2"/>
          <w:sz w:val="22"/>
        </w:rPr>
        <w:t xml:space="preserve">seperti </w:t>
      </w:r>
      <w:r w:rsidRPr="00802124">
        <w:rPr>
          <w:rFonts w:ascii="Tahoma" w:eastAsia="Times New Roman" w:hAnsi="Tahoma" w:cs="Tahoma"/>
          <w:sz w:val="22"/>
        </w:rPr>
        <w:t>persyaratan kemampuan, permasalahan riil, interaksisosial,</w:t>
      </w:r>
      <w:r w:rsidR="00F673A9" w:rsidRPr="00802124">
        <w:rPr>
          <w:rFonts w:ascii="Tahoma" w:eastAsia="Times New Roman" w:hAnsi="Tahoma" w:cs="Tahoma"/>
          <w:sz w:val="22"/>
          <w:lang w:val="en-US"/>
        </w:rPr>
        <w:t xml:space="preserve"> </w:t>
      </w:r>
      <w:r w:rsidRPr="00802124">
        <w:rPr>
          <w:rFonts w:ascii="Tahoma" w:eastAsia="Times New Roman" w:hAnsi="Tahoma" w:cs="Tahoma"/>
          <w:sz w:val="22"/>
        </w:rPr>
        <w:t>kolaborasi,</w:t>
      </w:r>
      <w:r w:rsidR="00F673A9" w:rsidRPr="00802124">
        <w:rPr>
          <w:rFonts w:ascii="Tahoma" w:eastAsia="Times New Roman" w:hAnsi="Tahoma" w:cs="Tahoma"/>
          <w:sz w:val="22"/>
          <w:lang w:val="en-US"/>
        </w:rPr>
        <w:t xml:space="preserve"> </w:t>
      </w:r>
      <w:r w:rsidRPr="00802124">
        <w:rPr>
          <w:rFonts w:ascii="Tahoma" w:eastAsia="Times New Roman" w:hAnsi="Tahoma" w:cs="Tahoma"/>
          <w:sz w:val="22"/>
        </w:rPr>
        <w:t>manajemendiri,</w:t>
      </w:r>
      <w:r w:rsidR="00F673A9" w:rsidRPr="00802124">
        <w:rPr>
          <w:rFonts w:ascii="Tahoma" w:eastAsia="Times New Roman" w:hAnsi="Tahoma" w:cs="Tahoma"/>
          <w:sz w:val="22"/>
          <w:lang w:val="en-US"/>
        </w:rPr>
        <w:t xml:space="preserve"> </w:t>
      </w:r>
      <w:r w:rsidRPr="00802124">
        <w:rPr>
          <w:rFonts w:ascii="Tahoma" w:eastAsia="Times New Roman" w:hAnsi="Tahoma" w:cs="Tahoma"/>
          <w:sz w:val="22"/>
        </w:rPr>
        <w:t xml:space="preserve">tuntutan </w:t>
      </w:r>
      <w:r w:rsidRPr="00802124">
        <w:rPr>
          <w:rFonts w:ascii="Tahoma" w:eastAsia="Times New Roman" w:hAnsi="Tahoma" w:cs="Tahoma"/>
          <w:spacing w:val="2"/>
          <w:sz w:val="22"/>
        </w:rPr>
        <w:t>kinerja,</w:t>
      </w:r>
      <w:r w:rsidR="00F673A9" w:rsidRPr="00802124">
        <w:rPr>
          <w:rFonts w:ascii="Tahoma" w:eastAsia="Times New Roman" w:hAnsi="Tahoma" w:cs="Tahoma"/>
          <w:spacing w:val="2"/>
          <w:sz w:val="22"/>
          <w:lang w:val="en-US"/>
        </w:rPr>
        <w:t xml:space="preserve"> </w:t>
      </w:r>
      <w:r w:rsidRPr="00802124">
        <w:rPr>
          <w:rFonts w:ascii="Tahoma" w:eastAsia="Times New Roman" w:hAnsi="Tahoma" w:cs="Tahoma"/>
          <w:sz w:val="22"/>
        </w:rPr>
        <w:t>target</w:t>
      </w:r>
      <w:r w:rsidR="00F673A9" w:rsidRPr="00802124">
        <w:rPr>
          <w:rFonts w:ascii="Tahoma" w:eastAsia="Times New Roman" w:hAnsi="Tahoma" w:cs="Tahoma"/>
          <w:sz w:val="22"/>
          <w:lang w:val="en-US"/>
        </w:rPr>
        <w:t xml:space="preserve"> </w:t>
      </w:r>
      <w:r w:rsidRPr="00802124">
        <w:rPr>
          <w:rFonts w:ascii="Tahoma" w:eastAsia="Times New Roman" w:hAnsi="Tahoma" w:cs="Tahoma"/>
          <w:sz w:val="22"/>
        </w:rPr>
        <w:t>dan</w:t>
      </w:r>
      <w:r w:rsidR="00F673A9" w:rsidRPr="00802124">
        <w:rPr>
          <w:rFonts w:ascii="Tahoma" w:eastAsia="Times New Roman" w:hAnsi="Tahoma" w:cs="Tahoma"/>
          <w:sz w:val="22"/>
          <w:lang w:val="en-US"/>
        </w:rPr>
        <w:t xml:space="preserve"> </w:t>
      </w:r>
      <w:r w:rsidRPr="00802124">
        <w:rPr>
          <w:rFonts w:ascii="Tahoma" w:eastAsia="Times New Roman" w:hAnsi="Tahoma" w:cs="Tahoma"/>
          <w:sz w:val="22"/>
        </w:rPr>
        <w:t>pencapaiannya.</w:t>
      </w:r>
    </w:p>
    <w:p w14:paraId="75B00EFE" w14:textId="77777777" w:rsidR="00F673A9" w:rsidRPr="00802124" w:rsidRDefault="00F673A9" w:rsidP="00F673A9">
      <w:pPr>
        <w:widowControl w:val="0"/>
        <w:autoSpaceDE w:val="0"/>
        <w:autoSpaceDN w:val="0"/>
        <w:spacing w:after="0" w:line="276" w:lineRule="auto"/>
        <w:ind w:right="83"/>
        <w:rPr>
          <w:rFonts w:ascii="Tahoma" w:eastAsia="Times New Roman" w:hAnsi="Tahoma" w:cs="Tahoma"/>
          <w:spacing w:val="2"/>
          <w:sz w:val="22"/>
          <w:lang w:val="en-US"/>
        </w:rPr>
      </w:pPr>
    </w:p>
    <w:p w14:paraId="7E3C2799" w14:textId="77777777" w:rsidR="00D91A71" w:rsidRPr="00802124" w:rsidRDefault="00D91A71" w:rsidP="00F673A9">
      <w:pPr>
        <w:widowControl w:val="0"/>
        <w:autoSpaceDE w:val="0"/>
        <w:autoSpaceDN w:val="0"/>
        <w:spacing w:after="0" w:line="276" w:lineRule="auto"/>
        <w:ind w:right="83"/>
        <w:rPr>
          <w:rFonts w:ascii="Tahoma" w:eastAsia="Times New Roman" w:hAnsi="Tahoma" w:cs="Tahoma"/>
          <w:spacing w:val="2"/>
          <w:sz w:val="22"/>
        </w:rPr>
      </w:pPr>
      <w:r w:rsidRPr="00802124">
        <w:rPr>
          <w:rFonts w:ascii="Tahoma" w:eastAsia="Times New Roman" w:hAnsi="Tahoma" w:cs="Tahoma"/>
          <w:spacing w:val="2"/>
          <w:sz w:val="22"/>
        </w:rPr>
        <w:t>Berbarengan dengan pengembangan dan implementasi kurikulum yang sedang berjalan di Universitas Negeri Surabaya, Pedoman Pengembangan dan Impl</w:t>
      </w:r>
      <w:r w:rsidR="00F673A9" w:rsidRPr="00802124">
        <w:rPr>
          <w:rFonts w:ascii="Tahoma" w:eastAsia="Times New Roman" w:hAnsi="Tahoma" w:cs="Tahoma"/>
          <w:spacing w:val="2"/>
          <w:sz w:val="22"/>
        </w:rPr>
        <w:t>ementasi Merdeka Belajar-Kampus</w:t>
      </w:r>
      <w:r w:rsidR="00F673A9" w:rsidRPr="00802124">
        <w:rPr>
          <w:rFonts w:ascii="Tahoma" w:eastAsia="Times New Roman" w:hAnsi="Tahoma" w:cs="Tahoma"/>
          <w:spacing w:val="2"/>
          <w:sz w:val="22"/>
          <w:lang w:val="en-US"/>
        </w:rPr>
        <w:t xml:space="preserve"> </w:t>
      </w:r>
      <w:r w:rsidRPr="00802124">
        <w:rPr>
          <w:rFonts w:ascii="Tahoma" w:eastAsia="Times New Roman" w:hAnsi="Tahoma" w:cs="Tahoma"/>
          <w:spacing w:val="2"/>
          <w:sz w:val="22"/>
        </w:rPr>
        <w:t xml:space="preserve">Merdeka ini memberikan panduan operasional penataan kembali atau restrukturisasi dan atau pengembangan serta implementasinya. Di dalamnya digantungkan asa dan cita-cita agar seruri (seruan diri atau </w:t>
      </w:r>
      <w:r w:rsidRPr="00802124">
        <w:rPr>
          <w:rFonts w:ascii="Tahoma" w:eastAsia="Times New Roman" w:hAnsi="Tahoma" w:cs="Tahoma"/>
          <w:i/>
          <w:spacing w:val="2"/>
          <w:sz w:val="22"/>
        </w:rPr>
        <w:t>jingle</w:t>
      </w:r>
      <w:r w:rsidRPr="00802124">
        <w:rPr>
          <w:rFonts w:ascii="Tahoma" w:eastAsia="Times New Roman" w:hAnsi="Tahoma" w:cs="Tahoma"/>
          <w:spacing w:val="2"/>
          <w:sz w:val="22"/>
        </w:rPr>
        <w:t xml:space="preserve">) </w:t>
      </w:r>
      <w:r w:rsidRPr="00802124">
        <w:rPr>
          <w:rFonts w:ascii="Tahoma" w:eastAsia="Times New Roman" w:hAnsi="Tahoma" w:cs="Tahoma"/>
          <w:i/>
          <w:spacing w:val="2"/>
          <w:sz w:val="22"/>
        </w:rPr>
        <w:t>Growing with Character</w:t>
      </w:r>
      <w:r w:rsidRPr="00802124">
        <w:rPr>
          <w:rFonts w:ascii="Tahoma" w:eastAsia="Times New Roman" w:hAnsi="Tahoma" w:cs="Tahoma"/>
          <w:spacing w:val="2"/>
          <w:sz w:val="22"/>
        </w:rPr>
        <w:t xml:space="preserve">, yang ditegaskan dalam karakter </w:t>
      </w:r>
      <w:r w:rsidRPr="00802124">
        <w:rPr>
          <w:rFonts w:ascii="Tahoma" w:eastAsia="Times New Roman" w:hAnsi="Tahoma" w:cs="Tahoma"/>
          <w:i/>
          <w:spacing w:val="2"/>
          <w:sz w:val="22"/>
        </w:rPr>
        <w:t>idaman jelita</w:t>
      </w:r>
      <w:r w:rsidRPr="00802124">
        <w:rPr>
          <w:rFonts w:ascii="Tahoma" w:eastAsia="Times New Roman" w:hAnsi="Tahoma" w:cs="Tahoma"/>
          <w:spacing w:val="2"/>
          <w:sz w:val="22"/>
        </w:rPr>
        <w:t xml:space="preserve"> (ber-iman, cerdas, mandiri, jujur, peduli, dan tangguh) atas dasar visi </w:t>
      </w:r>
      <w:r w:rsidRPr="00802124">
        <w:rPr>
          <w:rFonts w:ascii="Tahoma" w:eastAsia="Times New Roman" w:hAnsi="Tahoma" w:cs="Tahoma"/>
          <w:i/>
          <w:spacing w:val="2"/>
          <w:sz w:val="22"/>
        </w:rPr>
        <w:t>Unggul dalam Kependidikan dan Kukuh dalam Keilmuan</w:t>
      </w:r>
      <w:r w:rsidRPr="00802124">
        <w:rPr>
          <w:rFonts w:ascii="Tahoma" w:eastAsia="Times New Roman" w:hAnsi="Tahoma" w:cs="Tahoma"/>
          <w:spacing w:val="2"/>
          <w:sz w:val="22"/>
        </w:rPr>
        <w:t xml:space="preserve"> menjadi nyata dan bukan sekadar kata. Semoga.</w:t>
      </w:r>
    </w:p>
    <w:p w14:paraId="64C80633" w14:textId="77777777" w:rsidR="0071374A" w:rsidRPr="00802124" w:rsidRDefault="0071374A" w:rsidP="007431D8">
      <w:pPr>
        <w:spacing w:after="0" w:line="276" w:lineRule="auto"/>
        <w:rPr>
          <w:rFonts w:ascii="Tahoma" w:hAnsi="Tahoma" w:cs="Tahoma"/>
          <w:sz w:val="22"/>
          <w:lang w:val="en-US"/>
        </w:rPr>
      </w:pPr>
    </w:p>
    <w:p w14:paraId="68A2C8D6" w14:textId="77777777" w:rsidR="0071374A" w:rsidRPr="00802124" w:rsidRDefault="0071374A" w:rsidP="00062B8A">
      <w:pPr>
        <w:spacing w:after="0" w:line="360" w:lineRule="auto"/>
        <w:rPr>
          <w:rFonts w:asciiTheme="majorBidi" w:hAnsiTheme="majorBidi" w:cstheme="majorBidi"/>
          <w:sz w:val="24"/>
          <w:szCs w:val="24"/>
          <w:lang w:val="en-US"/>
        </w:rPr>
      </w:pPr>
    </w:p>
    <w:p w14:paraId="47FFB2AD" w14:textId="77777777" w:rsidR="0071374A" w:rsidRPr="00802124" w:rsidRDefault="0071374A" w:rsidP="00062B8A">
      <w:pPr>
        <w:spacing w:after="0" w:line="360" w:lineRule="auto"/>
        <w:rPr>
          <w:rFonts w:asciiTheme="majorBidi" w:hAnsiTheme="majorBidi" w:cstheme="majorBidi"/>
          <w:sz w:val="24"/>
          <w:szCs w:val="24"/>
          <w:lang w:val="en-US"/>
        </w:rPr>
      </w:pPr>
    </w:p>
    <w:p w14:paraId="37767722" w14:textId="77777777" w:rsidR="0071374A" w:rsidRPr="00802124" w:rsidRDefault="0071374A" w:rsidP="00062B8A">
      <w:pPr>
        <w:spacing w:after="0" w:line="360" w:lineRule="auto"/>
        <w:rPr>
          <w:rFonts w:asciiTheme="majorBidi" w:hAnsiTheme="majorBidi" w:cstheme="majorBidi"/>
          <w:sz w:val="24"/>
          <w:szCs w:val="24"/>
          <w:lang w:val="en-US"/>
        </w:rPr>
      </w:pPr>
    </w:p>
    <w:p w14:paraId="56C5167C" w14:textId="77777777" w:rsidR="007431D8" w:rsidRPr="00802124" w:rsidRDefault="007431D8">
      <w:pPr>
        <w:spacing w:after="0" w:line="240" w:lineRule="auto"/>
        <w:jc w:val="left"/>
        <w:rPr>
          <w:rFonts w:ascii="Tahoma" w:hAnsi="Tahoma" w:cs="Tahoma"/>
          <w:b/>
          <w:sz w:val="22"/>
        </w:rPr>
      </w:pPr>
      <w:r w:rsidRPr="00802124">
        <w:rPr>
          <w:rFonts w:ascii="Tahoma" w:hAnsi="Tahoma" w:cs="Tahoma"/>
          <w:b/>
          <w:sz w:val="22"/>
        </w:rPr>
        <w:br w:type="page"/>
      </w:r>
    </w:p>
    <w:p w14:paraId="61FC89A8" w14:textId="77777777" w:rsidR="00D91A71" w:rsidRPr="00802124" w:rsidRDefault="00D91A71" w:rsidP="00F41F62">
      <w:pPr>
        <w:keepNext/>
        <w:keepLines/>
        <w:spacing w:after="0" w:line="276" w:lineRule="auto"/>
        <w:jc w:val="center"/>
        <w:outlineLvl w:val="0"/>
        <w:rPr>
          <w:rFonts w:ascii="Tahoma" w:eastAsia="Times New Roman" w:hAnsi="Tahoma" w:cs="Tahoma"/>
          <w:b/>
          <w:sz w:val="22"/>
          <w:shd w:val="clear" w:color="auto" w:fill="FFFFFF"/>
        </w:rPr>
      </w:pPr>
      <w:bookmarkStart w:id="107" w:name="_Toc42497387"/>
      <w:bookmarkStart w:id="108" w:name="_Toc43665605"/>
      <w:r w:rsidRPr="00802124">
        <w:rPr>
          <w:rFonts w:ascii="Tahoma" w:eastAsia="Times New Roman" w:hAnsi="Tahoma" w:cs="Tahoma"/>
          <w:b/>
          <w:sz w:val="22"/>
          <w:shd w:val="clear" w:color="auto" w:fill="FFFFFF"/>
        </w:rPr>
        <w:lastRenderedPageBreak/>
        <w:t>DAFTAR PUSTAKA</w:t>
      </w:r>
      <w:bookmarkEnd w:id="107"/>
      <w:bookmarkEnd w:id="108"/>
    </w:p>
    <w:p w14:paraId="3039E07A" w14:textId="77777777" w:rsidR="00F673A9" w:rsidRPr="00802124" w:rsidRDefault="00F673A9" w:rsidP="00D04186">
      <w:pPr>
        <w:autoSpaceDE w:val="0"/>
        <w:autoSpaceDN w:val="0"/>
        <w:adjustRightInd w:val="0"/>
        <w:spacing w:after="0" w:line="276" w:lineRule="auto"/>
        <w:ind w:left="720"/>
        <w:jc w:val="center"/>
        <w:rPr>
          <w:rFonts w:ascii="Tahoma" w:hAnsi="Tahoma" w:cs="Tahoma"/>
          <w:b/>
          <w:sz w:val="22"/>
          <w:lang w:val="en-US"/>
        </w:rPr>
      </w:pPr>
    </w:p>
    <w:p w14:paraId="3765781F" w14:textId="77777777" w:rsidR="00F673A9" w:rsidRPr="00802124" w:rsidRDefault="007431D8" w:rsidP="00D04186">
      <w:pPr>
        <w:widowControl w:val="0"/>
        <w:autoSpaceDE w:val="0"/>
        <w:autoSpaceDN w:val="0"/>
        <w:adjustRightInd w:val="0"/>
        <w:spacing w:after="0" w:line="276" w:lineRule="auto"/>
        <w:ind w:left="480" w:hanging="480"/>
        <w:rPr>
          <w:rFonts w:ascii="Tahoma" w:hAnsi="Tahoma" w:cs="Tahoma"/>
          <w:noProof/>
          <w:sz w:val="22"/>
          <w:szCs w:val="24"/>
          <w:lang w:val="en-US"/>
        </w:rPr>
      </w:pPr>
      <w:r w:rsidRPr="00802124">
        <w:rPr>
          <w:rFonts w:ascii="Tahoma" w:hAnsi="Tahoma" w:cs="Tahoma"/>
          <w:b/>
          <w:sz w:val="22"/>
          <w:lang w:val="en-US"/>
        </w:rPr>
        <w:fldChar w:fldCharType="begin" w:fldLock="1"/>
      </w:r>
      <w:r w:rsidRPr="00802124">
        <w:rPr>
          <w:rFonts w:ascii="Tahoma" w:hAnsi="Tahoma" w:cs="Tahoma"/>
          <w:b/>
          <w:sz w:val="22"/>
          <w:lang w:val="en-US"/>
        </w:rPr>
        <w:instrText xml:space="preserve">ADDIN Mendeley Bibliography CSL_BIBLIOGRAPHY </w:instrText>
      </w:r>
      <w:r w:rsidRPr="00802124">
        <w:rPr>
          <w:rFonts w:ascii="Tahoma" w:hAnsi="Tahoma" w:cs="Tahoma"/>
          <w:b/>
          <w:sz w:val="22"/>
          <w:lang w:val="en-US"/>
        </w:rPr>
        <w:fldChar w:fldCharType="separate"/>
      </w:r>
      <w:r w:rsidR="00F673A9" w:rsidRPr="00802124">
        <w:rPr>
          <w:rFonts w:ascii="Tahoma" w:hAnsi="Tahoma" w:cs="Tahoma"/>
          <w:noProof/>
          <w:sz w:val="22"/>
          <w:szCs w:val="24"/>
        </w:rPr>
        <w:t xml:space="preserve">Arbayah. (2013). Model Pembelajaran Humanistik. </w:t>
      </w:r>
      <w:r w:rsidR="00F673A9" w:rsidRPr="00802124">
        <w:rPr>
          <w:rFonts w:ascii="Tahoma" w:hAnsi="Tahoma" w:cs="Tahoma"/>
          <w:i/>
          <w:iCs/>
          <w:noProof/>
          <w:sz w:val="22"/>
          <w:szCs w:val="24"/>
        </w:rPr>
        <w:t>Dinamika Ilmu</w:t>
      </w:r>
      <w:r w:rsidR="00F673A9" w:rsidRPr="00802124">
        <w:rPr>
          <w:rFonts w:ascii="Tahoma" w:hAnsi="Tahoma" w:cs="Tahoma"/>
          <w:noProof/>
          <w:sz w:val="22"/>
          <w:szCs w:val="24"/>
        </w:rPr>
        <w:t xml:space="preserve">, </w:t>
      </w:r>
      <w:r w:rsidR="00F673A9" w:rsidRPr="00802124">
        <w:rPr>
          <w:rFonts w:ascii="Tahoma" w:hAnsi="Tahoma" w:cs="Tahoma"/>
          <w:i/>
          <w:iCs/>
          <w:noProof/>
          <w:sz w:val="22"/>
          <w:szCs w:val="24"/>
        </w:rPr>
        <w:t>13</w:t>
      </w:r>
      <w:r w:rsidR="00F673A9" w:rsidRPr="00802124">
        <w:rPr>
          <w:rFonts w:ascii="Tahoma" w:hAnsi="Tahoma" w:cs="Tahoma"/>
          <w:noProof/>
          <w:sz w:val="22"/>
          <w:szCs w:val="24"/>
        </w:rPr>
        <w:t>(2, Desember), 205.</w:t>
      </w:r>
    </w:p>
    <w:p w14:paraId="4ABE01E5" w14:textId="77777777" w:rsidR="00F673A9" w:rsidRPr="00802124" w:rsidRDefault="00F673A9" w:rsidP="00D04186">
      <w:pPr>
        <w:widowControl w:val="0"/>
        <w:autoSpaceDE w:val="0"/>
        <w:autoSpaceDN w:val="0"/>
        <w:adjustRightInd w:val="0"/>
        <w:spacing w:after="0" w:line="276" w:lineRule="auto"/>
        <w:ind w:left="480" w:hanging="480"/>
        <w:rPr>
          <w:rFonts w:ascii="Tahoma" w:hAnsi="Tahoma" w:cs="Tahoma"/>
          <w:noProof/>
          <w:sz w:val="22"/>
          <w:szCs w:val="24"/>
          <w:lang w:val="en-US"/>
        </w:rPr>
      </w:pPr>
    </w:p>
    <w:p w14:paraId="765B96B7" w14:textId="77777777" w:rsidR="00F673A9" w:rsidRPr="00802124" w:rsidRDefault="00F673A9" w:rsidP="00D04186">
      <w:pPr>
        <w:widowControl w:val="0"/>
        <w:autoSpaceDE w:val="0"/>
        <w:autoSpaceDN w:val="0"/>
        <w:adjustRightInd w:val="0"/>
        <w:spacing w:after="0" w:line="276" w:lineRule="auto"/>
        <w:ind w:left="480" w:hanging="480"/>
        <w:rPr>
          <w:rFonts w:ascii="Tahoma" w:hAnsi="Tahoma" w:cs="Tahoma"/>
          <w:noProof/>
          <w:sz w:val="22"/>
          <w:szCs w:val="24"/>
          <w:lang w:val="en-US"/>
        </w:rPr>
      </w:pPr>
      <w:r w:rsidRPr="00802124">
        <w:rPr>
          <w:rFonts w:ascii="Tahoma" w:hAnsi="Tahoma" w:cs="Tahoma"/>
          <w:noProof/>
          <w:sz w:val="22"/>
          <w:szCs w:val="24"/>
        </w:rPr>
        <w:t>Binkley, M., Erstad, O., Herman, J., Raizen, S., Ripley, M., &amp; Rumble, M. (2018). Assessment and Teaching of 21st Century Skills. Retrieved from https://oei.org.ar/ibertic/evaluacion/ sites/default/.../24_defining-21st-century-skills.pdf</w:t>
      </w:r>
    </w:p>
    <w:p w14:paraId="32B1D33B" w14:textId="77777777" w:rsidR="00F673A9" w:rsidRPr="00802124" w:rsidRDefault="00F673A9" w:rsidP="00D04186">
      <w:pPr>
        <w:widowControl w:val="0"/>
        <w:autoSpaceDE w:val="0"/>
        <w:autoSpaceDN w:val="0"/>
        <w:adjustRightInd w:val="0"/>
        <w:spacing w:after="0" w:line="276" w:lineRule="auto"/>
        <w:ind w:left="480" w:hanging="480"/>
        <w:rPr>
          <w:rFonts w:ascii="Tahoma" w:hAnsi="Tahoma" w:cs="Tahoma"/>
          <w:noProof/>
          <w:sz w:val="22"/>
          <w:szCs w:val="24"/>
          <w:lang w:val="en-US"/>
        </w:rPr>
      </w:pPr>
    </w:p>
    <w:p w14:paraId="6B0155DF" w14:textId="77777777" w:rsidR="00F673A9" w:rsidRPr="00802124" w:rsidRDefault="00F673A9" w:rsidP="00D04186">
      <w:pPr>
        <w:widowControl w:val="0"/>
        <w:autoSpaceDE w:val="0"/>
        <w:autoSpaceDN w:val="0"/>
        <w:adjustRightInd w:val="0"/>
        <w:spacing w:after="0" w:line="276" w:lineRule="auto"/>
        <w:ind w:left="480" w:hanging="480"/>
        <w:rPr>
          <w:rFonts w:ascii="Tahoma" w:hAnsi="Tahoma" w:cs="Tahoma"/>
          <w:noProof/>
          <w:sz w:val="22"/>
          <w:szCs w:val="24"/>
          <w:lang w:val="en-US"/>
        </w:rPr>
      </w:pPr>
      <w:r w:rsidRPr="00802124">
        <w:rPr>
          <w:rFonts w:ascii="Tahoma" w:hAnsi="Tahoma" w:cs="Tahoma"/>
          <w:noProof/>
          <w:sz w:val="22"/>
          <w:szCs w:val="24"/>
        </w:rPr>
        <w:t xml:space="preserve">Bruning, R., Schraw, G., Norby, M., &amp; Ronning, R. (2004). </w:t>
      </w:r>
      <w:r w:rsidRPr="00802124">
        <w:rPr>
          <w:rFonts w:ascii="Tahoma" w:hAnsi="Tahoma" w:cs="Tahoma"/>
          <w:i/>
          <w:iCs/>
          <w:noProof/>
          <w:sz w:val="22"/>
          <w:szCs w:val="24"/>
        </w:rPr>
        <w:t>Cognitive psychology and instruction.</w:t>
      </w:r>
      <w:r w:rsidRPr="00802124">
        <w:rPr>
          <w:rFonts w:ascii="Tahoma" w:hAnsi="Tahoma" w:cs="Tahoma"/>
          <w:noProof/>
          <w:sz w:val="22"/>
          <w:szCs w:val="24"/>
        </w:rPr>
        <w:t xml:space="preserve"> Upper Saddle River, NJ: Prentice Hall.</w:t>
      </w:r>
    </w:p>
    <w:p w14:paraId="2D484B3E" w14:textId="77777777" w:rsidR="00F673A9" w:rsidRPr="00802124" w:rsidRDefault="00F673A9" w:rsidP="00D04186">
      <w:pPr>
        <w:widowControl w:val="0"/>
        <w:autoSpaceDE w:val="0"/>
        <w:autoSpaceDN w:val="0"/>
        <w:adjustRightInd w:val="0"/>
        <w:spacing w:after="0" w:line="276" w:lineRule="auto"/>
        <w:ind w:left="480" w:hanging="480"/>
        <w:rPr>
          <w:rFonts w:ascii="Tahoma" w:hAnsi="Tahoma" w:cs="Tahoma"/>
          <w:noProof/>
          <w:sz w:val="22"/>
          <w:szCs w:val="24"/>
          <w:lang w:val="en-US"/>
        </w:rPr>
      </w:pPr>
    </w:p>
    <w:p w14:paraId="497B4D7C" w14:textId="77777777" w:rsidR="00F673A9" w:rsidRPr="00802124" w:rsidRDefault="00F673A9" w:rsidP="00D04186">
      <w:pPr>
        <w:widowControl w:val="0"/>
        <w:autoSpaceDE w:val="0"/>
        <w:autoSpaceDN w:val="0"/>
        <w:adjustRightInd w:val="0"/>
        <w:spacing w:after="0" w:line="276" w:lineRule="auto"/>
        <w:ind w:left="480" w:hanging="480"/>
        <w:rPr>
          <w:rFonts w:ascii="Tahoma" w:hAnsi="Tahoma" w:cs="Tahoma"/>
          <w:noProof/>
          <w:sz w:val="22"/>
          <w:szCs w:val="24"/>
          <w:lang w:val="en-US"/>
        </w:rPr>
      </w:pPr>
      <w:r w:rsidRPr="00802124">
        <w:rPr>
          <w:rFonts w:ascii="Tahoma" w:hAnsi="Tahoma" w:cs="Tahoma"/>
          <w:noProof/>
          <w:sz w:val="22"/>
          <w:szCs w:val="24"/>
        </w:rPr>
        <w:t xml:space="preserve">Canning, N., &amp; Callan, S. (2010). Heutagogy Spiral of Reflection to Empower Learners in Higher Education. </w:t>
      </w:r>
      <w:r w:rsidRPr="00802124">
        <w:rPr>
          <w:rFonts w:ascii="Tahoma" w:hAnsi="Tahoma" w:cs="Tahoma"/>
          <w:i/>
          <w:iCs/>
          <w:noProof/>
          <w:sz w:val="22"/>
          <w:szCs w:val="24"/>
        </w:rPr>
        <w:t>Reflective Practice</w:t>
      </w:r>
      <w:r w:rsidRPr="00802124">
        <w:rPr>
          <w:rFonts w:ascii="Tahoma" w:hAnsi="Tahoma" w:cs="Tahoma"/>
          <w:noProof/>
          <w:sz w:val="22"/>
          <w:szCs w:val="24"/>
        </w:rPr>
        <w:t xml:space="preserve">, </w:t>
      </w:r>
      <w:r w:rsidRPr="00802124">
        <w:rPr>
          <w:rFonts w:ascii="Tahoma" w:hAnsi="Tahoma" w:cs="Tahoma"/>
          <w:i/>
          <w:iCs/>
          <w:noProof/>
          <w:sz w:val="22"/>
          <w:szCs w:val="24"/>
        </w:rPr>
        <w:t>11</w:t>
      </w:r>
      <w:r w:rsidRPr="00802124">
        <w:rPr>
          <w:rFonts w:ascii="Tahoma" w:hAnsi="Tahoma" w:cs="Tahoma"/>
          <w:noProof/>
          <w:sz w:val="22"/>
          <w:szCs w:val="24"/>
        </w:rPr>
        <w:t>(1), 71–82.</w:t>
      </w:r>
    </w:p>
    <w:p w14:paraId="1A585E39" w14:textId="77777777" w:rsidR="00F673A9" w:rsidRPr="00802124" w:rsidRDefault="00F673A9" w:rsidP="00D04186">
      <w:pPr>
        <w:widowControl w:val="0"/>
        <w:autoSpaceDE w:val="0"/>
        <w:autoSpaceDN w:val="0"/>
        <w:adjustRightInd w:val="0"/>
        <w:spacing w:after="0" w:line="276" w:lineRule="auto"/>
        <w:ind w:left="480" w:hanging="480"/>
        <w:rPr>
          <w:rFonts w:ascii="Tahoma" w:hAnsi="Tahoma" w:cs="Tahoma"/>
          <w:noProof/>
          <w:sz w:val="22"/>
          <w:szCs w:val="24"/>
          <w:lang w:val="en-US"/>
        </w:rPr>
      </w:pPr>
    </w:p>
    <w:p w14:paraId="4B2371D2" w14:textId="77777777" w:rsidR="00F673A9" w:rsidRPr="00802124" w:rsidRDefault="00F673A9" w:rsidP="00D04186">
      <w:pPr>
        <w:widowControl w:val="0"/>
        <w:autoSpaceDE w:val="0"/>
        <w:autoSpaceDN w:val="0"/>
        <w:adjustRightInd w:val="0"/>
        <w:spacing w:after="0" w:line="276" w:lineRule="auto"/>
        <w:ind w:left="480" w:hanging="480"/>
        <w:rPr>
          <w:rFonts w:ascii="Tahoma" w:hAnsi="Tahoma" w:cs="Tahoma"/>
          <w:noProof/>
          <w:sz w:val="22"/>
          <w:szCs w:val="24"/>
          <w:lang w:val="en-US"/>
        </w:rPr>
      </w:pPr>
      <w:r w:rsidRPr="00802124">
        <w:rPr>
          <w:rFonts w:ascii="Tahoma" w:hAnsi="Tahoma" w:cs="Tahoma"/>
          <w:noProof/>
          <w:sz w:val="22"/>
          <w:szCs w:val="24"/>
        </w:rPr>
        <w:t xml:space="preserve">Danim, S. (2010). </w:t>
      </w:r>
      <w:r w:rsidRPr="00802124">
        <w:rPr>
          <w:rFonts w:ascii="Tahoma" w:hAnsi="Tahoma" w:cs="Tahoma"/>
          <w:i/>
          <w:iCs/>
          <w:noProof/>
          <w:sz w:val="22"/>
          <w:szCs w:val="24"/>
        </w:rPr>
        <w:t>Pedagogi, Andragogi dan Heutagogi</w:t>
      </w:r>
      <w:r w:rsidRPr="00802124">
        <w:rPr>
          <w:rFonts w:ascii="Tahoma" w:hAnsi="Tahoma" w:cs="Tahoma"/>
          <w:noProof/>
          <w:sz w:val="22"/>
          <w:szCs w:val="24"/>
        </w:rPr>
        <w:t>. Bandung: Alfabeta.</w:t>
      </w:r>
    </w:p>
    <w:p w14:paraId="29D25936" w14:textId="77777777" w:rsidR="00F673A9" w:rsidRPr="00802124" w:rsidRDefault="00F673A9" w:rsidP="00D04186">
      <w:pPr>
        <w:widowControl w:val="0"/>
        <w:autoSpaceDE w:val="0"/>
        <w:autoSpaceDN w:val="0"/>
        <w:adjustRightInd w:val="0"/>
        <w:spacing w:after="0" w:line="276" w:lineRule="auto"/>
        <w:ind w:left="480" w:hanging="480"/>
        <w:rPr>
          <w:rFonts w:ascii="Tahoma" w:hAnsi="Tahoma" w:cs="Tahoma"/>
          <w:noProof/>
          <w:sz w:val="22"/>
          <w:szCs w:val="24"/>
          <w:lang w:val="en-US"/>
        </w:rPr>
      </w:pPr>
    </w:p>
    <w:p w14:paraId="05B530E1" w14:textId="77777777" w:rsidR="00F673A9" w:rsidRPr="00802124" w:rsidRDefault="00F673A9" w:rsidP="00D04186">
      <w:pPr>
        <w:widowControl w:val="0"/>
        <w:autoSpaceDE w:val="0"/>
        <w:autoSpaceDN w:val="0"/>
        <w:adjustRightInd w:val="0"/>
        <w:spacing w:after="0" w:line="276" w:lineRule="auto"/>
        <w:ind w:left="480" w:hanging="480"/>
        <w:rPr>
          <w:rFonts w:ascii="Tahoma" w:hAnsi="Tahoma" w:cs="Tahoma"/>
          <w:noProof/>
          <w:sz w:val="22"/>
          <w:szCs w:val="24"/>
          <w:lang w:val="en-US"/>
        </w:rPr>
      </w:pPr>
      <w:r w:rsidRPr="00802124">
        <w:rPr>
          <w:rFonts w:ascii="Tahoma" w:hAnsi="Tahoma" w:cs="Tahoma"/>
          <w:noProof/>
          <w:sz w:val="22"/>
          <w:szCs w:val="24"/>
        </w:rPr>
        <w:t xml:space="preserve">Hase, &amp; C, K. (2007). Heutagogy : A Child of Complexity Theory. </w:t>
      </w:r>
      <w:r w:rsidRPr="00802124">
        <w:rPr>
          <w:rFonts w:ascii="Tahoma" w:hAnsi="Tahoma" w:cs="Tahoma"/>
          <w:i/>
          <w:iCs/>
          <w:noProof/>
          <w:sz w:val="22"/>
          <w:szCs w:val="24"/>
        </w:rPr>
        <w:t>International Journal of Complexity and Education</w:t>
      </w:r>
      <w:r w:rsidRPr="00802124">
        <w:rPr>
          <w:rFonts w:ascii="Tahoma" w:hAnsi="Tahoma" w:cs="Tahoma"/>
          <w:noProof/>
          <w:sz w:val="22"/>
          <w:szCs w:val="24"/>
        </w:rPr>
        <w:t xml:space="preserve">, </w:t>
      </w:r>
      <w:r w:rsidRPr="00802124">
        <w:rPr>
          <w:rFonts w:ascii="Tahoma" w:hAnsi="Tahoma" w:cs="Tahoma"/>
          <w:i/>
          <w:iCs/>
          <w:noProof/>
          <w:sz w:val="22"/>
          <w:szCs w:val="24"/>
        </w:rPr>
        <w:t>4</w:t>
      </w:r>
      <w:r w:rsidRPr="00802124">
        <w:rPr>
          <w:rFonts w:ascii="Tahoma" w:hAnsi="Tahoma" w:cs="Tahoma"/>
          <w:noProof/>
          <w:sz w:val="22"/>
          <w:szCs w:val="24"/>
        </w:rPr>
        <w:t>(1), 111–119.</w:t>
      </w:r>
    </w:p>
    <w:p w14:paraId="1320ED6D" w14:textId="77777777" w:rsidR="00F673A9" w:rsidRPr="00802124" w:rsidRDefault="00F673A9" w:rsidP="00D04186">
      <w:pPr>
        <w:widowControl w:val="0"/>
        <w:autoSpaceDE w:val="0"/>
        <w:autoSpaceDN w:val="0"/>
        <w:adjustRightInd w:val="0"/>
        <w:spacing w:after="0" w:line="276" w:lineRule="auto"/>
        <w:ind w:left="480" w:hanging="480"/>
        <w:rPr>
          <w:rFonts w:ascii="Tahoma" w:hAnsi="Tahoma" w:cs="Tahoma"/>
          <w:noProof/>
          <w:sz w:val="22"/>
          <w:szCs w:val="24"/>
          <w:lang w:val="en-US"/>
        </w:rPr>
      </w:pPr>
    </w:p>
    <w:p w14:paraId="71411F39" w14:textId="77777777" w:rsidR="00F673A9" w:rsidRPr="00802124" w:rsidRDefault="00F673A9" w:rsidP="00D04186">
      <w:pPr>
        <w:widowControl w:val="0"/>
        <w:autoSpaceDE w:val="0"/>
        <w:autoSpaceDN w:val="0"/>
        <w:adjustRightInd w:val="0"/>
        <w:spacing w:after="0" w:line="276" w:lineRule="auto"/>
        <w:ind w:left="480" w:hanging="480"/>
        <w:rPr>
          <w:rFonts w:ascii="Tahoma" w:hAnsi="Tahoma" w:cs="Tahoma"/>
          <w:noProof/>
          <w:sz w:val="22"/>
          <w:szCs w:val="24"/>
          <w:lang w:val="en-US"/>
        </w:rPr>
      </w:pPr>
      <w:r w:rsidRPr="00802124">
        <w:rPr>
          <w:rFonts w:ascii="Tahoma" w:hAnsi="Tahoma" w:cs="Tahoma"/>
          <w:noProof/>
          <w:sz w:val="22"/>
          <w:szCs w:val="24"/>
        </w:rPr>
        <w:t xml:space="preserve">Kemdikbud. (2020). </w:t>
      </w:r>
      <w:r w:rsidRPr="00802124">
        <w:rPr>
          <w:rFonts w:ascii="Tahoma" w:hAnsi="Tahoma" w:cs="Tahoma"/>
          <w:i/>
          <w:iCs/>
          <w:noProof/>
          <w:sz w:val="22"/>
          <w:szCs w:val="24"/>
        </w:rPr>
        <w:t>Buku Panduan Merdeka Belajar-Kampus Merdeka</w:t>
      </w:r>
      <w:r w:rsidRPr="00802124">
        <w:rPr>
          <w:rFonts w:ascii="Tahoma" w:hAnsi="Tahoma" w:cs="Tahoma"/>
          <w:noProof/>
          <w:sz w:val="22"/>
          <w:szCs w:val="24"/>
        </w:rPr>
        <w:t>. Jakarta: Kemdikbud.</w:t>
      </w:r>
    </w:p>
    <w:p w14:paraId="6A57C97C" w14:textId="77777777" w:rsidR="00F673A9" w:rsidRPr="00802124" w:rsidRDefault="00F673A9" w:rsidP="00D04186">
      <w:pPr>
        <w:widowControl w:val="0"/>
        <w:autoSpaceDE w:val="0"/>
        <w:autoSpaceDN w:val="0"/>
        <w:adjustRightInd w:val="0"/>
        <w:spacing w:after="0" w:line="276" w:lineRule="auto"/>
        <w:ind w:left="480" w:hanging="480"/>
        <w:rPr>
          <w:rFonts w:ascii="Tahoma" w:hAnsi="Tahoma" w:cs="Tahoma"/>
          <w:noProof/>
          <w:sz w:val="22"/>
          <w:szCs w:val="24"/>
          <w:lang w:val="en-US"/>
        </w:rPr>
      </w:pPr>
    </w:p>
    <w:p w14:paraId="44D99CF2" w14:textId="77777777" w:rsidR="00F673A9" w:rsidRPr="00802124" w:rsidRDefault="00F673A9" w:rsidP="00D04186">
      <w:pPr>
        <w:widowControl w:val="0"/>
        <w:autoSpaceDE w:val="0"/>
        <w:autoSpaceDN w:val="0"/>
        <w:adjustRightInd w:val="0"/>
        <w:spacing w:after="0" w:line="276" w:lineRule="auto"/>
        <w:ind w:left="480" w:hanging="480"/>
        <w:rPr>
          <w:rFonts w:ascii="Tahoma" w:hAnsi="Tahoma" w:cs="Tahoma"/>
          <w:noProof/>
          <w:sz w:val="22"/>
          <w:szCs w:val="24"/>
          <w:lang w:val="en-US"/>
        </w:rPr>
      </w:pPr>
      <w:r w:rsidRPr="00802124">
        <w:rPr>
          <w:rFonts w:ascii="Tahoma" w:hAnsi="Tahoma" w:cs="Tahoma"/>
          <w:noProof/>
          <w:sz w:val="22"/>
          <w:szCs w:val="24"/>
        </w:rPr>
        <w:t xml:space="preserve">Noddings, N. (1998). </w:t>
      </w:r>
      <w:r w:rsidRPr="00802124">
        <w:rPr>
          <w:rFonts w:ascii="Tahoma" w:hAnsi="Tahoma" w:cs="Tahoma"/>
          <w:i/>
          <w:iCs/>
          <w:noProof/>
          <w:sz w:val="22"/>
          <w:szCs w:val="24"/>
        </w:rPr>
        <w:t>Philosophy of Education</w:t>
      </w:r>
      <w:r w:rsidRPr="00802124">
        <w:rPr>
          <w:rFonts w:ascii="Tahoma" w:hAnsi="Tahoma" w:cs="Tahoma"/>
          <w:noProof/>
          <w:sz w:val="22"/>
          <w:szCs w:val="24"/>
        </w:rPr>
        <w:t>. Oxford: Westview.</w:t>
      </w:r>
    </w:p>
    <w:p w14:paraId="6B66D644" w14:textId="77777777" w:rsidR="00F673A9" w:rsidRPr="00802124" w:rsidRDefault="00F673A9" w:rsidP="00D04186">
      <w:pPr>
        <w:widowControl w:val="0"/>
        <w:autoSpaceDE w:val="0"/>
        <w:autoSpaceDN w:val="0"/>
        <w:adjustRightInd w:val="0"/>
        <w:spacing w:after="0" w:line="276" w:lineRule="auto"/>
        <w:ind w:left="480" w:hanging="480"/>
        <w:rPr>
          <w:rFonts w:ascii="Tahoma" w:hAnsi="Tahoma" w:cs="Tahoma"/>
          <w:noProof/>
          <w:sz w:val="22"/>
          <w:szCs w:val="24"/>
          <w:lang w:val="en-US"/>
        </w:rPr>
      </w:pPr>
    </w:p>
    <w:p w14:paraId="6336CD30" w14:textId="77777777" w:rsidR="00F673A9" w:rsidRPr="00802124" w:rsidRDefault="00F673A9" w:rsidP="00D04186">
      <w:pPr>
        <w:widowControl w:val="0"/>
        <w:autoSpaceDE w:val="0"/>
        <w:autoSpaceDN w:val="0"/>
        <w:adjustRightInd w:val="0"/>
        <w:spacing w:after="0" w:line="276" w:lineRule="auto"/>
        <w:ind w:left="480" w:hanging="480"/>
        <w:rPr>
          <w:rFonts w:ascii="Tahoma" w:hAnsi="Tahoma" w:cs="Tahoma"/>
          <w:noProof/>
          <w:sz w:val="22"/>
        </w:rPr>
      </w:pPr>
      <w:r w:rsidRPr="00802124">
        <w:rPr>
          <w:rFonts w:ascii="Tahoma" w:hAnsi="Tahoma" w:cs="Tahoma"/>
          <w:noProof/>
          <w:sz w:val="22"/>
          <w:szCs w:val="24"/>
        </w:rPr>
        <w:t xml:space="preserve">Noddings, N. (2008). </w:t>
      </w:r>
      <w:r w:rsidRPr="00802124">
        <w:rPr>
          <w:rFonts w:ascii="Tahoma" w:hAnsi="Tahoma" w:cs="Tahoma"/>
          <w:i/>
          <w:iCs/>
          <w:noProof/>
          <w:sz w:val="22"/>
          <w:szCs w:val="24"/>
        </w:rPr>
        <w:t>Philosophy of Education</w:t>
      </w:r>
      <w:r w:rsidRPr="00802124">
        <w:rPr>
          <w:rFonts w:ascii="Tahoma" w:hAnsi="Tahoma" w:cs="Tahoma"/>
          <w:noProof/>
          <w:sz w:val="22"/>
          <w:szCs w:val="24"/>
        </w:rPr>
        <w:t>. Oxford: Westview.</w:t>
      </w:r>
    </w:p>
    <w:p w14:paraId="486A8639" w14:textId="77777777" w:rsidR="007431D8" w:rsidRPr="00802124" w:rsidRDefault="007431D8" w:rsidP="00D04186">
      <w:pPr>
        <w:widowControl w:val="0"/>
        <w:autoSpaceDE w:val="0"/>
        <w:autoSpaceDN w:val="0"/>
        <w:adjustRightInd w:val="0"/>
        <w:spacing w:after="0" w:line="276" w:lineRule="auto"/>
        <w:ind w:left="480" w:hanging="480"/>
        <w:rPr>
          <w:rFonts w:ascii="Tahoma" w:hAnsi="Tahoma" w:cs="Tahoma"/>
          <w:b/>
          <w:sz w:val="22"/>
          <w:lang w:val="en-US"/>
        </w:rPr>
      </w:pPr>
      <w:r w:rsidRPr="00802124">
        <w:rPr>
          <w:rFonts w:ascii="Tahoma" w:hAnsi="Tahoma" w:cs="Tahoma"/>
          <w:b/>
          <w:sz w:val="22"/>
          <w:lang w:val="en-US"/>
        </w:rPr>
        <w:fldChar w:fldCharType="end"/>
      </w:r>
    </w:p>
    <w:p w14:paraId="39AC261A" w14:textId="77777777" w:rsidR="00D91A71" w:rsidRPr="00802124" w:rsidRDefault="00D91A71" w:rsidP="00D04186">
      <w:pPr>
        <w:pStyle w:val="FootnoteText"/>
        <w:spacing w:line="276" w:lineRule="auto"/>
        <w:ind w:left="720" w:hanging="720"/>
        <w:jc w:val="both"/>
        <w:rPr>
          <w:rFonts w:ascii="Tahoma" w:hAnsi="Tahoma" w:cs="Tahoma"/>
          <w:sz w:val="22"/>
          <w:szCs w:val="22"/>
          <w:lang w:val="en-US"/>
        </w:rPr>
      </w:pPr>
      <w:r w:rsidRPr="00802124">
        <w:rPr>
          <w:rFonts w:ascii="Tahoma" w:hAnsi="Tahoma" w:cs="Tahoma"/>
          <w:sz w:val="22"/>
          <w:szCs w:val="22"/>
        </w:rPr>
        <w:t>Permendikbud Nomor 3 Tahun 2020 tentang Standar Nasional Pendidikan Tinggi.</w:t>
      </w:r>
    </w:p>
    <w:p w14:paraId="1C3E94C8" w14:textId="77777777" w:rsidR="00F673A9" w:rsidRPr="00802124" w:rsidRDefault="00F673A9" w:rsidP="00D04186">
      <w:pPr>
        <w:pStyle w:val="FootnoteText"/>
        <w:spacing w:line="276" w:lineRule="auto"/>
        <w:ind w:left="720" w:hanging="720"/>
        <w:jc w:val="both"/>
        <w:rPr>
          <w:rFonts w:ascii="Tahoma" w:hAnsi="Tahoma" w:cs="Tahoma"/>
          <w:sz w:val="22"/>
          <w:szCs w:val="22"/>
          <w:lang w:val="en-US"/>
        </w:rPr>
      </w:pPr>
    </w:p>
    <w:p w14:paraId="27DE6E43" w14:textId="77777777" w:rsidR="00F673A9" w:rsidRPr="00802124" w:rsidRDefault="00F673A9" w:rsidP="00D04186">
      <w:pPr>
        <w:pStyle w:val="FootnoteText"/>
        <w:spacing w:line="276" w:lineRule="auto"/>
        <w:ind w:left="720" w:hanging="720"/>
        <w:jc w:val="both"/>
        <w:rPr>
          <w:rFonts w:ascii="Tahoma" w:eastAsiaTheme="minorHAnsi" w:hAnsi="Tahoma" w:cs="Tahoma"/>
          <w:sz w:val="22"/>
          <w:szCs w:val="22"/>
          <w:lang w:val="en-US"/>
        </w:rPr>
      </w:pPr>
      <w:r w:rsidRPr="00802124">
        <w:rPr>
          <w:rFonts w:ascii="Tahoma" w:hAnsi="Tahoma" w:cs="Tahoma"/>
          <w:sz w:val="22"/>
          <w:szCs w:val="22"/>
        </w:rPr>
        <w:t xml:space="preserve">Permenristekdikti </w:t>
      </w:r>
      <w:r w:rsidRPr="00802124">
        <w:rPr>
          <w:rFonts w:ascii="Tahoma" w:eastAsiaTheme="minorHAnsi" w:hAnsi="Tahoma" w:cs="Tahoma"/>
          <w:sz w:val="22"/>
          <w:szCs w:val="22"/>
        </w:rPr>
        <w:t>Nomor 26 Tahun 2016 tentang Rekognisi Pembelajaran Lampau</w:t>
      </w:r>
    </w:p>
    <w:p w14:paraId="1B38BD42" w14:textId="77777777" w:rsidR="00D04186" w:rsidRPr="00802124" w:rsidRDefault="00D04186" w:rsidP="00D04186">
      <w:pPr>
        <w:pStyle w:val="FootnoteText"/>
        <w:spacing w:line="276" w:lineRule="auto"/>
        <w:ind w:left="720" w:hanging="720"/>
        <w:jc w:val="both"/>
        <w:rPr>
          <w:rFonts w:ascii="Tahoma" w:hAnsi="Tahoma" w:cs="Tahoma"/>
          <w:sz w:val="22"/>
          <w:szCs w:val="22"/>
          <w:lang w:val="en-US"/>
        </w:rPr>
      </w:pPr>
    </w:p>
    <w:p w14:paraId="6AC15A4D" w14:textId="77777777" w:rsidR="00D91A71" w:rsidRPr="00802124" w:rsidRDefault="00D91A71" w:rsidP="00D04186">
      <w:pPr>
        <w:pStyle w:val="FootnoteText"/>
        <w:spacing w:line="276" w:lineRule="auto"/>
        <w:ind w:left="720" w:hanging="720"/>
        <w:jc w:val="both"/>
        <w:rPr>
          <w:rFonts w:ascii="Tahoma" w:hAnsi="Tahoma" w:cs="Tahoma"/>
          <w:sz w:val="22"/>
          <w:szCs w:val="22"/>
          <w:lang w:val="en-US"/>
        </w:rPr>
      </w:pPr>
      <w:r w:rsidRPr="00802124">
        <w:rPr>
          <w:rFonts w:ascii="Tahoma" w:hAnsi="Tahoma" w:cs="Tahoma"/>
          <w:sz w:val="22"/>
          <w:szCs w:val="22"/>
        </w:rPr>
        <w:t>Undang-Undang RI Nomor 12 Tahun 2012 tentang Kerangka Kualifikasi Nasional Indonesia.</w:t>
      </w:r>
    </w:p>
    <w:p w14:paraId="16B22733" w14:textId="0E9AC5C7" w:rsidR="00E15415" w:rsidRDefault="00E15415" w:rsidP="00D91A71">
      <w:pPr>
        <w:spacing w:after="0" w:line="360" w:lineRule="auto"/>
        <w:jc w:val="left"/>
        <w:rPr>
          <w:rFonts w:asciiTheme="majorBidi" w:hAnsiTheme="majorBidi" w:cstheme="majorBidi"/>
          <w:sz w:val="24"/>
          <w:szCs w:val="24"/>
        </w:rPr>
      </w:pPr>
    </w:p>
    <w:p w14:paraId="62A21532" w14:textId="7F13F7F3" w:rsidR="001D336D" w:rsidRDefault="001D336D" w:rsidP="00D91A71">
      <w:pPr>
        <w:spacing w:after="0" w:line="360" w:lineRule="auto"/>
        <w:jc w:val="left"/>
        <w:rPr>
          <w:rFonts w:asciiTheme="majorBidi" w:hAnsiTheme="majorBidi" w:cstheme="majorBidi"/>
          <w:sz w:val="24"/>
          <w:szCs w:val="24"/>
        </w:rPr>
      </w:pPr>
    </w:p>
    <w:p w14:paraId="5EB5CA6C" w14:textId="4E597970" w:rsidR="00F57E93" w:rsidRPr="00862FD3" w:rsidRDefault="001D336D" w:rsidP="00F94F92">
      <w:pPr>
        <w:pStyle w:val="Heading1"/>
        <w:rPr>
          <w:rFonts w:ascii="Tahoma" w:hAnsi="Tahoma" w:cs="Tahoma"/>
          <w:i/>
          <w:iCs/>
          <w:color w:val="000000" w:themeColor="text1"/>
          <w:sz w:val="18"/>
          <w:szCs w:val="18"/>
          <w:lang w:val="en-US"/>
        </w:rPr>
      </w:pPr>
      <w:bookmarkStart w:id="109" w:name="_Toc43665606"/>
      <w:r w:rsidRPr="00862FD3">
        <w:rPr>
          <w:rFonts w:ascii="Tahoma" w:hAnsi="Tahoma" w:cs="Tahoma"/>
          <w:i/>
          <w:iCs/>
          <w:noProof/>
          <w:color w:val="000000" w:themeColor="text1"/>
          <w:sz w:val="18"/>
          <w:szCs w:val="18"/>
        </w:rPr>
        <w:lastRenderedPageBreak/>
        <mc:AlternateContent>
          <mc:Choice Requires="wps">
            <w:drawing>
              <wp:anchor distT="45720" distB="45720" distL="114300" distR="114300" simplePos="0" relativeHeight="251689984" behindDoc="1" locked="0" layoutInCell="1" allowOverlap="1" wp14:anchorId="022A24DA" wp14:editId="25D47A9E">
                <wp:simplePos x="0" y="0"/>
                <wp:positionH relativeFrom="column">
                  <wp:posOffset>3674532</wp:posOffset>
                </wp:positionH>
                <wp:positionV relativeFrom="paragraph">
                  <wp:posOffset>-833967</wp:posOffset>
                </wp:positionV>
                <wp:extent cx="1761067" cy="283634"/>
                <wp:effectExtent l="0" t="0" r="10795" b="2159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1067" cy="283634"/>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05C07DC9" w14:textId="77777777" w:rsidR="001D336D" w:rsidRPr="006B6275" w:rsidRDefault="001D336D" w:rsidP="001D336D">
                            <w:pPr>
                              <w:jc w:val="center"/>
                              <w:rPr>
                                <w:rFonts w:ascii="Tahoma" w:hAnsi="Tahoma" w:cs="Tahoma"/>
                                <w:b/>
                                <w:bCs/>
                                <w:sz w:val="22"/>
                              </w:rPr>
                            </w:pPr>
                            <w:r w:rsidRPr="006B6275">
                              <w:rPr>
                                <w:rFonts w:ascii="Tahoma" w:hAnsi="Tahoma" w:cs="Tahoma"/>
                                <w:b/>
                                <w:bCs/>
                                <w:sz w:val="22"/>
                                <w:lang w:val="en-US"/>
                              </w:rPr>
                              <w:t xml:space="preserve">Halaman </w:t>
                            </w:r>
                            <w:proofErr w:type="spellStart"/>
                            <w:r w:rsidRPr="006B6275">
                              <w:rPr>
                                <w:rFonts w:ascii="Tahoma" w:hAnsi="Tahoma" w:cs="Tahoma"/>
                                <w:b/>
                                <w:bCs/>
                                <w:sz w:val="22"/>
                                <w:lang w:val="en-US"/>
                              </w:rPr>
                              <w:t>Sampul</w:t>
                            </w:r>
                            <w:proofErr w:type="spellEnd"/>
                            <w:r w:rsidRPr="006B6275">
                              <w:rPr>
                                <w:rFonts w:ascii="Tahoma" w:hAnsi="Tahoma" w:cs="Tahoma"/>
                                <w:b/>
                                <w:bCs/>
                                <w:sz w:val="22"/>
                                <w:lang w:val="en-US"/>
                              </w:rPr>
                              <w:t xml:space="preserve"> </w:t>
                            </w:r>
                            <w:proofErr w:type="spellStart"/>
                            <w:r w:rsidRPr="006B6275">
                              <w:rPr>
                                <w:rFonts w:ascii="Tahoma" w:hAnsi="Tahoma" w:cs="Tahoma"/>
                                <w:b/>
                                <w:bCs/>
                                <w:sz w:val="22"/>
                                <w:lang w:val="en-US"/>
                              </w:rPr>
                              <w:t>Luar</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2A24DA" id="_x0000_t202" coordsize="21600,21600" o:spt="202" path="m,l,21600r21600,l21600,xe">
                <v:stroke joinstyle="miter"/>
                <v:path gradientshapeok="t" o:connecttype="rect"/>
              </v:shapetype>
              <v:shape id="Text Box 2" o:spid="_x0000_s1026" type="#_x0000_t202" style="position:absolute;left:0;text-align:left;margin-left:289.35pt;margin-top:-65.65pt;width:138.65pt;height:22.35pt;z-index:-251626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" fillcolor="white [3201]" strokecolor="black [3200]" strokeweight="2pt">
                <v:textbox>
                  <w:txbxContent>
                    <w:p w14:paraId="05C07DC9" w14:textId="77777777" w:rsidR="001D336D" w:rsidRPr="006B6275" w:rsidRDefault="001D336D" w:rsidP="001D336D">
                      <w:pPr>
                        <w:jc w:val="center"/>
                        <w:rPr>
                          <w:rFonts w:ascii="Tahoma" w:hAnsi="Tahoma" w:cs="Tahoma"/>
                          <w:b/>
                          <w:bCs/>
                          <w:sz w:val="22"/>
                        </w:rPr>
                      </w:pPr>
                      <w:r w:rsidRPr="006B6275">
                        <w:rPr>
                          <w:rFonts w:ascii="Tahoma" w:hAnsi="Tahoma" w:cs="Tahoma"/>
                          <w:b/>
                          <w:bCs/>
                          <w:sz w:val="22"/>
                          <w:lang w:val="en-US"/>
                        </w:rPr>
                        <w:t xml:space="preserve">Halaman </w:t>
                      </w:r>
                      <w:proofErr w:type="spellStart"/>
                      <w:r w:rsidRPr="006B6275">
                        <w:rPr>
                          <w:rFonts w:ascii="Tahoma" w:hAnsi="Tahoma" w:cs="Tahoma"/>
                          <w:b/>
                          <w:bCs/>
                          <w:sz w:val="22"/>
                          <w:lang w:val="en-US"/>
                        </w:rPr>
                        <w:t>Sampul</w:t>
                      </w:r>
                      <w:proofErr w:type="spellEnd"/>
                      <w:r w:rsidRPr="006B6275">
                        <w:rPr>
                          <w:rFonts w:ascii="Tahoma" w:hAnsi="Tahoma" w:cs="Tahoma"/>
                          <w:b/>
                          <w:bCs/>
                          <w:sz w:val="22"/>
                          <w:lang w:val="en-US"/>
                        </w:rPr>
                        <w:t xml:space="preserve"> </w:t>
                      </w:r>
                      <w:proofErr w:type="spellStart"/>
                      <w:r w:rsidRPr="006B6275">
                        <w:rPr>
                          <w:rFonts w:ascii="Tahoma" w:hAnsi="Tahoma" w:cs="Tahoma"/>
                          <w:b/>
                          <w:bCs/>
                          <w:sz w:val="22"/>
                          <w:lang w:val="en-US"/>
                        </w:rPr>
                        <w:t>Luar</w:t>
                      </w:r>
                      <w:proofErr w:type="spellEnd"/>
                    </w:p>
                  </w:txbxContent>
                </v:textbox>
              </v:shape>
            </w:pict>
          </mc:Fallback>
        </mc:AlternateContent>
      </w:r>
      <w:r w:rsidR="00F57E93" w:rsidRPr="00862FD3">
        <w:rPr>
          <w:rFonts w:ascii="Tahoma" w:hAnsi="Tahoma" w:cs="Tahoma"/>
          <w:i/>
          <w:iCs/>
          <w:color w:val="000000" w:themeColor="text1"/>
          <w:sz w:val="18"/>
          <w:szCs w:val="18"/>
          <w:lang w:val="en-US"/>
        </w:rPr>
        <w:t>Lampiran</w:t>
      </w:r>
      <w:bookmarkEnd w:id="109"/>
      <w:r w:rsidR="00F57E93" w:rsidRPr="00862FD3">
        <w:rPr>
          <w:rFonts w:ascii="Tahoma" w:hAnsi="Tahoma" w:cs="Tahoma"/>
          <w:i/>
          <w:iCs/>
          <w:color w:val="000000" w:themeColor="text1"/>
          <w:sz w:val="18"/>
          <w:szCs w:val="18"/>
          <w:lang w:val="en-US"/>
        </w:rPr>
        <w:t xml:space="preserve"> </w:t>
      </w:r>
    </w:p>
    <w:p w14:paraId="37CC8E3E" w14:textId="40A6EBED" w:rsidR="001D336D" w:rsidRPr="00234AAF" w:rsidRDefault="001D336D" w:rsidP="004625FD">
      <w:pPr>
        <w:spacing w:after="0" w:line="240" w:lineRule="auto"/>
        <w:jc w:val="center"/>
        <w:rPr>
          <w:rFonts w:ascii="Tahoma" w:hAnsi="Tahoma" w:cs="Tahoma"/>
          <w:b/>
          <w:bCs/>
          <w:color w:val="000000" w:themeColor="text1"/>
          <w:sz w:val="22"/>
        </w:rPr>
      </w:pPr>
      <w:r w:rsidRPr="00234AAF">
        <w:rPr>
          <w:rFonts w:ascii="Tahoma" w:hAnsi="Tahoma" w:cs="Tahoma"/>
          <w:b/>
          <w:bCs/>
          <w:color w:val="000000" w:themeColor="text1"/>
          <w:sz w:val="22"/>
        </w:rPr>
        <w:t>KURIKULUM</w:t>
      </w:r>
    </w:p>
    <w:p w14:paraId="3D79A72E" w14:textId="77777777" w:rsidR="001D336D" w:rsidRPr="00234AAF" w:rsidRDefault="001D336D" w:rsidP="004625FD">
      <w:pPr>
        <w:spacing w:after="0" w:line="240" w:lineRule="auto"/>
        <w:jc w:val="center"/>
        <w:rPr>
          <w:rFonts w:ascii="Tahoma" w:hAnsi="Tahoma" w:cs="Tahoma"/>
          <w:b/>
          <w:bCs/>
          <w:color w:val="000000" w:themeColor="text1"/>
          <w:sz w:val="22"/>
        </w:rPr>
      </w:pPr>
      <w:r w:rsidRPr="00234AAF">
        <w:rPr>
          <w:rFonts w:ascii="Tahoma" w:hAnsi="Tahoma" w:cs="Tahoma"/>
          <w:b/>
          <w:bCs/>
          <w:color w:val="000000" w:themeColor="text1"/>
          <w:sz w:val="22"/>
        </w:rPr>
        <w:t>MERDEKA BELAJAR KAMPUS MERDEKA UNESA 2020</w:t>
      </w:r>
    </w:p>
    <w:p w14:paraId="7F0F7490" w14:textId="77777777" w:rsidR="001D336D" w:rsidRPr="00234AAF" w:rsidRDefault="001D336D" w:rsidP="004625FD">
      <w:pPr>
        <w:spacing w:after="0" w:line="240" w:lineRule="auto"/>
        <w:jc w:val="center"/>
        <w:rPr>
          <w:rFonts w:ascii="Tahoma" w:hAnsi="Tahoma" w:cs="Tahoma"/>
          <w:b/>
          <w:bCs/>
          <w:color w:val="000000" w:themeColor="text1"/>
          <w:sz w:val="22"/>
        </w:rPr>
      </w:pPr>
      <w:r w:rsidRPr="00234AAF">
        <w:rPr>
          <w:rFonts w:ascii="Tahoma" w:hAnsi="Tahoma" w:cs="Tahoma"/>
          <w:b/>
          <w:bCs/>
          <w:color w:val="000000" w:themeColor="text1"/>
          <w:sz w:val="22"/>
        </w:rPr>
        <w:t>Program Studi .....</w:t>
      </w:r>
    </w:p>
    <w:p w14:paraId="0EF7A4E3" w14:textId="7BBBD2C9" w:rsidR="001D336D" w:rsidRPr="00234AAF" w:rsidRDefault="001D336D" w:rsidP="004625FD">
      <w:pPr>
        <w:spacing w:after="0" w:line="240" w:lineRule="auto"/>
        <w:jc w:val="center"/>
        <w:rPr>
          <w:rFonts w:ascii="Tahoma" w:hAnsi="Tahoma" w:cs="Tahoma"/>
          <w:b/>
          <w:bCs/>
          <w:color w:val="000000" w:themeColor="text1"/>
          <w:sz w:val="22"/>
        </w:rPr>
      </w:pPr>
      <w:r w:rsidRPr="00234AAF">
        <w:rPr>
          <w:rFonts w:ascii="Tahoma" w:hAnsi="Tahoma" w:cs="Tahoma"/>
          <w:b/>
          <w:bCs/>
          <w:color w:val="000000" w:themeColor="text1"/>
          <w:sz w:val="22"/>
        </w:rPr>
        <w:t>Jurusan ... Fakultas ...</w:t>
      </w:r>
    </w:p>
    <w:p w14:paraId="4D7D5395" w14:textId="77777777" w:rsidR="001D336D" w:rsidRDefault="001D336D" w:rsidP="004625FD">
      <w:pPr>
        <w:spacing w:after="0" w:line="240" w:lineRule="auto"/>
        <w:jc w:val="center"/>
        <w:rPr>
          <w:rFonts w:ascii="Tahoma" w:hAnsi="Tahoma" w:cs="Tahoma"/>
          <w:b/>
          <w:bCs/>
          <w:color w:val="000000" w:themeColor="text1"/>
          <w:sz w:val="22"/>
        </w:rPr>
      </w:pPr>
    </w:p>
    <w:p w14:paraId="5BFC6108" w14:textId="77777777" w:rsidR="001D336D" w:rsidRDefault="001D336D" w:rsidP="004625FD">
      <w:pPr>
        <w:spacing w:after="0" w:line="240" w:lineRule="auto"/>
        <w:jc w:val="center"/>
        <w:rPr>
          <w:rFonts w:ascii="Tahoma" w:hAnsi="Tahoma" w:cs="Tahoma"/>
          <w:b/>
          <w:bCs/>
          <w:color w:val="000000" w:themeColor="text1"/>
          <w:sz w:val="22"/>
        </w:rPr>
      </w:pPr>
    </w:p>
    <w:p w14:paraId="7C234AF1" w14:textId="77777777" w:rsidR="001D336D" w:rsidRDefault="001D336D" w:rsidP="004625FD">
      <w:pPr>
        <w:spacing w:after="0" w:line="240" w:lineRule="auto"/>
        <w:jc w:val="center"/>
        <w:rPr>
          <w:rFonts w:ascii="Tahoma" w:hAnsi="Tahoma" w:cs="Tahoma"/>
          <w:b/>
          <w:bCs/>
          <w:color w:val="000000" w:themeColor="text1"/>
          <w:sz w:val="22"/>
        </w:rPr>
      </w:pPr>
    </w:p>
    <w:p w14:paraId="70FEF3FD" w14:textId="77777777" w:rsidR="001D336D" w:rsidRPr="00234AAF" w:rsidRDefault="001D336D" w:rsidP="004625FD">
      <w:pPr>
        <w:spacing w:after="0" w:line="240" w:lineRule="auto"/>
        <w:jc w:val="center"/>
        <w:rPr>
          <w:rFonts w:ascii="Tahoma" w:hAnsi="Tahoma" w:cs="Tahoma"/>
          <w:b/>
          <w:bCs/>
          <w:color w:val="000000" w:themeColor="text1"/>
          <w:sz w:val="22"/>
        </w:rPr>
      </w:pPr>
    </w:p>
    <w:p w14:paraId="7FE3153C" w14:textId="77777777" w:rsidR="001D336D" w:rsidRPr="00234AAF" w:rsidRDefault="001D336D" w:rsidP="004625FD">
      <w:pPr>
        <w:spacing w:after="0" w:line="240" w:lineRule="auto"/>
        <w:jc w:val="center"/>
        <w:rPr>
          <w:rFonts w:ascii="Tahoma" w:hAnsi="Tahoma" w:cs="Tahoma"/>
          <w:b/>
          <w:bCs/>
          <w:color w:val="000000" w:themeColor="text1"/>
          <w:sz w:val="22"/>
        </w:rPr>
      </w:pPr>
    </w:p>
    <w:p w14:paraId="45B2A764" w14:textId="77777777" w:rsidR="001D336D" w:rsidRPr="00234AAF" w:rsidRDefault="001D336D" w:rsidP="004625FD">
      <w:pPr>
        <w:spacing w:after="0" w:line="240" w:lineRule="auto"/>
        <w:jc w:val="center"/>
        <w:rPr>
          <w:rFonts w:ascii="Tahoma" w:hAnsi="Tahoma" w:cs="Tahoma"/>
          <w:b/>
          <w:bCs/>
          <w:color w:val="000000" w:themeColor="text1"/>
          <w:sz w:val="22"/>
        </w:rPr>
      </w:pPr>
      <w:r>
        <w:rPr>
          <w:noProof/>
        </w:rPr>
        <w:drawing>
          <wp:inline distT="0" distB="0" distL="0" distR="0" wp14:anchorId="6370B473" wp14:editId="75C78155">
            <wp:extent cx="1456267" cy="156667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69376" cy="1580779"/>
                    </a:xfrm>
                    <a:prstGeom prst="rect">
                      <a:avLst/>
                    </a:prstGeom>
                    <a:noFill/>
                    <a:ln>
                      <a:noFill/>
                    </a:ln>
                  </pic:spPr>
                </pic:pic>
              </a:graphicData>
            </a:graphic>
          </wp:inline>
        </w:drawing>
      </w:r>
    </w:p>
    <w:p w14:paraId="71CC8642" w14:textId="77777777" w:rsidR="001D336D" w:rsidRPr="00234AAF" w:rsidRDefault="001D336D" w:rsidP="004625FD">
      <w:pPr>
        <w:spacing w:after="0" w:line="240" w:lineRule="auto"/>
        <w:jc w:val="center"/>
        <w:rPr>
          <w:rFonts w:ascii="Tahoma" w:hAnsi="Tahoma" w:cs="Tahoma"/>
          <w:b/>
          <w:bCs/>
          <w:color w:val="000000" w:themeColor="text1"/>
          <w:sz w:val="22"/>
        </w:rPr>
      </w:pPr>
    </w:p>
    <w:p w14:paraId="4E479780" w14:textId="77777777" w:rsidR="001D336D" w:rsidRPr="00234AAF" w:rsidRDefault="001D336D" w:rsidP="004625FD">
      <w:pPr>
        <w:spacing w:after="0" w:line="240" w:lineRule="auto"/>
        <w:jc w:val="center"/>
        <w:rPr>
          <w:rFonts w:ascii="Tahoma" w:hAnsi="Tahoma" w:cs="Tahoma"/>
          <w:b/>
          <w:bCs/>
          <w:color w:val="000000" w:themeColor="text1"/>
          <w:sz w:val="22"/>
        </w:rPr>
      </w:pPr>
    </w:p>
    <w:p w14:paraId="2B8BD75A" w14:textId="77777777" w:rsidR="001D336D" w:rsidRPr="00234AAF" w:rsidRDefault="001D336D" w:rsidP="004625FD">
      <w:pPr>
        <w:spacing w:after="0" w:line="240" w:lineRule="auto"/>
        <w:jc w:val="center"/>
        <w:rPr>
          <w:rFonts w:ascii="Tahoma" w:hAnsi="Tahoma" w:cs="Tahoma"/>
          <w:b/>
          <w:bCs/>
          <w:color w:val="000000" w:themeColor="text1"/>
          <w:sz w:val="22"/>
        </w:rPr>
      </w:pPr>
    </w:p>
    <w:p w14:paraId="2ED166F9" w14:textId="06FCAD7D" w:rsidR="001D336D" w:rsidRDefault="001D336D" w:rsidP="004625FD">
      <w:pPr>
        <w:spacing w:after="0" w:line="240" w:lineRule="auto"/>
        <w:jc w:val="center"/>
        <w:rPr>
          <w:rFonts w:ascii="Tahoma" w:hAnsi="Tahoma" w:cs="Tahoma"/>
          <w:b/>
          <w:bCs/>
          <w:color w:val="000000" w:themeColor="text1"/>
          <w:sz w:val="22"/>
        </w:rPr>
      </w:pPr>
    </w:p>
    <w:p w14:paraId="2698402C" w14:textId="77777777" w:rsidR="004625FD" w:rsidRPr="00234AAF" w:rsidRDefault="004625FD" w:rsidP="004625FD">
      <w:pPr>
        <w:spacing w:after="0" w:line="240" w:lineRule="auto"/>
        <w:jc w:val="center"/>
        <w:rPr>
          <w:rFonts w:ascii="Tahoma" w:hAnsi="Tahoma" w:cs="Tahoma"/>
          <w:b/>
          <w:bCs/>
          <w:color w:val="000000" w:themeColor="text1"/>
          <w:sz w:val="22"/>
        </w:rPr>
      </w:pPr>
    </w:p>
    <w:p w14:paraId="326818AD" w14:textId="77777777" w:rsidR="001D336D" w:rsidRPr="00234AAF" w:rsidRDefault="001D336D" w:rsidP="004625FD">
      <w:pPr>
        <w:spacing w:after="0" w:line="240" w:lineRule="auto"/>
        <w:jc w:val="center"/>
        <w:rPr>
          <w:rFonts w:ascii="Tahoma" w:hAnsi="Tahoma" w:cs="Tahoma"/>
          <w:color w:val="000000" w:themeColor="text1"/>
          <w:sz w:val="22"/>
        </w:rPr>
      </w:pPr>
    </w:p>
    <w:p w14:paraId="5E8783DB" w14:textId="77777777" w:rsidR="001D336D" w:rsidRPr="00234AAF" w:rsidRDefault="001D336D" w:rsidP="004625FD">
      <w:pPr>
        <w:spacing w:after="0" w:line="240" w:lineRule="auto"/>
        <w:jc w:val="center"/>
        <w:rPr>
          <w:rFonts w:ascii="Tahoma" w:hAnsi="Tahoma" w:cs="Tahoma"/>
          <w:b/>
          <w:bCs/>
          <w:color w:val="000000" w:themeColor="text1"/>
          <w:sz w:val="22"/>
        </w:rPr>
      </w:pPr>
    </w:p>
    <w:p w14:paraId="0FDA4EB0" w14:textId="77777777" w:rsidR="001D336D" w:rsidRPr="00234AAF" w:rsidRDefault="001D336D" w:rsidP="004625FD">
      <w:pPr>
        <w:spacing w:after="0" w:line="240" w:lineRule="auto"/>
        <w:jc w:val="center"/>
        <w:rPr>
          <w:rFonts w:ascii="Tahoma" w:hAnsi="Tahoma" w:cs="Tahoma"/>
          <w:b/>
          <w:bCs/>
          <w:color w:val="000000" w:themeColor="text1"/>
          <w:sz w:val="22"/>
        </w:rPr>
      </w:pPr>
      <w:r w:rsidRPr="00234AAF">
        <w:rPr>
          <w:rFonts w:ascii="Tahoma" w:hAnsi="Tahoma" w:cs="Tahoma"/>
          <w:b/>
          <w:bCs/>
          <w:color w:val="000000" w:themeColor="text1"/>
          <w:sz w:val="22"/>
        </w:rPr>
        <w:t>KEMENTERIAN PENDIDIKAN DAN KEBUDAYAAN</w:t>
      </w:r>
    </w:p>
    <w:p w14:paraId="45097F84" w14:textId="77777777" w:rsidR="001D336D" w:rsidRPr="00234AAF" w:rsidRDefault="001D336D" w:rsidP="004625FD">
      <w:pPr>
        <w:spacing w:after="0" w:line="240" w:lineRule="auto"/>
        <w:jc w:val="center"/>
        <w:rPr>
          <w:rFonts w:ascii="Tahoma" w:hAnsi="Tahoma" w:cs="Tahoma"/>
          <w:b/>
          <w:bCs/>
          <w:color w:val="000000" w:themeColor="text1"/>
          <w:sz w:val="22"/>
        </w:rPr>
      </w:pPr>
      <w:r w:rsidRPr="00234AAF">
        <w:rPr>
          <w:rFonts w:ascii="Tahoma" w:hAnsi="Tahoma" w:cs="Tahoma"/>
          <w:b/>
          <w:bCs/>
          <w:color w:val="000000" w:themeColor="text1"/>
          <w:sz w:val="22"/>
        </w:rPr>
        <w:t>UNIVERSITAS NEGERI SURABAYA</w:t>
      </w:r>
    </w:p>
    <w:p w14:paraId="186DD308" w14:textId="77777777" w:rsidR="001D336D" w:rsidRDefault="001D336D" w:rsidP="004625FD">
      <w:pPr>
        <w:spacing w:after="0" w:line="240" w:lineRule="auto"/>
        <w:jc w:val="center"/>
        <w:rPr>
          <w:rFonts w:ascii="Tahoma" w:hAnsi="Tahoma" w:cs="Tahoma"/>
          <w:b/>
          <w:bCs/>
          <w:color w:val="000000" w:themeColor="text1"/>
          <w:sz w:val="22"/>
          <w:lang w:val="en-US"/>
        </w:rPr>
      </w:pPr>
      <w:r>
        <w:rPr>
          <w:rFonts w:ascii="Tahoma" w:hAnsi="Tahoma" w:cs="Tahoma"/>
          <w:b/>
          <w:bCs/>
          <w:color w:val="000000" w:themeColor="text1"/>
          <w:sz w:val="22"/>
          <w:lang w:val="en-US"/>
        </w:rPr>
        <w:t>2020</w:t>
      </w:r>
    </w:p>
    <w:p w14:paraId="484598D9" w14:textId="77777777" w:rsidR="001D336D" w:rsidRPr="006B6275" w:rsidRDefault="001D336D" w:rsidP="004625FD">
      <w:pPr>
        <w:spacing w:after="0" w:line="240" w:lineRule="auto"/>
        <w:jc w:val="center"/>
        <w:rPr>
          <w:rFonts w:ascii="Tahoma" w:hAnsi="Tahoma" w:cs="Tahoma"/>
          <w:b/>
          <w:bCs/>
          <w:color w:val="000000" w:themeColor="text1"/>
          <w:sz w:val="22"/>
          <w:lang w:val="en-US"/>
        </w:rPr>
      </w:pPr>
    </w:p>
    <w:p w14:paraId="3105867D" w14:textId="77777777" w:rsidR="001D336D" w:rsidRPr="00234AAF" w:rsidRDefault="001D336D" w:rsidP="004625FD">
      <w:pPr>
        <w:spacing w:after="0" w:line="240" w:lineRule="auto"/>
        <w:jc w:val="center"/>
        <w:rPr>
          <w:rFonts w:ascii="Tahoma" w:hAnsi="Tahoma" w:cs="Tahoma"/>
          <w:b/>
          <w:bCs/>
          <w:color w:val="000000" w:themeColor="text1"/>
          <w:sz w:val="22"/>
        </w:rPr>
      </w:pPr>
      <w:r w:rsidRPr="00234AAF">
        <w:rPr>
          <w:rFonts w:ascii="Tahoma" w:hAnsi="Tahoma" w:cs="Tahoma"/>
          <w:b/>
          <w:bCs/>
          <w:color w:val="000000" w:themeColor="text1"/>
          <w:sz w:val="22"/>
        </w:rPr>
        <w:t>(Catatan: Co</w:t>
      </w:r>
      <w:proofErr w:type="spellStart"/>
      <w:r>
        <w:rPr>
          <w:rFonts w:ascii="Tahoma" w:hAnsi="Tahoma" w:cs="Tahoma"/>
          <w:b/>
          <w:bCs/>
          <w:color w:val="000000" w:themeColor="text1"/>
          <w:sz w:val="22"/>
          <w:lang w:val="en-US"/>
        </w:rPr>
        <w:t>ver</w:t>
      </w:r>
      <w:proofErr w:type="spellEnd"/>
      <w:r>
        <w:rPr>
          <w:rFonts w:ascii="Tahoma" w:hAnsi="Tahoma" w:cs="Tahoma"/>
          <w:b/>
          <w:bCs/>
          <w:color w:val="000000" w:themeColor="text1"/>
          <w:sz w:val="22"/>
          <w:lang w:val="en-US"/>
        </w:rPr>
        <w:t xml:space="preserve"> </w:t>
      </w:r>
      <w:proofErr w:type="spellStart"/>
      <w:r>
        <w:rPr>
          <w:rFonts w:ascii="Tahoma" w:hAnsi="Tahoma" w:cs="Tahoma"/>
          <w:b/>
          <w:bCs/>
          <w:color w:val="000000" w:themeColor="text1"/>
          <w:sz w:val="22"/>
          <w:lang w:val="en-US"/>
        </w:rPr>
        <w:t>didisain</w:t>
      </w:r>
      <w:proofErr w:type="spellEnd"/>
      <w:r>
        <w:rPr>
          <w:rFonts w:ascii="Tahoma" w:hAnsi="Tahoma" w:cs="Tahoma"/>
          <w:b/>
          <w:bCs/>
          <w:color w:val="000000" w:themeColor="text1"/>
          <w:sz w:val="22"/>
          <w:lang w:val="en-US"/>
        </w:rPr>
        <w:t xml:space="preserve"> </w:t>
      </w:r>
      <w:proofErr w:type="spellStart"/>
      <w:r>
        <w:rPr>
          <w:rFonts w:ascii="Tahoma" w:hAnsi="Tahoma" w:cs="Tahoma"/>
          <w:b/>
          <w:bCs/>
          <w:color w:val="000000" w:themeColor="text1"/>
          <w:sz w:val="22"/>
          <w:lang w:val="en-US"/>
        </w:rPr>
        <w:t>sesuai</w:t>
      </w:r>
      <w:proofErr w:type="spellEnd"/>
      <w:r>
        <w:rPr>
          <w:rFonts w:ascii="Tahoma" w:hAnsi="Tahoma" w:cs="Tahoma"/>
          <w:b/>
          <w:bCs/>
          <w:color w:val="000000" w:themeColor="text1"/>
          <w:sz w:val="22"/>
          <w:lang w:val="en-US"/>
        </w:rPr>
        <w:t xml:space="preserve"> </w:t>
      </w:r>
      <w:proofErr w:type="spellStart"/>
      <w:r>
        <w:rPr>
          <w:rFonts w:ascii="Tahoma" w:hAnsi="Tahoma" w:cs="Tahoma"/>
          <w:b/>
          <w:bCs/>
          <w:color w:val="000000" w:themeColor="text1"/>
          <w:sz w:val="22"/>
          <w:lang w:val="en-US"/>
        </w:rPr>
        <w:t>dengan</w:t>
      </w:r>
      <w:proofErr w:type="spellEnd"/>
      <w:r>
        <w:rPr>
          <w:rFonts w:ascii="Tahoma" w:hAnsi="Tahoma" w:cs="Tahoma"/>
          <w:b/>
          <w:bCs/>
          <w:color w:val="000000" w:themeColor="text1"/>
          <w:sz w:val="22"/>
          <w:lang w:val="en-US"/>
        </w:rPr>
        <w:t xml:space="preserve"> </w:t>
      </w:r>
      <w:proofErr w:type="spellStart"/>
      <w:r>
        <w:rPr>
          <w:rFonts w:ascii="Tahoma" w:hAnsi="Tahoma" w:cs="Tahoma"/>
          <w:b/>
          <w:bCs/>
          <w:color w:val="000000" w:themeColor="text1"/>
          <w:sz w:val="22"/>
          <w:lang w:val="en-US"/>
        </w:rPr>
        <w:t>dengan</w:t>
      </w:r>
      <w:proofErr w:type="spellEnd"/>
      <w:r>
        <w:rPr>
          <w:rFonts w:ascii="Tahoma" w:hAnsi="Tahoma" w:cs="Tahoma"/>
          <w:b/>
          <w:bCs/>
          <w:color w:val="000000" w:themeColor="text1"/>
          <w:sz w:val="22"/>
          <w:lang w:val="en-US"/>
        </w:rPr>
        <w:t xml:space="preserve"> </w:t>
      </w:r>
      <w:proofErr w:type="spellStart"/>
      <w:r>
        <w:rPr>
          <w:rFonts w:ascii="Tahoma" w:hAnsi="Tahoma" w:cs="Tahoma"/>
          <w:b/>
          <w:bCs/>
          <w:color w:val="000000" w:themeColor="text1"/>
          <w:sz w:val="22"/>
          <w:lang w:val="en-US"/>
        </w:rPr>
        <w:t>karakteristik</w:t>
      </w:r>
      <w:proofErr w:type="spellEnd"/>
      <w:r>
        <w:rPr>
          <w:rFonts w:ascii="Tahoma" w:hAnsi="Tahoma" w:cs="Tahoma"/>
          <w:b/>
          <w:bCs/>
          <w:color w:val="000000" w:themeColor="text1"/>
          <w:sz w:val="22"/>
          <w:lang w:val="en-US"/>
        </w:rPr>
        <w:t xml:space="preserve"> </w:t>
      </w:r>
      <w:proofErr w:type="spellStart"/>
      <w:r>
        <w:rPr>
          <w:rFonts w:ascii="Tahoma" w:hAnsi="Tahoma" w:cs="Tahoma"/>
          <w:b/>
          <w:bCs/>
          <w:color w:val="000000" w:themeColor="text1"/>
          <w:sz w:val="22"/>
          <w:lang w:val="en-US"/>
        </w:rPr>
        <w:t>setiap</w:t>
      </w:r>
      <w:proofErr w:type="spellEnd"/>
      <w:r>
        <w:rPr>
          <w:rFonts w:ascii="Tahoma" w:hAnsi="Tahoma" w:cs="Tahoma"/>
          <w:b/>
          <w:bCs/>
          <w:color w:val="000000" w:themeColor="text1"/>
          <w:sz w:val="22"/>
          <w:lang w:val="en-US"/>
        </w:rPr>
        <w:t xml:space="preserve"> </w:t>
      </w:r>
      <w:proofErr w:type="spellStart"/>
      <w:r>
        <w:rPr>
          <w:rFonts w:ascii="Tahoma" w:hAnsi="Tahoma" w:cs="Tahoma"/>
          <w:b/>
          <w:bCs/>
          <w:color w:val="000000" w:themeColor="text1"/>
          <w:sz w:val="22"/>
          <w:lang w:val="en-US"/>
        </w:rPr>
        <w:t>prodi</w:t>
      </w:r>
      <w:proofErr w:type="spellEnd"/>
      <w:r w:rsidRPr="00234AAF">
        <w:rPr>
          <w:rFonts w:ascii="Tahoma" w:hAnsi="Tahoma" w:cs="Tahoma"/>
          <w:b/>
          <w:bCs/>
          <w:color w:val="000000" w:themeColor="text1"/>
          <w:sz w:val="22"/>
        </w:rPr>
        <w:t>)</w:t>
      </w:r>
    </w:p>
    <w:p w14:paraId="3C053217" w14:textId="77777777" w:rsidR="001D336D" w:rsidRPr="00234AAF" w:rsidRDefault="001D336D" w:rsidP="001D336D">
      <w:pPr>
        <w:rPr>
          <w:rFonts w:ascii="Tahoma" w:hAnsi="Tahoma" w:cs="Tahoma"/>
          <w:b/>
          <w:bCs/>
          <w:color w:val="000000" w:themeColor="text1"/>
          <w:sz w:val="22"/>
        </w:rPr>
      </w:pPr>
      <w:r w:rsidRPr="00234AAF">
        <w:rPr>
          <w:rFonts w:ascii="Tahoma" w:hAnsi="Tahoma" w:cs="Tahoma"/>
          <w:b/>
          <w:bCs/>
          <w:color w:val="000000" w:themeColor="text1"/>
          <w:sz w:val="22"/>
        </w:rPr>
        <w:br w:type="page"/>
      </w:r>
    </w:p>
    <w:p w14:paraId="2E5F7D8A" w14:textId="77777777" w:rsidR="001D336D" w:rsidRPr="00F94F92" w:rsidRDefault="001D336D" w:rsidP="00F94F92">
      <w:pPr>
        <w:spacing w:after="0" w:line="240" w:lineRule="auto"/>
        <w:jc w:val="center"/>
        <w:rPr>
          <w:rFonts w:ascii="Tahoma" w:hAnsi="Tahoma" w:cs="Tahoma"/>
          <w:b/>
          <w:bCs/>
          <w:color w:val="000000" w:themeColor="text1"/>
          <w:sz w:val="22"/>
        </w:rPr>
      </w:pPr>
      <w:bookmarkStart w:id="110" w:name="_Toc43432432"/>
      <w:r w:rsidRPr="00F94F92">
        <w:rPr>
          <w:rFonts w:ascii="Tahoma" w:hAnsi="Tahoma" w:cs="Tahoma"/>
          <w:b/>
          <w:bCs/>
          <w:color w:val="000000" w:themeColor="text1"/>
          <w:sz w:val="22"/>
        </w:rPr>
        <w:lastRenderedPageBreak/>
        <w:t>KURIKULUM PROGRAM STUDI ...</w:t>
      </w:r>
      <w:bookmarkEnd w:id="110"/>
    </w:p>
    <w:p w14:paraId="205FE12A" w14:textId="77777777" w:rsidR="001D336D" w:rsidRPr="00F94F92" w:rsidRDefault="001D336D" w:rsidP="00F94F92">
      <w:pPr>
        <w:spacing w:after="0" w:line="240" w:lineRule="auto"/>
        <w:jc w:val="center"/>
        <w:rPr>
          <w:rFonts w:ascii="Tahoma" w:hAnsi="Tahoma" w:cs="Tahoma"/>
          <w:b/>
          <w:bCs/>
          <w:color w:val="000000" w:themeColor="text1"/>
          <w:sz w:val="22"/>
        </w:rPr>
      </w:pPr>
      <w:bookmarkStart w:id="111" w:name="_Toc43432433"/>
      <w:r w:rsidRPr="00F94F92">
        <w:rPr>
          <w:rFonts w:ascii="Tahoma" w:hAnsi="Tahoma" w:cs="Tahoma"/>
          <w:b/>
          <w:bCs/>
          <w:color w:val="000000" w:themeColor="text1"/>
          <w:sz w:val="22"/>
        </w:rPr>
        <w:t>FAKULTAS ....</w:t>
      </w:r>
      <w:bookmarkEnd w:id="111"/>
    </w:p>
    <w:p w14:paraId="194DCD6B" w14:textId="77777777" w:rsidR="001D336D" w:rsidRPr="00F94F92" w:rsidRDefault="001D336D" w:rsidP="00F94F92">
      <w:pPr>
        <w:spacing w:after="0" w:line="240" w:lineRule="auto"/>
        <w:jc w:val="center"/>
        <w:rPr>
          <w:rFonts w:ascii="Tahoma" w:hAnsi="Tahoma" w:cs="Tahoma"/>
          <w:b/>
          <w:bCs/>
          <w:color w:val="000000" w:themeColor="text1"/>
          <w:sz w:val="22"/>
        </w:rPr>
      </w:pPr>
      <w:bookmarkStart w:id="112" w:name="_Toc43432434"/>
      <w:r w:rsidRPr="00F94F92">
        <w:rPr>
          <w:rFonts w:ascii="Tahoma" w:hAnsi="Tahoma" w:cs="Tahoma"/>
          <w:b/>
          <w:bCs/>
          <w:color w:val="000000" w:themeColor="text1"/>
          <w:sz w:val="22"/>
        </w:rPr>
        <w:t>UNIVERSITAS NEGERI SURABAYA</w:t>
      </w:r>
      <w:bookmarkEnd w:id="112"/>
    </w:p>
    <w:p w14:paraId="58CE4E72" w14:textId="77777777" w:rsidR="001D336D" w:rsidRPr="00234AAF" w:rsidRDefault="001D336D" w:rsidP="00F94F92">
      <w:pPr>
        <w:spacing w:after="0" w:line="240" w:lineRule="auto"/>
        <w:jc w:val="center"/>
        <w:rPr>
          <w:rFonts w:ascii="Tahoma" w:hAnsi="Tahoma" w:cs="Tahoma"/>
          <w:b/>
          <w:bCs/>
          <w:color w:val="000000" w:themeColor="text1"/>
          <w:sz w:val="22"/>
        </w:rPr>
      </w:pPr>
    </w:p>
    <w:p w14:paraId="7DA45DAD" w14:textId="77777777" w:rsidR="001D336D" w:rsidRPr="00234AAF" w:rsidRDefault="001D336D" w:rsidP="001D336D">
      <w:pPr>
        <w:jc w:val="center"/>
        <w:rPr>
          <w:rFonts w:ascii="Tahoma" w:hAnsi="Tahoma" w:cs="Tahoma"/>
          <w:b/>
          <w:bCs/>
          <w:color w:val="000000" w:themeColor="text1"/>
          <w:sz w:val="22"/>
        </w:rPr>
      </w:pPr>
    </w:p>
    <w:p w14:paraId="25AAB620" w14:textId="77777777" w:rsidR="001D336D" w:rsidRPr="00234AAF" w:rsidRDefault="001D336D" w:rsidP="006868E8">
      <w:pPr>
        <w:pStyle w:val="ListParagraph"/>
        <w:numPr>
          <w:ilvl w:val="0"/>
          <w:numId w:val="43"/>
        </w:numPr>
        <w:overflowPunct/>
        <w:autoSpaceDE/>
        <w:autoSpaceDN/>
        <w:adjustRightInd/>
        <w:spacing w:after="160" w:line="259" w:lineRule="auto"/>
        <w:jc w:val="left"/>
        <w:textAlignment w:val="auto"/>
        <w:rPr>
          <w:rFonts w:ascii="Tahoma" w:hAnsi="Tahoma" w:cs="Tahoma"/>
          <w:b/>
          <w:bCs/>
          <w:color w:val="000000" w:themeColor="text1"/>
          <w:sz w:val="22"/>
          <w:szCs w:val="22"/>
        </w:rPr>
      </w:pPr>
      <w:bookmarkStart w:id="113" w:name="_Toc43432435"/>
      <w:r w:rsidRPr="00234AAF">
        <w:rPr>
          <w:rFonts w:ascii="Tahoma" w:hAnsi="Tahoma" w:cs="Tahoma"/>
          <w:b/>
          <w:bCs/>
          <w:color w:val="000000" w:themeColor="text1"/>
          <w:sz w:val="22"/>
          <w:szCs w:val="22"/>
        </w:rPr>
        <w:t>IDENTITAS PROGRAM STUDI</w:t>
      </w:r>
      <w:bookmarkEnd w:id="113"/>
    </w:p>
    <w:p w14:paraId="2119C244" w14:textId="77777777" w:rsidR="001D336D" w:rsidRPr="00234AAF" w:rsidRDefault="001D336D" w:rsidP="006868E8">
      <w:pPr>
        <w:pStyle w:val="ListParagraph"/>
        <w:numPr>
          <w:ilvl w:val="0"/>
          <w:numId w:val="42"/>
        </w:numPr>
        <w:overflowPunct/>
        <w:autoSpaceDE/>
        <w:autoSpaceDN/>
        <w:adjustRightInd/>
        <w:jc w:val="left"/>
        <w:textAlignment w:val="auto"/>
        <w:rPr>
          <w:rFonts w:ascii="Tahoma" w:hAnsi="Tahoma" w:cs="Tahoma"/>
          <w:color w:val="000000" w:themeColor="text1"/>
          <w:sz w:val="22"/>
          <w:szCs w:val="22"/>
        </w:rPr>
      </w:pPr>
      <w:proofErr w:type="spellStart"/>
      <w:r w:rsidRPr="00234AAF">
        <w:rPr>
          <w:rFonts w:ascii="Tahoma" w:hAnsi="Tahoma" w:cs="Tahoma"/>
          <w:color w:val="000000" w:themeColor="text1"/>
          <w:sz w:val="22"/>
          <w:szCs w:val="22"/>
        </w:rPr>
        <w:t>Perguruan</w:t>
      </w:r>
      <w:proofErr w:type="spellEnd"/>
      <w:r w:rsidRPr="00234AAF">
        <w:rPr>
          <w:rFonts w:ascii="Tahoma" w:hAnsi="Tahoma" w:cs="Tahoma"/>
          <w:color w:val="000000" w:themeColor="text1"/>
          <w:sz w:val="22"/>
          <w:szCs w:val="22"/>
          <w:lang w:val="id-ID"/>
        </w:rPr>
        <w:t xml:space="preserve"> </w:t>
      </w:r>
      <w:r w:rsidRPr="00234AAF">
        <w:rPr>
          <w:rFonts w:ascii="Tahoma" w:hAnsi="Tahoma" w:cs="Tahoma"/>
          <w:color w:val="000000" w:themeColor="text1"/>
          <w:sz w:val="22"/>
          <w:szCs w:val="22"/>
        </w:rPr>
        <w:t>Tinggi</w:t>
      </w:r>
      <w:r w:rsidRPr="00234AAF">
        <w:rPr>
          <w:rFonts w:ascii="Tahoma" w:hAnsi="Tahoma" w:cs="Tahoma"/>
          <w:color w:val="000000" w:themeColor="text1"/>
          <w:sz w:val="22"/>
          <w:szCs w:val="22"/>
        </w:rPr>
        <w:tab/>
      </w:r>
      <w:r w:rsidRPr="00234AAF">
        <w:rPr>
          <w:rFonts w:ascii="Tahoma" w:hAnsi="Tahoma" w:cs="Tahoma"/>
          <w:color w:val="000000" w:themeColor="text1"/>
          <w:sz w:val="22"/>
          <w:szCs w:val="22"/>
        </w:rPr>
        <w:tab/>
      </w:r>
      <w:r w:rsidRPr="00234AAF">
        <w:rPr>
          <w:rFonts w:ascii="Tahoma" w:hAnsi="Tahoma" w:cs="Tahoma"/>
          <w:color w:val="000000" w:themeColor="text1"/>
          <w:sz w:val="22"/>
          <w:szCs w:val="22"/>
        </w:rPr>
        <w:tab/>
      </w:r>
      <w:r w:rsidRPr="00234AAF">
        <w:rPr>
          <w:rFonts w:ascii="Tahoma" w:hAnsi="Tahoma" w:cs="Tahoma"/>
          <w:color w:val="000000" w:themeColor="text1"/>
          <w:sz w:val="22"/>
          <w:szCs w:val="22"/>
          <w:lang w:val="id-ID"/>
        </w:rPr>
        <w:t>: Universitas Negeri Surabaya</w:t>
      </w:r>
    </w:p>
    <w:p w14:paraId="743E7FF8" w14:textId="77777777" w:rsidR="001D336D" w:rsidRPr="00234AAF" w:rsidRDefault="001D336D" w:rsidP="006868E8">
      <w:pPr>
        <w:pStyle w:val="ListParagraph"/>
        <w:numPr>
          <w:ilvl w:val="0"/>
          <w:numId w:val="42"/>
        </w:numPr>
        <w:overflowPunct/>
        <w:autoSpaceDE/>
        <w:autoSpaceDN/>
        <w:adjustRightInd/>
        <w:jc w:val="left"/>
        <w:textAlignment w:val="auto"/>
        <w:rPr>
          <w:rFonts w:ascii="Tahoma" w:hAnsi="Tahoma" w:cs="Tahoma"/>
          <w:color w:val="000000" w:themeColor="text1"/>
          <w:sz w:val="22"/>
          <w:szCs w:val="22"/>
        </w:rPr>
      </w:pPr>
      <w:proofErr w:type="spellStart"/>
      <w:r w:rsidRPr="00234AAF">
        <w:rPr>
          <w:rFonts w:ascii="Tahoma" w:hAnsi="Tahoma" w:cs="Tahoma"/>
          <w:color w:val="000000" w:themeColor="text1"/>
          <w:sz w:val="22"/>
          <w:szCs w:val="22"/>
        </w:rPr>
        <w:t>Pelaksana</w:t>
      </w:r>
      <w:proofErr w:type="spellEnd"/>
      <w:r w:rsidRPr="00234AAF">
        <w:rPr>
          <w:rFonts w:ascii="Tahoma" w:hAnsi="Tahoma" w:cs="Tahoma"/>
          <w:color w:val="000000" w:themeColor="text1"/>
          <w:sz w:val="22"/>
          <w:szCs w:val="22"/>
        </w:rPr>
        <w:t xml:space="preserve"> Proses </w:t>
      </w:r>
      <w:proofErr w:type="spellStart"/>
      <w:r w:rsidRPr="00234AAF">
        <w:rPr>
          <w:rFonts w:ascii="Tahoma" w:hAnsi="Tahoma" w:cs="Tahoma"/>
          <w:color w:val="000000" w:themeColor="text1"/>
          <w:sz w:val="22"/>
          <w:szCs w:val="22"/>
        </w:rPr>
        <w:t>Pembelajaran</w:t>
      </w:r>
      <w:proofErr w:type="spellEnd"/>
    </w:p>
    <w:p w14:paraId="1CC0420F" w14:textId="77777777" w:rsidR="001D336D" w:rsidRPr="00234AAF" w:rsidRDefault="001D336D" w:rsidP="006868E8">
      <w:pPr>
        <w:pStyle w:val="ListParagraph"/>
        <w:numPr>
          <w:ilvl w:val="1"/>
          <w:numId w:val="42"/>
        </w:numPr>
        <w:overflowPunct/>
        <w:autoSpaceDE/>
        <w:autoSpaceDN/>
        <w:adjustRightInd/>
        <w:ind w:left="1440"/>
        <w:jc w:val="left"/>
        <w:textAlignment w:val="auto"/>
        <w:rPr>
          <w:rFonts w:ascii="Tahoma" w:hAnsi="Tahoma" w:cs="Tahoma"/>
          <w:color w:val="000000" w:themeColor="text1"/>
          <w:sz w:val="22"/>
          <w:szCs w:val="22"/>
        </w:rPr>
      </w:pPr>
      <w:proofErr w:type="spellStart"/>
      <w:r w:rsidRPr="00234AAF">
        <w:rPr>
          <w:rFonts w:ascii="Tahoma" w:hAnsi="Tahoma" w:cs="Tahoma"/>
          <w:color w:val="000000" w:themeColor="text1"/>
          <w:sz w:val="22"/>
          <w:szCs w:val="22"/>
        </w:rPr>
        <w:t>Fakultas</w:t>
      </w:r>
      <w:proofErr w:type="spellEnd"/>
      <w:r w:rsidRPr="00234AAF">
        <w:rPr>
          <w:rFonts w:ascii="Tahoma" w:hAnsi="Tahoma" w:cs="Tahoma"/>
          <w:color w:val="000000" w:themeColor="text1"/>
          <w:sz w:val="22"/>
          <w:szCs w:val="22"/>
        </w:rPr>
        <w:tab/>
      </w:r>
      <w:r w:rsidRPr="00234AAF">
        <w:rPr>
          <w:rFonts w:ascii="Tahoma" w:hAnsi="Tahoma" w:cs="Tahoma"/>
          <w:color w:val="000000" w:themeColor="text1"/>
          <w:sz w:val="22"/>
          <w:szCs w:val="22"/>
        </w:rPr>
        <w:tab/>
      </w:r>
      <w:r w:rsidRPr="00234AAF">
        <w:rPr>
          <w:rFonts w:ascii="Tahoma" w:hAnsi="Tahoma" w:cs="Tahoma"/>
          <w:color w:val="000000" w:themeColor="text1"/>
          <w:sz w:val="22"/>
          <w:szCs w:val="22"/>
        </w:rPr>
        <w:tab/>
      </w:r>
      <w:r w:rsidRPr="00234AAF">
        <w:rPr>
          <w:rFonts w:ascii="Tahoma" w:hAnsi="Tahoma" w:cs="Tahoma"/>
          <w:color w:val="000000" w:themeColor="text1"/>
          <w:sz w:val="22"/>
          <w:szCs w:val="22"/>
          <w:lang w:val="id-ID"/>
        </w:rPr>
        <w:t>: ....</w:t>
      </w:r>
    </w:p>
    <w:p w14:paraId="16B301C2" w14:textId="77777777" w:rsidR="001D336D" w:rsidRPr="00234AAF" w:rsidRDefault="001D336D" w:rsidP="006868E8">
      <w:pPr>
        <w:pStyle w:val="ListParagraph"/>
        <w:numPr>
          <w:ilvl w:val="1"/>
          <w:numId w:val="42"/>
        </w:numPr>
        <w:overflowPunct/>
        <w:autoSpaceDE/>
        <w:autoSpaceDN/>
        <w:adjustRightInd/>
        <w:ind w:left="1440"/>
        <w:jc w:val="left"/>
        <w:textAlignment w:val="auto"/>
        <w:rPr>
          <w:rFonts w:ascii="Tahoma" w:hAnsi="Tahoma" w:cs="Tahoma"/>
          <w:color w:val="000000" w:themeColor="text1"/>
          <w:sz w:val="22"/>
          <w:szCs w:val="22"/>
        </w:rPr>
      </w:pPr>
      <w:proofErr w:type="spellStart"/>
      <w:r w:rsidRPr="00234AAF">
        <w:rPr>
          <w:rFonts w:ascii="Tahoma" w:hAnsi="Tahoma" w:cs="Tahoma"/>
          <w:color w:val="000000" w:themeColor="text1"/>
          <w:sz w:val="22"/>
          <w:szCs w:val="22"/>
        </w:rPr>
        <w:t>Jurusan</w:t>
      </w:r>
      <w:proofErr w:type="spellEnd"/>
      <w:r w:rsidRPr="00234AAF">
        <w:rPr>
          <w:rFonts w:ascii="Tahoma" w:hAnsi="Tahoma" w:cs="Tahoma"/>
          <w:color w:val="000000" w:themeColor="text1"/>
          <w:sz w:val="22"/>
          <w:szCs w:val="22"/>
        </w:rPr>
        <w:tab/>
      </w:r>
      <w:r w:rsidRPr="00234AAF">
        <w:rPr>
          <w:rFonts w:ascii="Tahoma" w:hAnsi="Tahoma" w:cs="Tahoma"/>
          <w:color w:val="000000" w:themeColor="text1"/>
          <w:sz w:val="22"/>
          <w:szCs w:val="22"/>
        </w:rPr>
        <w:tab/>
      </w:r>
      <w:r w:rsidRPr="00234AAF">
        <w:rPr>
          <w:rFonts w:ascii="Tahoma" w:hAnsi="Tahoma" w:cs="Tahoma"/>
          <w:color w:val="000000" w:themeColor="text1"/>
          <w:sz w:val="22"/>
          <w:szCs w:val="22"/>
        </w:rPr>
        <w:tab/>
      </w:r>
      <w:r w:rsidRPr="00234AAF">
        <w:rPr>
          <w:rFonts w:ascii="Tahoma" w:hAnsi="Tahoma" w:cs="Tahoma"/>
          <w:color w:val="000000" w:themeColor="text1"/>
          <w:sz w:val="22"/>
          <w:szCs w:val="22"/>
          <w:lang w:val="id-ID"/>
        </w:rPr>
        <w:t>: ....</w:t>
      </w:r>
    </w:p>
    <w:p w14:paraId="6C572DD1" w14:textId="77777777" w:rsidR="001D336D" w:rsidRPr="00234AAF" w:rsidRDefault="001D336D" w:rsidP="006868E8">
      <w:pPr>
        <w:pStyle w:val="ListParagraph"/>
        <w:numPr>
          <w:ilvl w:val="1"/>
          <w:numId w:val="42"/>
        </w:numPr>
        <w:overflowPunct/>
        <w:autoSpaceDE/>
        <w:autoSpaceDN/>
        <w:adjustRightInd/>
        <w:ind w:left="1440"/>
        <w:jc w:val="left"/>
        <w:textAlignment w:val="auto"/>
        <w:rPr>
          <w:rFonts w:ascii="Tahoma" w:hAnsi="Tahoma" w:cs="Tahoma"/>
          <w:color w:val="000000" w:themeColor="text1"/>
          <w:sz w:val="22"/>
          <w:szCs w:val="22"/>
        </w:rPr>
      </w:pPr>
      <w:r w:rsidRPr="00234AAF">
        <w:rPr>
          <w:rFonts w:ascii="Tahoma" w:hAnsi="Tahoma" w:cs="Tahoma"/>
          <w:color w:val="000000" w:themeColor="text1"/>
          <w:sz w:val="22"/>
          <w:szCs w:val="22"/>
        </w:rPr>
        <w:t xml:space="preserve">Program </w:t>
      </w:r>
      <w:proofErr w:type="spellStart"/>
      <w:r w:rsidRPr="00234AAF">
        <w:rPr>
          <w:rFonts w:ascii="Tahoma" w:hAnsi="Tahoma" w:cs="Tahoma"/>
          <w:color w:val="000000" w:themeColor="text1"/>
          <w:sz w:val="22"/>
          <w:szCs w:val="22"/>
        </w:rPr>
        <w:t>Studi</w:t>
      </w:r>
      <w:proofErr w:type="spellEnd"/>
      <w:r w:rsidRPr="00234AAF">
        <w:rPr>
          <w:rFonts w:ascii="Tahoma" w:hAnsi="Tahoma" w:cs="Tahoma"/>
          <w:color w:val="000000" w:themeColor="text1"/>
          <w:sz w:val="22"/>
          <w:szCs w:val="22"/>
        </w:rPr>
        <w:tab/>
      </w:r>
      <w:r w:rsidRPr="00234AAF">
        <w:rPr>
          <w:rFonts w:ascii="Tahoma" w:hAnsi="Tahoma" w:cs="Tahoma"/>
          <w:color w:val="000000" w:themeColor="text1"/>
          <w:sz w:val="22"/>
          <w:szCs w:val="22"/>
        </w:rPr>
        <w:tab/>
      </w:r>
      <w:r w:rsidRPr="00234AAF">
        <w:rPr>
          <w:rFonts w:ascii="Tahoma" w:hAnsi="Tahoma" w:cs="Tahoma"/>
          <w:color w:val="000000" w:themeColor="text1"/>
          <w:sz w:val="22"/>
          <w:szCs w:val="22"/>
        </w:rPr>
        <w:tab/>
      </w:r>
      <w:r w:rsidRPr="00234AAF">
        <w:rPr>
          <w:rFonts w:ascii="Tahoma" w:hAnsi="Tahoma" w:cs="Tahoma"/>
          <w:color w:val="000000" w:themeColor="text1"/>
          <w:sz w:val="22"/>
          <w:szCs w:val="22"/>
          <w:lang w:val="id-ID"/>
        </w:rPr>
        <w:t>: ....</w:t>
      </w:r>
    </w:p>
    <w:p w14:paraId="6785898F" w14:textId="77777777" w:rsidR="001D336D" w:rsidRPr="00234AAF" w:rsidRDefault="001D336D" w:rsidP="006868E8">
      <w:pPr>
        <w:pStyle w:val="ListParagraph"/>
        <w:numPr>
          <w:ilvl w:val="0"/>
          <w:numId w:val="42"/>
        </w:numPr>
        <w:overflowPunct/>
        <w:autoSpaceDE/>
        <w:autoSpaceDN/>
        <w:adjustRightInd/>
        <w:jc w:val="left"/>
        <w:textAlignment w:val="auto"/>
        <w:rPr>
          <w:rFonts w:ascii="Tahoma" w:hAnsi="Tahoma" w:cs="Tahoma"/>
          <w:color w:val="000000" w:themeColor="text1"/>
          <w:sz w:val="22"/>
          <w:szCs w:val="22"/>
        </w:rPr>
      </w:pPr>
      <w:proofErr w:type="spellStart"/>
      <w:r>
        <w:rPr>
          <w:rFonts w:ascii="Tahoma" w:hAnsi="Tahoma" w:cs="Tahoma"/>
          <w:color w:val="000000" w:themeColor="text1"/>
          <w:sz w:val="22"/>
          <w:szCs w:val="22"/>
        </w:rPr>
        <w:t>Akreditasi</w:t>
      </w:r>
      <w:proofErr w:type="spellEnd"/>
      <w:r w:rsidRPr="00234AAF">
        <w:rPr>
          <w:rFonts w:ascii="Tahoma" w:hAnsi="Tahoma" w:cs="Tahoma"/>
          <w:color w:val="000000" w:themeColor="text1"/>
          <w:sz w:val="22"/>
          <w:szCs w:val="22"/>
        </w:rPr>
        <w:t xml:space="preserve"> BAN-PT </w:t>
      </w:r>
    </w:p>
    <w:p w14:paraId="08FB1CAD" w14:textId="77777777" w:rsidR="001D336D" w:rsidRPr="00234AAF" w:rsidRDefault="001D336D" w:rsidP="006868E8">
      <w:pPr>
        <w:pStyle w:val="ListParagraph"/>
        <w:numPr>
          <w:ilvl w:val="1"/>
          <w:numId w:val="42"/>
        </w:numPr>
        <w:overflowPunct/>
        <w:autoSpaceDE/>
        <w:autoSpaceDN/>
        <w:adjustRightInd/>
        <w:ind w:left="1440"/>
        <w:jc w:val="left"/>
        <w:textAlignment w:val="auto"/>
        <w:rPr>
          <w:rFonts w:ascii="Tahoma" w:hAnsi="Tahoma" w:cs="Tahoma"/>
          <w:color w:val="000000" w:themeColor="text1"/>
          <w:sz w:val="22"/>
          <w:szCs w:val="22"/>
        </w:rPr>
      </w:pPr>
      <w:proofErr w:type="spellStart"/>
      <w:r w:rsidRPr="00234AAF">
        <w:rPr>
          <w:rFonts w:ascii="Tahoma" w:hAnsi="Tahoma" w:cs="Tahoma"/>
          <w:color w:val="000000" w:themeColor="text1"/>
          <w:sz w:val="22"/>
          <w:szCs w:val="22"/>
        </w:rPr>
        <w:t>Nomor</w:t>
      </w:r>
      <w:proofErr w:type="spellEnd"/>
      <w:r w:rsidRPr="00234AAF">
        <w:rPr>
          <w:rFonts w:ascii="Tahoma" w:hAnsi="Tahoma" w:cs="Tahoma"/>
          <w:color w:val="000000" w:themeColor="text1"/>
          <w:sz w:val="22"/>
          <w:szCs w:val="22"/>
        </w:rPr>
        <w:tab/>
      </w:r>
      <w:r w:rsidRPr="00234AAF">
        <w:rPr>
          <w:rFonts w:ascii="Tahoma" w:hAnsi="Tahoma" w:cs="Tahoma"/>
          <w:color w:val="000000" w:themeColor="text1"/>
          <w:sz w:val="22"/>
          <w:szCs w:val="22"/>
        </w:rPr>
        <w:tab/>
      </w:r>
      <w:r w:rsidRPr="00234AAF">
        <w:rPr>
          <w:rFonts w:ascii="Tahoma" w:hAnsi="Tahoma" w:cs="Tahoma"/>
          <w:color w:val="000000" w:themeColor="text1"/>
          <w:sz w:val="22"/>
          <w:szCs w:val="22"/>
        </w:rPr>
        <w:tab/>
      </w:r>
      <w:r w:rsidRPr="00234AAF">
        <w:rPr>
          <w:rFonts w:ascii="Tahoma" w:hAnsi="Tahoma" w:cs="Tahoma"/>
          <w:color w:val="000000" w:themeColor="text1"/>
          <w:sz w:val="22"/>
          <w:szCs w:val="22"/>
        </w:rPr>
        <w:tab/>
      </w:r>
      <w:r w:rsidRPr="00234AAF">
        <w:rPr>
          <w:rFonts w:ascii="Tahoma" w:hAnsi="Tahoma" w:cs="Tahoma"/>
          <w:color w:val="000000" w:themeColor="text1"/>
          <w:sz w:val="22"/>
          <w:szCs w:val="22"/>
          <w:lang w:val="id-ID"/>
        </w:rPr>
        <w:t>: ....</w:t>
      </w:r>
    </w:p>
    <w:p w14:paraId="2487D7A4" w14:textId="77777777" w:rsidR="001D336D" w:rsidRPr="00234AAF" w:rsidRDefault="001D336D" w:rsidP="006868E8">
      <w:pPr>
        <w:pStyle w:val="ListParagraph"/>
        <w:numPr>
          <w:ilvl w:val="1"/>
          <w:numId w:val="42"/>
        </w:numPr>
        <w:overflowPunct/>
        <w:autoSpaceDE/>
        <w:autoSpaceDN/>
        <w:adjustRightInd/>
        <w:ind w:left="1440"/>
        <w:jc w:val="left"/>
        <w:textAlignment w:val="auto"/>
        <w:rPr>
          <w:rFonts w:ascii="Tahoma" w:hAnsi="Tahoma" w:cs="Tahoma"/>
          <w:color w:val="000000" w:themeColor="text1"/>
          <w:sz w:val="22"/>
          <w:szCs w:val="22"/>
        </w:rPr>
      </w:pPr>
      <w:proofErr w:type="spellStart"/>
      <w:r w:rsidRPr="00234AAF">
        <w:rPr>
          <w:rFonts w:ascii="Tahoma" w:hAnsi="Tahoma" w:cs="Tahoma"/>
          <w:color w:val="000000" w:themeColor="text1"/>
          <w:sz w:val="22"/>
          <w:szCs w:val="22"/>
        </w:rPr>
        <w:t>Peringkat</w:t>
      </w:r>
      <w:proofErr w:type="spellEnd"/>
      <w:r w:rsidRPr="00234AAF">
        <w:rPr>
          <w:rFonts w:ascii="Tahoma" w:hAnsi="Tahoma" w:cs="Tahoma"/>
          <w:color w:val="000000" w:themeColor="text1"/>
          <w:sz w:val="22"/>
          <w:szCs w:val="22"/>
          <w:lang w:val="id-ID"/>
        </w:rPr>
        <w:t xml:space="preserve"> </w:t>
      </w:r>
      <w:proofErr w:type="spellStart"/>
      <w:r w:rsidRPr="00234AAF">
        <w:rPr>
          <w:rFonts w:ascii="Tahoma" w:hAnsi="Tahoma" w:cs="Tahoma"/>
          <w:color w:val="000000" w:themeColor="text1"/>
          <w:sz w:val="22"/>
          <w:szCs w:val="22"/>
        </w:rPr>
        <w:t>Akreditasi</w:t>
      </w:r>
      <w:proofErr w:type="spellEnd"/>
      <w:r w:rsidRPr="00234AAF">
        <w:rPr>
          <w:rFonts w:ascii="Tahoma" w:hAnsi="Tahoma" w:cs="Tahoma"/>
          <w:color w:val="000000" w:themeColor="text1"/>
          <w:sz w:val="22"/>
          <w:szCs w:val="22"/>
        </w:rPr>
        <w:tab/>
      </w:r>
      <w:r w:rsidRPr="00234AAF">
        <w:rPr>
          <w:rFonts w:ascii="Tahoma" w:hAnsi="Tahoma" w:cs="Tahoma"/>
          <w:color w:val="000000" w:themeColor="text1"/>
          <w:sz w:val="22"/>
          <w:szCs w:val="22"/>
        </w:rPr>
        <w:tab/>
      </w:r>
      <w:r w:rsidRPr="00234AAF">
        <w:rPr>
          <w:rFonts w:ascii="Tahoma" w:hAnsi="Tahoma" w:cs="Tahoma"/>
          <w:color w:val="000000" w:themeColor="text1"/>
          <w:sz w:val="22"/>
          <w:szCs w:val="22"/>
          <w:lang w:val="id-ID"/>
        </w:rPr>
        <w:t>: ....</w:t>
      </w:r>
    </w:p>
    <w:p w14:paraId="0A686A4D" w14:textId="77777777" w:rsidR="001D336D" w:rsidRPr="00234AAF" w:rsidRDefault="001D336D" w:rsidP="006868E8">
      <w:pPr>
        <w:pStyle w:val="ListParagraph"/>
        <w:numPr>
          <w:ilvl w:val="0"/>
          <w:numId w:val="42"/>
        </w:numPr>
        <w:overflowPunct/>
        <w:autoSpaceDE/>
        <w:autoSpaceDN/>
        <w:adjustRightInd/>
        <w:spacing w:after="160" w:line="259" w:lineRule="auto"/>
        <w:jc w:val="left"/>
        <w:textAlignment w:val="auto"/>
        <w:rPr>
          <w:rFonts w:ascii="Tahoma" w:hAnsi="Tahoma" w:cs="Tahoma"/>
          <w:bCs/>
          <w:color w:val="000000" w:themeColor="text1"/>
          <w:sz w:val="22"/>
          <w:szCs w:val="22"/>
        </w:rPr>
      </w:pPr>
      <w:proofErr w:type="spellStart"/>
      <w:r w:rsidRPr="00234AAF">
        <w:rPr>
          <w:rFonts w:ascii="Tahoma" w:hAnsi="Tahoma" w:cs="Tahoma"/>
          <w:color w:val="000000" w:themeColor="text1"/>
          <w:sz w:val="22"/>
          <w:szCs w:val="22"/>
        </w:rPr>
        <w:t>Gelar</w:t>
      </w:r>
      <w:proofErr w:type="spellEnd"/>
      <w:r w:rsidRPr="00234AAF">
        <w:rPr>
          <w:rFonts w:ascii="Tahoma" w:hAnsi="Tahoma" w:cs="Tahoma"/>
          <w:color w:val="000000" w:themeColor="text1"/>
          <w:sz w:val="22"/>
          <w:szCs w:val="22"/>
          <w:lang w:val="id-ID"/>
        </w:rPr>
        <w:t xml:space="preserve"> </w:t>
      </w:r>
      <w:proofErr w:type="spellStart"/>
      <w:r w:rsidRPr="00234AAF">
        <w:rPr>
          <w:rFonts w:ascii="Tahoma" w:hAnsi="Tahoma" w:cs="Tahoma"/>
          <w:color w:val="000000" w:themeColor="text1"/>
          <w:sz w:val="22"/>
          <w:szCs w:val="22"/>
        </w:rPr>
        <w:t>Lulusan</w:t>
      </w:r>
      <w:proofErr w:type="spellEnd"/>
      <w:r w:rsidRPr="00234AAF">
        <w:rPr>
          <w:rFonts w:ascii="Tahoma" w:hAnsi="Tahoma" w:cs="Tahoma"/>
          <w:color w:val="000000" w:themeColor="text1"/>
          <w:sz w:val="22"/>
          <w:szCs w:val="22"/>
        </w:rPr>
        <w:t xml:space="preserve"> Program </w:t>
      </w:r>
      <w:proofErr w:type="spellStart"/>
      <w:r w:rsidRPr="00234AAF">
        <w:rPr>
          <w:rFonts w:ascii="Tahoma" w:hAnsi="Tahoma" w:cs="Tahoma"/>
          <w:color w:val="000000" w:themeColor="text1"/>
          <w:sz w:val="22"/>
          <w:szCs w:val="22"/>
        </w:rPr>
        <w:t>Studi</w:t>
      </w:r>
      <w:proofErr w:type="spellEnd"/>
      <w:r w:rsidRPr="00234AAF">
        <w:rPr>
          <w:rFonts w:ascii="Tahoma" w:hAnsi="Tahoma" w:cs="Tahoma"/>
          <w:color w:val="000000" w:themeColor="text1"/>
          <w:sz w:val="22"/>
          <w:szCs w:val="22"/>
        </w:rPr>
        <w:tab/>
      </w:r>
      <w:r w:rsidRPr="00234AAF">
        <w:rPr>
          <w:rFonts w:ascii="Tahoma" w:hAnsi="Tahoma" w:cs="Tahoma"/>
          <w:color w:val="000000" w:themeColor="text1"/>
          <w:sz w:val="22"/>
          <w:szCs w:val="22"/>
          <w:lang w:val="id-ID"/>
        </w:rPr>
        <w:t>: ....</w:t>
      </w:r>
    </w:p>
    <w:p w14:paraId="62C2B688" w14:textId="77777777" w:rsidR="001D336D" w:rsidRPr="00234AAF" w:rsidRDefault="001D336D" w:rsidP="001D336D">
      <w:pPr>
        <w:pStyle w:val="ListParagraph"/>
        <w:spacing w:after="160" w:line="259" w:lineRule="auto"/>
        <w:rPr>
          <w:rFonts w:ascii="Tahoma" w:hAnsi="Tahoma" w:cs="Tahoma"/>
          <w:color w:val="000000" w:themeColor="text1"/>
          <w:sz w:val="22"/>
          <w:szCs w:val="22"/>
          <w:lang w:val="id-ID"/>
        </w:rPr>
      </w:pPr>
    </w:p>
    <w:p w14:paraId="62E15FD6" w14:textId="77777777" w:rsidR="001D336D" w:rsidRPr="00234AAF" w:rsidRDefault="001D336D" w:rsidP="006868E8">
      <w:pPr>
        <w:pStyle w:val="ListParagraph"/>
        <w:numPr>
          <w:ilvl w:val="0"/>
          <w:numId w:val="43"/>
        </w:numPr>
        <w:overflowPunct/>
        <w:autoSpaceDE/>
        <w:autoSpaceDN/>
        <w:adjustRightInd/>
        <w:spacing w:after="160" w:line="259" w:lineRule="auto"/>
        <w:jc w:val="left"/>
        <w:textAlignment w:val="auto"/>
        <w:rPr>
          <w:rFonts w:ascii="Tahoma" w:hAnsi="Tahoma" w:cs="Tahoma"/>
          <w:b/>
          <w:bCs/>
          <w:color w:val="000000" w:themeColor="text1"/>
          <w:sz w:val="22"/>
          <w:szCs w:val="22"/>
        </w:rPr>
      </w:pPr>
      <w:bookmarkStart w:id="114" w:name="_Toc43432436"/>
      <w:r w:rsidRPr="00234AAF">
        <w:rPr>
          <w:rFonts w:ascii="Tahoma" w:hAnsi="Tahoma" w:cs="Tahoma"/>
          <w:b/>
          <w:bCs/>
          <w:color w:val="000000" w:themeColor="text1"/>
          <w:sz w:val="22"/>
          <w:szCs w:val="22"/>
        </w:rPr>
        <w:t>VISI, MISI, TUJUAN</w:t>
      </w:r>
      <w:bookmarkEnd w:id="114"/>
      <w:r w:rsidRPr="00234AAF">
        <w:rPr>
          <w:rFonts w:ascii="Tahoma" w:hAnsi="Tahoma" w:cs="Tahoma"/>
          <w:b/>
          <w:bCs/>
          <w:color w:val="000000" w:themeColor="text1"/>
          <w:sz w:val="22"/>
          <w:szCs w:val="22"/>
        </w:rPr>
        <w:t xml:space="preserve"> </w:t>
      </w:r>
    </w:p>
    <w:p w14:paraId="7B268C2D" w14:textId="77777777" w:rsidR="001D336D" w:rsidRPr="00234AAF" w:rsidRDefault="001D336D" w:rsidP="006868E8">
      <w:pPr>
        <w:pStyle w:val="ListParagraph"/>
        <w:numPr>
          <w:ilvl w:val="0"/>
          <w:numId w:val="41"/>
        </w:numPr>
        <w:overflowPunct/>
        <w:autoSpaceDE/>
        <w:autoSpaceDN/>
        <w:adjustRightInd/>
        <w:spacing w:before="240" w:line="259" w:lineRule="auto"/>
        <w:contextualSpacing w:val="0"/>
        <w:jc w:val="left"/>
        <w:textAlignment w:val="auto"/>
        <w:rPr>
          <w:rFonts w:ascii="Tahoma" w:hAnsi="Tahoma" w:cs="Tahoma"/>
          <w:b/>
          <w:color w:val="000000" w:themeColor="text1"/>
          <w:sz w:val="22"/>
          <w:szCs w:val="22"/>
          <w:lang w:val="id-ID"/>
        </w:rPr>
      </w:pPr>
      <w:r w:rsidRPr="00234AAF">
        <w:rPr>
          <w:rFonts w:ascii="Tahoma" w:hAnsi="Tahoma" w:cs="Tahoma"/>
          <w:b/>
          <w:color w:val="000000" w:themeColor="text1"/>
          <w:sz w:val="22"/>
          <w:szCs w:val="22"/>
          <w:lang w:val="id-ID"/>
        </w:rPr>
        <w:t xml:space="preserve">Visi </w:t>
      </w:r>
    </w:p>
    <w:p w14:paraId="10DC88B8" w14:textId="77777777" w:rsidR="001D336D" w:rsidRPr="00234AAF" w:rsidRDefault="001D336D" w:rsidP="001D336D">
      <w:pPr>
        <w:pStyle w:val="ListParagraph"/>
        <w:spacing w:after="160" w:line="259" w:lineRule="auto"/>
        <w:ind w:left="1080"/>
        <w:rPr>
          <w:rFonts w:ascii="Tahoma" w:hAnsi="Tahoma" w:cs="Tahoma"/>
          <w:b/>
          <w:color w:val="000000" w:themeColor="text1"/>
          <w:sz w:val="22"/>
          <w:szCs w:val="22"/>
          <w:lang w:val="id-ID"/>
        </w:rPr>
      </w:pPr>
      <w:r w:rsidRPr="00234AAF">
        <w:rPr>
          <w:rFonts w:ascii="Tahoma" w:hAnsi="Tahoma" w:cs="Tahoma"/>
          <w:color w:val="000000" w:themeColor="text1"/>
          <w:sz w:val="22"/>
          <w:szCs w:val="22"/>
          <w:lang w:val="id-ID"/>
        </w:rPr>
        <w:t>....</w:t>
      </w:r>
    </w:p>
    <w:p w14:paraId="7775C3BF" w14:textId="77777777" w:rsidR="001D336D" w:rsidRPr="00234AAF" w:rsidRDefault="001D336D" w:rsidP="006868E8">
      <w:pPr>
        <w:pStyle w:val="ListParagraph"/>
        <w:numPr>
          <w:ilvl w:val="0"/>
          <w:numId w:val="41"/>
        </w:numPr>
        <w:overflowPunct/>
        <w:autoSpaceDE/>
        <w:autoSpaceDN/>
        <w:adjustRightInd/>
        <w:spacing w:line="259" w:lineRule="auto"/>
        <w:jc w:val="left"/>
        <w:textAlignment w:val="auto"/>
        <w:rPr>
          <w:rFonts w:ascii="Tahoma" w:hAnsi="Tahoma" w:cs="Tahoma"/>
          <w:b/>
          <w:color w:val="000000" w:themeColor="text1"/>
          <w:sz w:val="22"/>
          <w:szCs w:val="22"/>
          <w:lang w:val="id-ID"/>
        </w:rPr>
      </w:pPr>
      <w:r w:rsidRPr="00234AAF">
        <w:rPr>
          <w:rFonts w:ascii="Tahoma" w:hAnsi="Tahoma" w:cs="Tahoma"/>
          <w:b/>
          <w:color w:val="000000" w:themeColor="text1"/>
          <w:sz w:val="22"/>
          <w:szCs w:val="22"/>
          <w:lang w:val="id-ID"/>
        </w:rPr>
        <w:t xml:space="preserve">Misi </w:t>
      </w:r>
    </w:p>
    <w:p w14:paraId="7BE36C78" w14:textId="77777777" w:rsidR="001D336D" w:rsidRPr="00234AAF" w:rsidRDefault="001D336D" w:rsidP="001D336D">
      <w:pPr>
        <w:pStyle w:val="ListParagraph"/>
        <w:ind w:left="1069" w:right="252"/>
        <w:rPr>
          <w:rFonts w:ascii="Tahoma" w:hAnsi="Tahoma" w:cs="Tahoma"/>
          <w:bCs/>
          <w:color w:val="000000" w:themeColor="text1"/>
          <w:sz w:val="22"/>
          <w:szCs w:val="22"/>
        </w:rPr>
      </w:pPr>
      <w:r w:rsidRPr="00234AAF">
        <w:rPr>
          <w:rFonts w:ascii="Tahoma" w:hAnsi="Tahoma" w:cs="Tahoma"/>
          <w:color w:val="000000" w:themeColor="text1"/>
          <w:sz w:val="22"/>
          <w:szCs w:val="22"/>
          <w:lang w:val="id-ID"/>
        </w:rPr>
        <w:t>....</w:t>
      </w:r>
    </w:p>
    <w:p w14:paraId="5EC541FC" w14:textId="77777777" w:rsidR="001D336D" w:rsidRDefault="001D336D" w:rsidP="006868E8">
      <w:pPr>
        <w:pStyle w:val="ListParagraph"/>
        <w:numPr>
          <w:ilvl w:val="0"/>
          <w:numId w:val="41"/>
        </w:numPr>
        <w:overflowPunct/>
        <w:autoSpaceDE/>
        <w:autoSpaceDN/>
        <w:adjustRightInd/>
        <w:spacing w:after="160" w:line="259" w:lineRule="auto"/>
        <w:jc w:val="left"/>
        <w:textAlignment w:val="auto"/>
        <w:rPr>
          <w:rFonts w:ascii="Tahoma" w:hAnsi="Tahoma" w:cs="Tahoma"/>
          <w:b/>
          <w:color w:val="000000" w:themeColor="text1"/>
          <w:sz w:val="22"/>
          <w:szCs w:val="22"/>
          <w:lang w:val="id-ID"/>
        </w:rPr>
      </w:pPr>
      <w:r w:rsidRPr="00234AAF">
        <w:rPr>
          <w:rFonts w:ascii="Tahoma" w:hAnsi="Tahoma" w:cs="Tahoma"/>
          <w:b/>
          <w:color w:val="000000" w:themeColor="text1"/>
          <w:sz w:val="22"/>
          <w:szCs w:val="22"/>
          <w:lang w:val="id-ID"/>
        </w:rPr>
        <w:t>Tujuan</w:t>
      </w:r>
    </w:p>
    <w:p w14:paraId="50814D44" w14:textId="77777777" w:rsidR="001D336D" w:rsidRDefault="001D336D" w:rsidP="001D336D">
      <w:pPr>
        <w:pStyle w:val="ListParagraph"/>
        <w:overflowPunct/>
        <w:autoSpaceDE/>
        <w:autoSpaceDN/>
        <w:adjustRightInd/>
        <w:spacing w:after="160" w:line="259" w:lineRule="auto"/>
        <w:ind w:left="1080"/>
        <w:jc w:val="left"/>
        <w:textAlignment w:val="auto"/>
        <w:rPr>
          <w:rFonts w:ascii="Tahoma" w:hAnsi="Tahoma" w:cs="Tahoma"/>
          <w:color w:val="000000" w:themeColor="text1"/>
          <w:sz w:val="22"/>
          <w:szCs w:val="22"/>
          <w:lang w:val="id-ID"/>
        </w:rPr>
      </w:pPr>
      <w:r w:rsidRPr="00234AAF">
        <w:rPr>
          <w:rFonts w:ascii="Tahoma" w:hAnsi="Tahoma" w:cs="Tahoma"/>
          <w:color w:val="000000" w:themeColor="text1"/>
          <w:sz w:val="22"/>
          <w:szCs w:val="22"/>
          <w:lang w:val="id-ID"/>
        </w:rPr>
        <w:t>....</w:t>
      </w:r>
    </w:p>
    <w:p w14:paraId="0B7E190D" w14:textId="77777777" w:rsidR="001D336D" w:rsidRPr="00234AAF" w:rsidRDefault="001D336D" w:rsidP="001D336D">
      <w:pPr>
        <w:pStyle w:val="ListParagraph"/>
        <w:overflowPunct/>
        <w:autoSpaceDE/>
        <w:autoSpaceDN/>
        <w:adjustRightInd/>
        <w:spacing w:after="160" w:line="259" w:lineRule="auto"/>
        <w:ind w:left="1080"/>
        <w:jc w:val="left"/>
        <w:textAlignment w:val="auto"/>
        <w:rPr>
          <w:rFonts w:ascii="Tahoma" w:hAnsi="Tahoma" w:cs="Tahoma"/>
          <w:b/>
          <w:color w:val="000000" w:themeColor="text1"/>
          <w:sz w:val="22"/>
          <w:szCs w:val="22"/>
          <w:lang w:val="id-ID"/>
        </w:rPr>
      </w:pPr>
      <w:r>
        <w:rPr>
          <w:rFonts w:ascii="Tahoma" w:hAnsi="Tahoma" w:cs="Tahoma"/>
          <w:color w:val="000000" w:themeColor="text1"/>
          <w:sz w:val="22"/>
          <w:szCs w:val="22"/>
        </w:rPr>
        <w:t>(</w:t>
      </w:r>
      <w:proofErr w:type="spellStart"/>
      <w:r>
        <w:rPr>
          <w:rFonts w:ascii="Tahoma" w:hAnsi="Tahoma" w:cs="Tahoma"/>
          <w:color w:val="000000" w:themeColor="text1"/>
          <w:sz w:val="22"/>
          <w:szCs w:val="22"/>
        </w:rPr>
        <w:t>Catatan</w:t>
      </w:r>
      <w:proofErr w:type="spellEnd"/>
      <w:r>
        <w:rPr>
          <w:rFonts w:ascii="Tahoma" w:hAnsi="Tahoma" w:cs="Tahoma"/>
          <w:color w:val="000000" w:themeColor="text1"/>
          <w:sz w:val="22"/>
          <w:szCs w:val="22"/>
        </w:rPr>
        <w:t xml:space="preserve"> </w:t>
      </w:r>
      <w:proofErr w:type="spellStart"/>
      <w:r w:rsidRPr="006B6275">
        <w:rPr>
          <w:rFonts w:ascii="Tahoma" w:hAnsi="Tahoma" w:cs="Tahoma"/>
          <w:bCs/>
          <w:color w:val="000000" w:themeColor="text1"/>
          <w:sz w:val="22"/>
          <w:szCs w:val="22"/>
        </w:rPr>
        <w:t>menyangkut</w:t>
      </w:r>
      <w:proofErr w:type="spellEnd"/>
      <w:r w:rsidRPr="006B6275">
        <w:rPr>
          <w:rFonts w:ascii="Tahoma" w:hAnsi="Tahoma" w:cs="Tahoma"/>
          <w:bCs/>
          <w:color w:val="000000" w:themeColor="text1"/>
          <w:sz w:val="22"/>
          <w:szCs w:val="22"/>
        </w:rPr>
        <w:t xml:space="preserve"> </w:t>
      </w:r>
      <w:proofErr w:type="spellStart"/>
      <w:r w:rsidRPr="006B6275">
        <w:rPr>
          <w:rFonts w:ascii="Tahoma" w:hAnsi="Tahoma" w:cs="Tahoma"/>
          <w:bCs/>
          <w:color w:val="000000" w:themeColor="text1"/>
          <w:sz w:val="22"/>
          <w:szCs w:val="22"/>
        </w:rPr>
        <w:t>visi</w:t>
      </w:r>
      <w:proofErr w:type="spellEnd"/>
      <w:r w:rsidRPr="006B6275">
        <w:rPr>
          <w:rFonts w:ascii="Tahoma" w:hAnsi="Tahoma" w:cs="Tahoma"/>
          <w:bCs/>
          <w:color w:val="000000" w:themeColor="text1"/>
          <w:sz w:val="22"/>
          <w:szCs w:val="22"/>
        </w:rPr>
        <w:t xml:space="preserve"> </w:t>
      </w:r>
      <w:proofErr w:type="spellStart"/>
      <w:r w:rsidRPr="006B6275">
        <w:rPr>
          <w:rFonts w:ascii="Tahoma" w:hAnsi="Tahoma" w:cs="Tahoma"/>
          <w:bCs/>
          <w:color w:val="000000" w:themeColor="text1"/>
          <w:sz w:val="22"/>
          <w:szCs w:val="22"/>
        </w:rPr>
        <w:t>mis</w:t>
      </w:r>
      <w:r>
        <w:rPr>
          <w:rFonts w:ascii="Tahoma" w:hAnsi="Tahoma" w:cs="Tahoma"/>
          <w:bCs/>
          <w:color w:val="000000" w:themeColor="text1"/>
          <w:sz w:val="22"/>
          <w:szCs w:val="22"/>
        </w:rPr>
        <w:t>i</w:t>
      </w:r>
      <w:proofErr w:type="spellEnd"/>
      <w:r>
        <w:rPr>
          <w:rFonts w:ascii="Tahoma" w:hAnsi="Tahoma" w:cs="Tahoma"/>
          <w:bCs/>
          <w:color w:val="000000" w:themeColor="text1"/>
          <w:sz w:val="22"/>
          <w:szCs w:val="22"/>
        </w:rPr>
        <w:t>)</w:t>
      </w:r>
    </w:p>
    <w:p w14:paraId="7F93B80C" w14:textId="77777777" w:rsidR="001D336D" w:rsidRPr="006B6275" w:rsidRDefault="001D336D" w:rsidP="001D336D">
      <w:pPr>
        <w:pStyle w:val="ListParagraph"/>
        <w:overflowPunct/>
        <w:autoSpaceDE/>
        <w:autoSpaceDN/>
        <w:adjustRightInd/>
        <w:spacing w:after="160" w:line="259" w:lineRule="auto"/>
        <w:ind w:left="1080"/>
        <w:jc w:val="left"/>
        <w:textAlignment w:val="auto"/>
        <w:rPr>
          <w:rFonts w:ascii="Tahoma" w:hAnsi="Tahoma" w:cs="Tahoma"/>
          <w:b/>
          <w:color w:val="000000" w:themeColor="text1"/>
          <w:sz w:val="22"/>
          <w:szCs w:val="22"/>
        </w:rPr>
      </w:pPr>
    </w:p>
    <w:p w14:paraId="6108AAA1" w14:textId="77777777" w:rsidR="001D336D" w:rsidRPr="00234AAF" w:rsidRDefault="001D336D" w:rsidP="001D336D">
      <w:pPr>
        <w:pStyle w:val="ListParagraph"/>
        <w:ind w:left="1429" w:right="252"/>
        <w:rPr>
          <w:rFonts w:ascii="Tahoma" w:hAnsi="Tahoma" w:cs="Tahoma"/>
          <w:bCs/>
          <w:color w:val="000000" w:themeColor="text1"/>
          <w:sz w:val="22"/>
          <w:szCs w:val="22"/>
        </w:rPr>
      </w:pPr>
    </w:p>
    <w:p w14:paraId="2486CF83" w14:textId="77777777" w:rsidR="001D336D" w:rsidRPr="00234AAF" w:rsidRDefault="001D336D" w:rsidP="006868E8">
      <w:pPr>
        <w:pStyle w:val="ListParagraph"/>
        <w:numPr>
          <w:ilvl w:val="0"/>
          <w:numId w:val="43"/>
        </w:numPr>
        <w:overflowPunct/>
        <w:autoSpaceDE/>
        <w:autoSpaceDN/>
        <w:adjustRightInd/>
        <w:spacing w:after="160" w:line="259" w:lineRule="auto"/>
        <w:jc w:val="left"/>
        <w:textAlignment w:val="auto"/>
        <w:rPr>
          <w:rFonts w:ascii="Tahoma" w:hAnsi="Tahoma" w:cs="Tahoma"/>
          <w:b/>
          <w:bCs/>
          <w:color w:val="000000" w:themeColor="text1"/>
          <w:sz w:val="22"/>
          <w:szCs w:val="22"/>
        </w:rPr>
      </w:pPr>
      <w:bookmarkStart w:id="115" w:name="_Toc43432437"/>
      <w:r w:rsidRPr="00234AAF">
        <w:rPr>
          <w:rFonts w:ascii="Tahoma" w:hAnsi="Tahoma" w:cs="Tahoma"/>
          <w:b/>
          <w:bCs/>
          <w:color w:val="000000" w:themeColor="text1"/>
          <w:sz w:val="22"/>
          <w:szCs w:val="22"/>
        </w:rPr>
        <w:t xml:space="preserve">TUJUAN </w:t>
      </w:r>
      <w:proofErr w:type="gramStart"/>
      <w:r w:rsidRPr="00234AAF">
        <w:rPr>
          <w:rFonts w:ascii="Tahoma" w:hAnsi="Tahoma" w:cs="Tahoma"/>
          <w:b/>
          <w:bCs/>
          <w:color w:val="000000" w:themeColor="text1"/>
          <w:sz w:val="22"/>
          <w:szCs w:val="22"/>
        </w:rPr>
        <w:t xml:space="preserve">PROGRAM </w:t>
      </w:r>
      <w:r w:rsidRPr="00234AAF">
        <w:rPr>
          <w:rFonts w:ascii="Tahoma" w:hAnsi="Tahoma" w:cs="Tahoma"/>
          <w:b/>
          <w:bCs/>
          <w:color w:val="000000" w:themeColor="text1"/>
          <w:sz w:val="22"/>
          <w:szCs w:val="22"/>
          <w:lang w:val="id-ID"/>
        </w:rPr>
        <w:t xml:space="preserve"> </w:t>
      </w:r>
      <w:r w:rsidRPr="00234AAF">
        <w:rPr>
          <w:rFonts w:ascii="Tahoma" w:hAnsi="Tahoma" w:cs="Tahoma"/>
          <w:b/>
          <w:bCs/>
          <w:color w:val="000000" w:themeColor="text1"/>
          <w:sz w:val="22"/>
          <w:szCs w:val="22"/>
        </w:rPr>
        <w:t>STUDI</w:t>
      </w:r>
      <w:bookmarkEnd w:id="115"/>
      <w:proofErr w:type="gramEnd"/>
      <w:r w:rsidRPr="00234AAF">
        <w:rPr>
          <w:rFonts w:ascii="Tahoma" w:hAnsi="Tahoma" w:cs="Tahoma"/>
          <w:b/>
          <w:bCs/>
          <w:color w:val="000000" w:themeColor="text1"/>
          <w:sz w:val="22"/>
          <w:szCs w:val="22"/>
        </w:rPr>
        <w:t xml:space="preserve"> </w:t>
      </w:r>
    </w:p>
    <w:p w14:paraId="62D39314" w14:textId="77777777" w:rsidR="001D336D" w:rsidRPr="00234AAF" w:rsidRDefault="001D336D" w:rsidP="001D336D">
      <w:pPr>
        <w:pStyle w:val="ListParagraph"/>
        <w:spacing w:after="160" w:line="259" w:lineRule="auto"/>
        <w:rPr>
          <w:rFonts w:ascii="Tahoma" w:hAnsi="Tahoma" w:cs="Tahoma"/>
          <w:color w:val="000000" w:themeColor="text1"/>
          <w:sz w:val="22"/>
          <w:szCs w:val="22"/>
          <w:lang w:val="id-ID"/>
        </w:rPr>
      </w:pPr>
      <w:r w:rsidRPr="00234AAF">
        <w:rPr>
          <w:rFonts w:ascii="Tahoma" w:hAnsi="Tahoma" w:cs="Tahoma"/>
          <w:color w:val="000000" w:themeColor="text1"/>
          <w:sz w:val="22"/>
          <w:szCs w:val="22"/>
          <w:lang w:val="id-ID"/>
        </w:rPr>
        <w:t>....</w:t>
      </w:r>
    </w:p>
    <w:p w14:paraId="69BE52D6" w14:textId="77777777" w:rsidR="001D336D" w:rsidRPr="00234AAF" w:rsidRDefault="001D336D" w:rsidP="001D336D">
      <w:pPr>
        <w:pStyle w:val="ListParagraph"/>
        <w:spacing w:after="160" w:line="259" w:lineRule="auto"/>
        <w:rPr>
          <w:rFonts w:ascii="Tahoma" w:hAnsi="Tahoma" w:cs="Tahoma"/>
          <w:b/>
          <w:color w:val="000000" w:themeColor="text1"/>
          <w:sz w:val="22"/>
          <w:szCs w:val="22"/>
          <w:lang w:val="id-ID"/>
        </w:rPr>
      </w:pPr>
      <w:r w:rsidRPr="00234AAF">
        <w:rPr>
          <w:rFonts w:ascii="Tahoma" w:hAnsi="Tahoma" w:cs="Tahoma"/>
          <w:color w:val="000000" w:themeColor="text1"/>
          <w:sz w:val="22"/>
          <w:szCs w:val="22"/>
          <w:lang w:val="id-ID"/>
        </w:rPr>
        <w:t xml:space="preserve">(catatan, tujuan disini khusus terkait </w:t>
      </w:r>
      <w:r w:rsidRPr="00234AAF">
        <w:rPr>
          <w:rFonts w:ascii="Tahoma" w:hAnsi="Tahoma" w:cs="Tahoma"/>
          <w:i/>
          <w:color w:val="000000" w:themeColor="text1"/>
          <w:sz w:val="22"/>
          <w:szCs w:val="22"/>
          <w:lang w:val="id-ID"/>
        </w:rPr>
        <w:t xml:space="preserve">Programs Expected </w:t>
      </w:r>
      <w:r w:rsidRPr="00234AAF">
        <w:rPr>
          <w:rFonts w:ascii="Tahoma" w:hAnsi="Tahoma" w:cs="Tahoma"/>
          <w:i/>
          <w:color w:val="000000" w:themeColor="text1"/>
          <w:sz w:val="22"/>
          <w:szCs w:val="22"/>
        </w:rPr>
        <w:t xml:space="preserve">Learning </w:t>
      </w:r>
      <w:r w:rsidRPr="00234AAF">
        <w:rPr>
          <w:rFonts w:ascii="Tahoma" w:hAnsi="Tahoma" w:cs="Tahoma"/>
          <w:i/>
          <w:color w:val="000000" w:themeColor="text1"/>
          <w:sz w:val="22"/>
          <w:szCs w:val="22"/>
          <w:lang w:val="id-ID"/>
        </w:rPr>
        <w:t>Outcome</w:t>
      </w:r>
      <w:r w:rsidRPr="00234AAF">
        <w:rPr>
          <w:rFonts w:ascii="Tahoma" w:hAnsi="Tahoma" w:cs="Tahoma"/>
          <w:color w:val="000000" w:themeColor="text1"/>
          <w:sz w:val="22"/>
          <w:szCs w:val="22"/>
          <w:lang w:val="id-ID"/>
        </w:rPr>
        <w:t>)</w:t>
      </w:r>
    </w:p>
    <w:p w14:paraId="457CBD26" w14:textId="77777777" w:rsidR="001D336D" w:rsidRPr="00234AAF" w:rsidRDefault="001D336D" w:rsidP="001D336D">
      <w:pPr>
        <w:pStyle w:val="ListParagraph"/>
        <w:spacing w:after="160" w:line="259" w:lineRule="auto"/>
        <w:rPr>
          <w:rFonts w:ascii="Tahoma" w:hAnsi="Tahoma" w:cs="Tahoma"/>
          <w:b/>
          <w:color w:val="000000" w:themeColor="text1"/>
          <w:sz w:val="22"/>
          <w:szCs w:val="22"/>
          <w:lang w:val="id-ID"/>
        </w:rPr>
      </w:pPr>
    </w:p>
    <w:p w14:paraId="5D7139BD" w14:textId="77777777" w:rsidR="001D336D" w:rsidRPr="00234AAF" w:rsidRDefault="001D336D" w:rsidP="006868E8">
      <w:pPr>
        <w:pStyle w:val="ListParagraph"/>
        <w:numPr>
          <w:ilvl w:val="0"/>
          <w:numId w:val="43"/>
        </w:numPr>
        <w:overflowPunct/>
        <w:autoSpaceDE/>
        <w:autoSpaceDN/>
        <w:adjustRightInd/>
        <w:spacing w:after="160" w:line="259" w:lineRule="auto"/>
        <w:jc w:val="left"/>
        <w:textAlignment w:val="auto"/>
        <w:rPr>
          <w:rFonts w:ascii="Tahoma" w:hAnsi="Tahoma" w:cs="Tahoma"/>
          <w:b/>
          <w:bCs/>
          <w:color w:val="000000" w:themeColor="text1"/>
          <w:sz w:val="22"/>
          <w:szCs w:val="22"/>
        </w:rPr>
      </w:pPr>
      <w:bookmarkStart w:id="116" w:name="_Toc43432438"/>
      <w:r w:rsidRPr="00234AAF">
        <w:rPr>
          <w:rFonts w:ascii="Tahoma" w:hAnsi="Tahoma" w:cs="Tahoma"/>
          <w:b/>
          <w:bCs/>
          <w:color w:val="000000" w:themeColor="text1"/>
          <w:sz w:val="22"/>
          <w:szCs w:val="22"/>
        </w:rPr>
        <w:t>PROFIL LULUSAN PROGRAM STUDI</w:t>
      </w:r>
      <w:bookmarkEnd w:id="116"/>
    </w:p>
    <w:p w14:paraId="5BC0E6D1" w14:textId="77777777" w:rsidR="001D336D" w:rsidRPr="00234AAF" w:rsidRDefault="001D336D" w:rsidP="001D336D">
      <w:pPr>
        <w:pStyle w:val="ListParagraph"/>
        <w:spacing w:after="160" w:line="259" w:lineRule="auto"/>
        <w:ind w:left="0"/>
        <w:rPr>
          <w:rFonts w:ascii="Tahoma" w:hAnsi="Tahoma" w:cs="Tahoma"/>
          <w:b/>
          <w:color w:val="000000" w:themeColor="text1"/>
          <w:sz w:val="22"/>
          <w:szCs w:val="22"/>
          <w:lang w:val="id-ID"/>
        </w:rPr>
      </w:pPr>
    </w:p>
    <w:p w14:paraId="1263D3FE" w14:textId="77777777" w:rsidR="001D336D" w:rsidRPr="00234AAF" w:rsidRDefault="001D336D" w:rsidP="006868E8">
      <w:pPr>
        <w:pStyle w:val="ListParagraph"/>
        <w:numPr>
          <w:ilvl w:val="0"/>
          <w:numId w:val="44"/>
        </w:numPr>
        <w:tabs>
          <w:tab w:val="left" w:pos="1134"/>
        </w:tabs>
        <w:overflowPunct/>
        <w:autoSpaceDE/>
        <w:autoSpaceDN/>
        <w:adjustRightInd/>
        <w:spacing w:after="160" w:line="259" w:lineRule="auto"/>
        <w:ind w:left="1134" w:hanging="414"/>
        <w:jc w:val="left"/>
        <w:textAlignment w:val="auto"/>
        <w:rPr>
          <w:rFonts w:ascii="Tahoma" w:hAnsi="Tahoma" w:cs="Tahoma"/>
          <w:b/>
          <w:color w:val="000000" w:themeColor="text1"/>
          <w:sz w:val="22"/>
          <w:szCs w:val="22"/>
          <w:lang w:val="id-ID"/>
        </w:rPr>
      </w:pPr>
      <w:r w:rsidRPr="00234AAF">
        <w:rPr>
          <w:rFonts w:ascii="Tahoma" w:hAnsi="Tahoma" w:cs="Tahoma"/>
          <w:b/>
          <w:color w:val="000000" w:themeColor="text1"/>
          <w:sz w:val="22"/>
          <w:szCs w:val="22"/>
          <w:lang w:val="id-ID"/>
        </w:rPr>
        <w:t>Profil Utama</w:t>
      </w:r>
    </w:p>
    <w:p w14:paraId="1AC8789D" w14:textId="77777777" w:rsidR="001D336D" w:rsidRPr="00234AAF" w:rsidRDefault="001D336D" w:rsidP="001D336D">
      <w:pPr>
        <w:pStyle w:val="ListParagraph"/>
        <w:tabs>
          <w:tab w:val="left" w:pos="1134"/>
        </w:tabs>
        <w:spacing w:after="160" w:line="259" w:lineRule="auto"/>
        <w:ind w:left="1134"/>
        <w:rPr>
          <w:rFonts w:ascii="Tahoma" w:hAnsi="Tahoma" w:cs="Tahoma"/>
          <w:bCs/>
          <w:color w:val="000000" w:themeColor="text1"/>
          <w:sz w:val="22"/>
          <w:szCs w:val="22"/>
          <w:lang w:val="id-ID"/>
        </w:rPr>
      </w:pPr>
      <w:r w:rsidRPr="00234AAF">
        <w:rPr>
          <w:rFonts w:ascii="Tahoma" w:hAnsi="Tahoma" w:cs="Tahoma"/>
          <w:color w:val="000000" w:themeColor="text1"/>
          <w:sz w:val="22"/>
          <w:szCs w:val="22"/>
          <w:lang w:val="id-ID"/>
        </w:rPr>
        <w:t>....</w:t>
      </w:r>
      <w:r w:rsidRPr="00234AAF">
        <w:rPr>
          <w:rFonts w:ascii="Tahoma" w:hAnsi="Tahoma" w:cs="Tahoma"/>
          <w:bCs/>
          <w:color w:val="000000" w:themeColor="text1"/>
          <w:sz w:val="22"/>
          <w:szCs w:val="22"/>
          <w:lang w:val="id-ID"/>
        </w:rPr>
        <w:t xml:space="preserve">  </w:t>
      </w:r>
    </w:p>
    <w:p w14:paraId="17C7E180" w14:textId="77777777" w:rsidR="001D336D" w:rsidRPr="00234AAF" w:rsidRDefault="001D336D" w:rsidP="001D336D">
      <w:pPr>
        <w:pStyle w:val="ListParagraph"/>
        <w:tabs>
          <w:tab w:val="left" w:pos="1134"/>
        </w:tabs>
        <w:spacing w:after="160" w:line="259" w:lineRule="auto"/>
        <w:ind w:left="1134"/>
        <w:rPr>
          <w:rFonts w:ascii="Tahoma" w:hAnsi="Tahoma" w:cs="Tahoma"/>
          <w:bCs/>
          <w:color w:val="000000" w:themeColor="text1"/>
          <w:sz w:val="22"/>
          <w:szCs w:val="22"/>
          <w:lang w:val="id-ID"/>
        </w:rPr>
      </w:pPr>
      <w:r w:rsidRPr="00234AAF">
        <w:rPr>
          <w:rFonts w:ascii="Tahoma" w:hAnsi="Tahoma" w:cs="Tahoma"/>
          <w:bCs/>
          <w:color w:val="000000" w:themeColor="text1"/>
          <w:sz w:val="22"/>
          <w:szCs w:val="22"/>
          <w:lang w:val="id-ID"/>
        </w:rPr>
        <w:t xml:space="preserve">dengan kemampuan </w:t>
      </w:r>
    </w:p>
    <w:p w14:paraId="6A22A365" w14:textId="77777777" w:rsidR="001D336D" w:rsidRPr="00234AAF" w:rsidRDefault="001D336D" w:rsidP="001D336D">
      <w:pPr>
        <w:pStyle w:val="ListParagraph"/>
        <w:tabs>
          <w:tab w:val="left" w:pos="1134"/>
        </w:tabs>
        <w:spacing w:after="160" w:line="259" w:lineRule="auto"/>
        <w:ind w:left="1134"/>
        <w:rPr>
          <w:rFonts w:ascii="Tahoma" w:hAnsi="Tahoma" w:cs="Tahoma"/>
          <w:bCs/>
          <w:color w:val="000000" w:themeColor="text1"/>
          <w:sz w:val="22"/>
          <w:szCs w:val="22"/>
          <w:lang w:val="id-ID"/>
        </w:rPr>
      </w:pPr>
      <w:r w:rsidRPr="00234AAF">
        <w:rPr>
          <w:rFonts w:ascii="Tahoma" w:hAnsi="Tahoma" w:cs="Tahoma"/>
          <w:bCs/>
          <w:color w:val="000000" w:themeColor="text1"/>
          <w:sz w:val="22"/>
          <w:szCs w:val="22"/>
          <w:lang w:val="id-ID"/>
        </w:rPr>
        <w:t>....</w:t>
      </w:r>
    </w:p>
    <w:p w14:paraId="4DE346DD" w14:textId="77777777" w:rsidR="001D336D" w:rsidRPr="00234AAF" w:rsidRDefault="001D336D" w:rsidP="001D336D">
      <w:pPr>
        <w:rPr>
          <w:rFonts w:ascii="Tahoma" w:hAnsi="Tahoma" w:cs="Tahoma"/>
          <w:b/>
          <w:color w:val="000000" w:themeColor="text1"/>
          <w:sz w:val="22"/>
        </w:rPr>
      </w:pPr>
      <w:r w:rsidRPr="00234AAF">
        <w:rPr>
          <w:rFonts w:ascii="Tahoma" w:hAnsi="Tahoma" w:cs="Tahoma"/>
          <w:b/>
          <w:color w:val="000000" w:themeColor="text1"/>
          <w:sz w:val="22"/>
        </w:rPr>
        <w:br w:type="page"/>
      </w:r>
    </w:p>
    <w:p w14:paraId="232258B7" w14:textId="77777777" w:rsidR="001D336D" w:rsidRPr="00234AAF" w:rsidRDefault="001D336D" w:rsidP="006868E8">
      <w:pPr>
        <w:pStyle w:val="ListParagraph"/>
        <w:numPr>
          <w:ilvl w:val="0"/>
          <w:numId w:val="44"/>
        </w:numPr>
        <w:tabs>
          <w:tab w:val="left" w:pos="1134"/>
        </w:tabs>
        <w:overflowPunct/>
        <w:autoSpaceDE/>
        <w:autoSpaceDN/>
        <w:adjustRightInd/>
        <w:spacing w:after="160" w:line="259" w:lineRule="auto"/>
        <w:ind w:left="1134" w:hanging="414"/>
        <w:jc w:val="left"/>
        <w:textAlignment w:val="auto"/>
        <w:rPr>
          <w:rFonts w:ascii="Tahoma" w:hAnsi="Tahoma" w:cs="Tahoma"/>
          <w:b/>
          <w:color w:val="000000" w:themeColor="text1"/>
          <w:sz w:val="22"/>
          <w:szCs w:val="22"/>
          <w:lang w:val="id-ID"/>
        </w:rPr>
      </w:pPr>
      <w:r w:rsidRPr="00234AAF">
        <w:rPr>
          <w:rFonts w:ascii="Tahoma" w:hAnsi="Tahoma" w:cs="Tahoma"/>
          <w:b/>
          <w:color w:val="000000" w:themeColor="text1"/>
          <w:sz w:val="22"/>
          <w:szCs w:val="22"/>
          <w:lang w:val="id-ID"/>
        </w:rPr>
        <w:lastRenderedPageBreak/>
        <w:t>Profil Tambahan</w:t>
      </w:r>
    </w:p>
    <w:p w14:paraId="77B22271" w14:textId="77777777" w:rsidR="001D336D" w:rsidRPr="00234AAF" w:rsidRDefault="001D336D" w:rsidP="001D336D">
      <w:pPr>
        <w:pStyle w:val="ListParagraph"/>
        <w:tabs>
          <w:tab w:val="left" w:pos="1134"/>
        </w:tabs>
        <w:spacing w:after="160" w:line="259" w:lineRule="auto"/>
        <w:ind w:left="1134"/>
        <w:rPr>
          <w:rFonts w:ascii="Tahoma" w:hAnsi="Tahoma" w:cs="Tahoma"/>
          <w:bCs/>
          <w:color w:val="000000" w:themeColor="text1"/>
          <w:sz w:val="22"/>
          <w:szCs w:val="22"/>
          <w:lang w:val="id-ID"/>
        </w:rPr>
      </w:pPr>
      <w:r w:rsidRPr="00234AAF">
        <w:rPr>
          <w:rFonts w:ascii="Tahoma" w:hAnsi="Tahoma" w:cs="Tahoma"/>
          <w:color w:val="000000" w:themeColor="text1"/>
          <w:sz w:val="22"/>
          <w:szCs w:val="22"/>
          <w:lang w:val="id-ID"/>
        </w:rPr>
        <w:t>....</w:t>
      </w:r>
      <w:r w:rsidRPr="00234AAF">
        <w:rPr>
          <w:rFonts w:ascii="Tahoma" w:hAnsi="Tahoma" w:cs="Tahoma"/>
          <w:bCs/>
          <w:color w:val="000000" w:themeColor="text1"/>
          <w:sz w:val="22"/>
          <w:szCs w:val="22"/>
          <w:lang w:val="id-ID"/>
        </w:rPr>
        <w:t xml:space="preserve">  </w:t>
      </w:r>
    </w:p>
    <w:p w14:paraId="07E05193" w14:textId="77777777" w:rsidR="001D336D" w:rsidRPr="00234AAF" w:rsidRDefault="001D336D" w:rsidP="001D336D">
      <w:pPr>
        <w:pStyle w:val="ListParagraph"/>
        <w:tabs>
          <w:tab w:val="left" w:pos="1134"/>
        </w:tabs>
        <w:spacing w:after="160" w:line="259" w:lineRule="auto"/>
        <w:ind w:left="1134"/>
        <w:rPr>
          <w:rFonts w:ascii="Tahoma" w:hAnsi="Tahoma" w:cs="Tahoma"/>
          <w:bCs/>
          <w:color w:val="000000" w:themeColor="text1"/>
          <w:sz w:val="22"/>
          <w:szCs w:val="22"/>
          <w:lang w:val="id-ID"/>
        </w:rPr>
      </w:pPr>
      <w:r w:rsidRPr="00234AAF">
        <w:rPr>
          <w:rFonts w:ascii="Tahoma" w:hAnsi="Tahoma" w:cs="Tahoma"/>
          <w:bCs/>
          <w:color w:val="000000" w:themeColor="text1"/>
          <w:sz w:val="22"/>
          <w:szCs w:val="22"/>
          <w:lang w:val="id-ID"/>
        </w:rPr>
        <w:t xml:space="preserve">dengan kemampuan </w:t>
      </w:r>
    </w:p>
    <w:p w14:paraId="43A62614" w14:textId="77777777" w:rsidR="001D336D" w:rsidRPr="00234AAF" w:rsidRDefault="001D336D" w:rsidP="001D336D">
      <w:pPr>
        <w:pStyle w:val="ListParagraph"/>
        <w:tabs>
          <w:tab w:val="left" w:pos="1134"/>
        </w:tabs>
        <w:spacing w:after="160" w:line="259" w:lineRule="auto"/>
        <w:ind w:left="1134"/>
        <w:rPr>
          <w:rFonts w:ascii="Tahoma" w:hAnsi="Tahoma" w:cs="Tahoma"/>
          <w:bCs/>
          <w:color w:val="000000" w:themeColor="text1"/>
          <w:sz w:val="22"/>
          <w:szCs w:val="22"/>
          <w:lang w:val="id-ID"/>
        </w:rPr>
      </w:pPr>
      <w:r w:rsidRPr="00234AAF">
        <w:rPr>
          <w:rFonts w:ascii="Tahoma" w:hAnsi="Tahoma" w:cs="Tahoma"/>
          <w:bCs/>
          <w:color w:val="000000" w:themeColor="text1"/>
          <w:sz w:val="22"/>
          <w:szCs w:val="22"/>
          <w:lang w:val="id-ID"/>
        </w:rPr>
        <w:t>....</w:t>
      </w:r>
    </w:p>
    <w:p w14:paraId="580FB783" w14:textId="77777777" w:rsidR="001D336D" w:rsidRPr="00234AAF" w:rsidRDefault="001D336D" w:rsidP="001D336D">
      <w:pPr>
        <w:pStyle w:val="ListParagraph"/>
        <w:tabs>
          <w:tab w:val="left" w:pos="1134"/>
        </w:tabs>
        <w:spacing w:after="160" w:line="259" w:lineRule="auto"/>
        <w:ind w:left="1134"/>
        <w:rPr>
          <w:rFonts w:ascii="Tahoma" w:hAnsi="Tahoma" w:cs="Tahoma"/>
          <w:b/>
          <w:color w:val="000000" w:themeColor="text1"/>
          <w:sz w:val="22"/>
          <w:szCs w:val="22"/>
          <w:lang w:val="id-ID"/>
        </w:rPr>
      </w:pPr>
      <w:r w:rsidRPr="00234AAF">
        <w:rPr>
          <w:rFonts w:ascii="Tahoma" w:hAnsi="Tahoma" w:cs="Tahoma"/>
          <w:b/>
          <w:color w:val="000000" w:themeColor="text1"/>
          <w:sz w:val="22"/>
          <w:szCs w:val="22"/>
          <w:lang w:val="id-ID"/>
        </w:rPr>
        <w:t xml:space="preserve">Catatan: </w:t>
      </w:r>
    </w:p>
    <w:p w14:paraId="6E000C28" w14:textId="77777777" w:rsidR="001D336D" w:rsidRPr="00234AAF" w:rsidRDefault="001D336D" w:rsidP="001D336D">
      <w:pPr>
        <w:pStyle w:val="ListParagraph"/>
        <w:tabs>
          <w:tab w:val="left" w:pos="1134"/>
        </w:tabs>
        <w:spacing w:after="160" w:line="259" w:lineRule="auto"/>
        <w:ind w:left="1134"/>
        <w:rPr>
          <w:rFonts w:ascii="Tahoma" w:hAnsi="Tahoma" w:cs="Tahoma"/>
          <w:color w:val="000000" w:themeColor="text1"/>
          <w:sz w:val="22"/>
          <w:szCs w:val="22"/>
          <w:lang w:val="id-ID"/>
        </w:rPr>
      </w:pPr>
      <w:r w:rsidRPr="00234AAF">
        <w:rPr>
          <w:rFonts w:ascii="Tahoma" w:hAnsi="Tahoma" w:cs="Tahoma"/>
          <w:color w:val="000000" w:themeColor="text1"/>
          <w:sz w:val="22"/>
          <w:szCs w:val="22"/>
          <w:lang w:val="id-ID"/>
        </w:rPr>
        <w:t>Kemampuan yang diharapkan dari lulusan (</w:t>
      </w:r>
      <w:r w:rsidRPr="00234AAF">
        <w:rPr>
          <w:rFonts w:ascii="Tahoma" w:hAnsi="Tahoma" w:cs="Tahoma"/>
          <w:i/>
          <w:color w:val="000000" w:themeColor="text1"/>
          <w:sz w:val="22"/>
          <w:szCs w:val="22"/>
          <w:lang w:val="id-ID"/>
        </w:rPr>
        <w:t xml:space="preserve">expected </w:t>
      </w:r>
      <w:r>
        <w:rPr>
          <w:rFonts w:ascii="Tahoma" w:hAnsi="Tahoma" w:cs="Tahoma"/>
          <w:i/>
          <w:color w:val="000000" w:themeColor="text1"/>
          <w:sz w:val="22"/>
          <w:szCs w:val="22"/>
        </w:rPr>
        <w:t xml:space="preserve">learning </w:t>
      </w:r>
      <w:r w:rsidRPr="00234AAF">
        <w:rPr>
          <w:rFonts w:ascii="Tahoma" w:hAnsi="Tahoma" w:cs="Tahoma"/>
          <w:i/>
          <w:color w:val="000000" w:themeColor="text1"/>
          <w:sz w:val="22"/>
          <w:szCs w:val="22"/>
          <w:lang w:val="id-ID"/>
        </w:rPr>
        <w:t>outcome</w:t>
      </w:r>
      <w:r w:rsidRPr="00234AAF">
        <w:rPr>
          <w:rFonts w:ascii="Tahoma" w:hAnsi="Tahoma" w:cs="Tahoma"/>
          <w:color w:val="000000" w:themeColor="text1"/>
          <w:sz w:val="22"/>
          <w:szCs w:val="22"/>
          <w:lang w:val="id-ID"/>
        </w:rPr>
        <w:t xml:space="preserve">) dan profil lulusan ini dicapai setelah sekitar 4-5 tahun lulus, bukan saat lulus. </w:t>
      </w:r>
    </w:p>
    <w:p w14:paraId="12DF4622" w14:textId="77777777" w:rsidR="001D336D" w:rsidRPr="00234AAF" w:rsidRDefault="001D336D" w:rsidP="001D336D">
      <w:pPr>
        <w:pStyle w:val="ListParagraph"/>
        <w:tabs>
          <w:tab w:val="left" w:pos="1134"/>
        </w:tabs>
        <w:spacing w:after="160" w:line="259" w:lineRule="auto"/>
        <w:ind w:left="1134"/>
        <w:rPr>
          <w:rFonts w:ascii="Tahoma" w:hAnsi="Tahoma" w:cs="Tahoma"/>
          <w:b/>
          <w:color w:val="000000" w:themeColor="text1"/>
          <w:sz w:val="20"/>
          <w:lang w:val="id-ID"/>
        </w:rPr>
      </w:pPr>
    </w:p>
    <w:p w14:paraId="1A923389" w14:textId="77777777" w:rsidR="001D336D" w:rsidRPr="00234AAF" w:rsidRDefault="001D336D" w:rsidP="006868E8">
      <w:pPr>
        <w:pStyle w:val="ListParagraph"/>
        <w:numPr>
          <w:ilvl w:val="0"/>
          <w:numId w:val="43"/>
        </w:numPr>
        <w:overflowPunct/>
        <w:autoSpaceDE/>
        <w:autoSpaceDN/>
        <w:adjustRightInd/>
        <w:spacing w:after="160" w:line="259" w:lineRule="auto"/>
        <w:jc w:val="left"/>
        <w:textAlignment w:val="auto"/>
        <w:rPr>
          <w:rFonts w:ascii="Tahoma" w:hAnsi="Tahoma" w:cs="Tahoma"/>
          <w:b/>
          <w:bCs/>
          <w:color w:val="000000" w:themeColor="text1"/>
          <w:sz w:val="22"/>
          <w:szCs w:val="22"/>
        </w:rPr>
      </w:pPr>
      <w:bookmarkStart w:id="117" w:name="_Toc43432439"/>
      <w:r w:rsidRPr="00234AAF">
        <w:rPr>
          <w:rFonts w:ascii="Tahoma" w:hAnsi="Tahoma" w:cs="Tahoma"/>
          <w:b/>
          <w:bCs/>
          <w:color w:val="000000" w:themeColor="text1"/>
          <w:sz w:val="22"/>
          <w:szCs w:val="22"/>
        </w:rPr>
        <w:t xml:space="preserve">CAPAIAN PEMBELAJARAN </w:t>
      </w:r>
      <w:r w:rsidRPr="00234AAF">
        <w:rPr>
          <w:rFonts w:ascii="Tahoma" w:hAnsi="Tahoma" w:cs="Tahoma"/>
          <w:b/>
          <w:bCs/>
          <w:color w:val="000000" w:themeColor="text1"/>
          <w:sz w:val="22"/>
          <w:szCs w:val="22"/>
          <w:lang w:val="id-ID"/>
        </w:rPr>
        <w:t xml:space="preserve">LULUSAN </w:t>
      </w:r>
      <w:r w:rsidRPr="00234AAF">
        <w:rPr>
          <w:rFonts w:ascii="Tahoma" w:hAnsi="Tahoma" w:cs="Tahoma"/>
          <w:b/>
          <w:bCs/>
          <w:color w:val="000000" w:themeColor="text1"/>
          <w:sz w:val="22"/>
          <w:szCs w:val="22"/>
        </w:rPr>
        <w:t>PROGRAM STUDI</w:t>
      </w:r>
      <w:bookmarkEnd w:id="117"/>
      <w:r w:rsidRPr="00234AAF">
        <w:rPr>
          <w:rFonts w:ascii="Tahoma" w:hAnsi="Tahoma" w:cs="Tahoma"/>
          <w:b/>
          <w:bCs/>
          <w:color w:val="000000" w:themeColor="text1"/>
          <w:sz w:val="22"/>
          <w:szCs w:val="22"/>
        </w:rPr>
        <w:t xml:space="preserve"> </w:t>
      </w:r>
    </w:p>
    <w:p w14:paraId="75CFD68C" w14:textId="77777777" w:rsidR="001D336D" w:rsidRPr="006477D3" w:rsidRDefault="001D336D" w:rsidP="001D336D">
      <w:pPr>
        <w:pStyle w:val="Caption"/>
        <w:ind w:left="709"/>
        <w:rPr>
          <w:rFonts w:ascii="Tahoma" w:eastAsia="Times New Roman" w:hAnsi="Tahoma" w:cs="Tahoma"/>
          <w:color w:val="000000" w:themeColor="text1"/>
          <w:sz w:val="22"/>
          <w:szCs w:val="22"/>
          <w:lang w:val="en-US"/>
        </w:rPr>
      </w:pPr>
    </w:p>
    <w:tbl>
      <w:tblPr>
        <w:tblStyle w:val="TableGrid"/>
        <w:tblW w:w="0" w:type="auto"/>
        <w:tblInd w:w="1080" w:type="dxa"/>
        <w:tblLook w:val="04A0" w:firstRow="1" w:lastRow="0" w:firstColumn="1" w:lastColumn="0" w:noHBand="0" w:noVBand="1"/>
      </w:tblPr>
      <w:tblGrid>
        <w:gridCol w:w="1012"/>
        <w:gridCol w:w="5337"/>
      </w:tblGrid>
      <w:tr w:rsidR="001D336D" w:rsidRPr="00234AAF" w14:paraId="7EB605A6" w14:textId="77777777" w:rsidTr="001D336D">
        <w:tc>
          <w:tcPr>
            <w:tcW w:w="1012" w:type="dxa"/>
          </w:tcPr>
          <w:p w14:paraId="4166B983" w14:textId="77777777" w:rsidR="001D336D" w:rsidRPr="00234AAF" w:rsidRDefault="001D336D" w:rsidP="001D336D">
            <w:pPr>
              <w:pStyle w:val="ListParagraph"/>
              <w:ind w:left="0"/>
              <w:contextualSpacing w:val="0"/>
              <w:rPr>
                <w:rFonts w:ascii="Tahoma" w:hAnsi="Tahoma" w:cs="Tahoma"/>
                <w:color w:val="000000" w:themeColor="text1"/>
                <w:sz w:val="22"/>
                <w:szCs w:val="22"/>
                <w:lang w:val="id-ID"/>
              </w:rPr>
            </w:pPr>
            <w:r w:rsidRPr="00234AAF">
              <w:rPr>
                <w:rFonts w:ascii="Tahoma" w:hAnsi="Tahoma" w:cs="Tahoma"/>
                <w:color w:val="000000" w:themeColor="text1"/>
                <w:sz w:val="22"/>
                <w:szCs w:val="22"/>
                <w:lang w:val="id-ID"/>
              </w:rPr>
              <w:t>CPL-1 (S)</w:t>
            </w:r>
          </w:p>
        </w:tc>
        <w:tc>
          <w:tcPr>
            <w:tcW w:w="5337" w:type="dxa"/>
          </w:tcPr>
          <w:p w14:paraId="1CE7ABC9" w14:textId="77777777" w:rsidR="001D336D" w:rsidRPr="00234AAF" w:rsidRDefault="001D336D" w:rsidP="001D336D">
            <w:pPr>
              <w:pStyle w:val="Default"/>
              <w:tabs>
                <w:tab w:val="left" w:pos="1134"/>
              </w:tabs>
              <w:jc w:val="both"/>
              <w:rPr>
                <w:rFonts w:ascii="Tahoma" w:hAnsi="Tahoma" w:cs="Tahoma"/>
                <w:color w:val="000000" w:themeColor="text1"/>
                <w:sz w:val="22"/>
                <w:szCs w:val="22"/>
              </w:rPr>
            </w:pPr>
          </w:p>
        </w:tc>
      </w:tr>
      <w:tr w:rsidR="001D336D" w:rsidRPr="00234AAF" w14:paraId="6B46517E" w14:textId="77777777" w:rsidTr="001D336D">
        <w:tc>
          <w:tcPr>
            <w:tcW w:w="1012" w:type="dxa"/>
          </w:tcPr>
          <w:p w14:paraId="2803A406" w14:textId="77777777" w:rsidR="001D336D" w:rsidRPr="00234AAF" w:rsidRDefault="001D336D" w:rsidP="001D336D">
            <w:pPr>
              <w:pStyle w:val="ListParagraph"/>
              <w:ind w:left="0"/>
              <w:contextualSpacing w:val="0"/>
              <w:rPr>
                <w:rFonts w:ascii="Tahoma" w:hAnsi="Tahoma" w:cs="Tahoma"/>
                <w:color w:val="000000" w:themeColor="text1"/>
                <w:sz w:val="22"/>
                <w:szCs w:val="22"/>
                <w:lang w:val="id-ID"/>
              </w:rPr>
            </w:pPr>
            <w:r w:rsidRPr="00234AAF">
              <w:rPr>
                <w:rFonts w:ascii="Tahoma" w:hAnsi="Tahoma" w:cs="Tahoma"/>
                <w:color w:val="000000" w:themeColor="text1"/>
                <w:sz w:val="22"/>
                <w:szCs w:val="22"/>
                <w:lang w:val="id-ID"/>
              </w:rPr>
              <w:t>CPL-2 (S)</w:t>
            </w:r>
          </w:p>
        </w:tc>
        <w:tc>
          <w:tcPr>
            <w:tcW w:w="5337" w:type="dxa"/>
          </w:tcPr>
          <w:p w14:paraId="2EB83141" w14:textId="77777777" w:rsidR="001D336D" w:rsidRPr="00234AAF" w:rsidRDefault="001D336D" w:rsidP="001D336D">
            <w:pPr>
              <w:pStyle w:val="Default"/>
              <w:tabs>
                <w:tab w:val="left" w:pos="1134"/>
              </w:tabs>
              <w:jc w:val="both"/>
              <w:rPr>
                <w:rFonts w:ascii="Tahoma" w:hAnsi="Tahoma" w:cs="Tahoma"/>
                <w:color w:val="000000" w:themeColor="text1"/>
                <w:sz w:val="22"/>
                <w:szCs w:val="22"/>
              </w:rPr>
            </w:pPr>
          </w:p>
        </w:tc>
      </w:tr>
      <w:tr w:rsidR="001D336D" w:rsidRPr="00234AAF" w14:paraId="663B6E6F" w14:textId="77777777" w:rsidTr="001D336D">
        <w:tc>
          <w:tcPr>
            <w:tcW w:w="1012" w:type="dxa"/>
          </w:tcPr>
          <w:p w14:paraId="03B14889" w14:textId="77777777" w:rsidR="001D336D" w:rsidRPr="00234AAF" w:rsidRDefault="001D336D" w:rsidP="001D336D">
            <w:pPr>
              <w:pStyle w:val="ListParagraph"/>
              <w:ind w:left="0"/>
              <w:contextualSpacing w:val="0"/>
              <w:rPr>
                <w:rFonts w:ascii="Tahoma" w:hAnsi="Tahoma" w:cs="Tahoma"/>
                <w:color w:val="000000" w:themeColor="text1"/>
                <w:sz w:val="22"/>
                <w:szCs w:val="22"/>
                <w:lang w:val="id-ID"/>
              </w:rPr>
            </w:pPr>
            <w:r w:rsidRPr="00234AAF">
              <w:rPr>
                <w:rFonts w:ascii="Tahoma" w:hAnsi="Tahoma" w:cs="Tahoma"/>
                <w:color w:val="000000" w:themeColor="text1"/>
                <w:sz w:val="22"/>
                <w:szCs w:val="22"/>
                <w:lang w:val="id-ID"/>
              </w:rPr>
              <w:t>CPL-3 (S)</w:t>
            </w:r>
          </w:p>
        </w:tc>
        <w:tc>
          <w:tcPr>
            <w:tcW w:w="5337" w:type="dxa"/>
          </w:tcPr>
          <w:p w14:paraId="433869B0" w14:textId="77777777" w:rsidR="001D336D" w:rsidRPr="00234AAF" w:rsidRDefault="001D336D" w:rsidP="001D336D">
            <w:pPr>
              <w:pStyle w:val="Default"/>
              <w:tabs>
                <w:tab w:val="left" w:pos="1134"/>
              </w:tabs>
              <w:jc w:val="both"/>
              <w:rPr>
                <w:rFonts w:ascii="Tahoma" w:hAnsi="Tahoma" w:cs="Tahoma"/>
                <w:color w:val="000000" w:themeColor="text1"/>
                <w:sz w:val="22"/>
                <w:szCs w:val="22"/>
              </w:rPr>
            </w:pPr>
          </w:p>
        </w:tc>
      </w:tr>
      <w:tr w:rsidR="001D336D" w:rsidRPr="00234AAF" w14:paraId="5AB407DD" w14:textId="77777777" w:rsidTr="001D336D">
        <w:tc>
          <w:tcPr>
            <w:tcW w:w="1012" w:type="dxa"/>
          </w:tcPr>
          <w:p w14:paraId="11088EF0" w14:textId="77777777" w:rsidR="001D336D" w:rsidRPr="00234AAF" w:rsidRDefault="001D336D" w:rsidP="001D336D">
            <w:pPr>
              <w:pStyle w:val="ListParagraph"/>
              <w:ind w:left="0"/>
              <w:contextualSpacing w:val="0"/>
              <w:rPr>
                <w:rFonts w:ascii="Tahoma" w:hAnsi="Tahoma" w:cs="Tahoma"/>
                <w:color w:val="000000" w:themeColor="text1"/>
                <w:sz w:val="22"/>
                <w:szCs w:val="22"/>
                <w:lang w:val="id-ID"/>
              </w:rPr>
            </w:pPr>
            <w:r w:rsidRPr="00234AAF">
              <w:rPr>
                <w:rFonts w:ascii="Tahoma" w:hAnsi="Tahoma" w:cs="Tahoma"/>
                <w:color w:val="000000" w:themeColor="text1"/>
                <w:sz w:val="22"/>
                <w:szCs w:val="22"/>
                <w:lang w:val="id-ID"/>
              </w:rPr>
              <w:t>... (S)</w:t>
            </w:r>
          </w:p>
        </w:tc>
        <w:tc>
          <w:tcPr>
            <w:tcW w:w="5337" w:type="dxa"/>
          </w:tcPr>
          <w:p w14:paraId="10605546" w14:textId="77777777" w:rsidR="001D336D" w:rsidRPr="00234AAF" w:rsidRDefault="001D336D" w:rsidP="001D336D">
            <w:pPr>
              <w:pStyle w:val="Default"/>
              <w:tabs>
                <w:tab w:val="left" w:pos="1134"/>
              </w:tabs>
              <w:jc w:val="both"/>
              <w:rPr>
                <w:rFonts w:ascii="Tahoma" w:hAnsi="Tahoma" w:cs="Tahoma"/>
                <w:color w:val="000000" w:themeColor="text1"/>
                <w:sz w:val="22"/>
                <w:szCs w:val="22"/>
              </w:rPr>
            </w:pPr>
          </w:p>
        </w:tc>
      </w:tr>
      <w:tr w:rsidR="001D336D" w:rsidRPr="00234AAF" w14:paraId="31F4D9F6" w14:textId="77777777" w:rsidTr="001D336D">
        <w:tc>
          <w:tcPr>
            <w:tcW w:w="1012" w:type="dxa"/>
          </w:tcPr>
          <w:p w14:paraId="479E9448" w14:textId="77777777" w:rsidR="001D336D" w:rsidRPr="00234AAF" w:rsidRDefault="001D336D" w:rsidP="001D336D">
            <w:pPr>
              <w:pStyle w:val="ListParagraph"/>
              <w:ind w:left="0"/>
              <w:contextualSpacing w:val="0"/>
              <w:rPr>
                <w:rFonts w:ascii="Tahoma" w:hAnsi="Tahoma" w:cs="Tahoma"/>
                <w:color w:val="000000" w:themeColor="text1"/>
                <w:sz w:val="22"/>
                <w:szCs w:val="22"/>
                <w:lang w:val="id-ID"/>
              </w:rPr>
            </w:pPr>
            <w:r w:rsidRPr="00234AAF">
              <w:rPr>
                <w:rFonts w:ascii="Tahoma" w:hAnsi="Tahoma" w:cs="Tahoma"/>
                <w:color w:val="000000" w:themeColor="text1"/>
                <w:sz w:val="22"/>
                <w:szCs w:val="22"/>
                <w:lang w:val="id-ID"/>
              </w:rPr>
              <w:t>CPL-4 (P)</w:t>
            </w:r>
          </w:p>
        </w:tc>
        <w:tc>
          <w:tcPr>
            <w:tcW w:w="5337" w:type="dxa"/>
          </w:tcPr>
          <w:p w14:paraId="29AB76AF" w14:textId="77777777" w:rsidR="001D336D" w:rsidRPr="00234AAF" w:rsidRDefault="001D336D" w:rsidP="001D336D">
            <w:pPr>
              <w:pStyle w:val="ListParagraph"/>
              <w:ind w:left="0"/>
              <w:contextualSpacing w:val="0"/>
              <w:rPr>
                <w:rFonts w:ascii="Tahoma" w:hAnsi="Tahoma" w:cs="Tahoma"/>
                <w:color w:val="000000" w:themeColor="text1"/>
                <w:sz w:val="22"/>
                <w:szCs w:val="22"/>
                <w:lang w:val="id-ID"/>
              </w:rPr>
            </w:pPr>
          </w:p>
        </w:tc>
      </w:tr>
      <w:tr w:rsidR="001D336D" w:rsidRPr="00234AAF" w14:paraId="16A0B335" w14:textId="77777777" w:rsidTr="001D336D">
        <w:tc>
          <w:tcPr>
            <w:tcW w:w="1012" w:type="dxa"/>
          </w:tcPr>
          <w:p w14:paraId="195A89A9" w14:textId="77777777" w:rsidR="001D336D" w:rsidRPr="00234AAF" w:rsidRDefault="001D336D" w:rsidP="001D336D">
            <w:pPr>
              <w:pStyle w:val="ListParagraph"/>
              <w:ind w:left="0"/>
              <w:contextualSpacing w:val="0"/>
              <w:rPr>
                <w:rFonts w:ascii="Tahoma" w:hAnsi="Tahoma" w:cs="Tahoma"/>
                <w:color w:val="000000" w:themeColor="text1"/>
                <w:sz w:val="22"/>
                <w:szCs w:val="22"/>
                <w:lang w:val="id-ID"/>
              </w:rPr>
            </w:pPr>
            <w:r w:rsidRPr="00234AAF">
              <w:rPr>
                <w:rFonts w:ascii="Tahoma" w:hAnsi="Tahoma" w:cs="Tahoma"/>
                <w:color w:val="000000" w:themeColor="text1"/>
                <w:sz w:val="22"/>
                <w:szCs w:val="22"/>
                <w:lang w:val="id-ID"/>
              </w:rPr>
              <w:t>CPL-5 (P)</w:t>
            </w:r>
          </w:p>
        </w:tc>
        <w:tc>
          <w:tcPr>
            <w:tcW w:w="5337" w:type="dxa"/>
          </w:tcPr>
          <w:p w14:paraId="415FE353" w14:textId="77777777" w:rsidR="001D336D" w:rsidRPr="00234AAF" w:rsidRDefault="001D336D" w:rsidP="001D336D">
            <w:pPr>
              <w:pStyle w:val="Default"/>
              <w:tabs>
                <w:tab w:val="left" w:pos="1134"/>
              </w:tabs>
              <w:jc w:val="both"/>
              <w:rPr>
                <w:rFonts w:ascii="Tahoma" w:hAnsi="Tahoma" w:cs="Tahoma"/>
                <w:color w:val="000000" w:themeColor="text1"/>
                <w:sz w:val="22"/>
                <w:szCs w:val="22"/>
              </w:rPr>
            </w:pPr>
          </w:p>
        </w:tc>
      </w:tr>
      <w:tr w:rsidR="001D336D" w:rsidRPr="00234AAF" w14:paraId="7897CB40" w14:textId="77777777" w:rsidTr="001D336D">
        <w:tc>
          <w:tcPr>
            <w:tcW w:w="1012" w:type="dxa"/>
          </w:tcPr>
          <w:p w14:paraId="2E07B9BE" w14:textId="77777777" w:rsidR="001D336D" w:rsidRPr="00234AAF" w:rsidRDefault="001D336D" w:rsidP="001D336D">
            <w:pPr>
              <w:pStyle w:val="ListParagraph"/>
              <w:ind w:left="0"/>
              <w:contextualSpacing w:val="0"/>
              <w:rPr>
                <w:rFonts w:ascii="Tahoma" w:hAnsi="Tahoma" w:cs="Tahoma"/>
                <w:color w:val="000000" w:themeColor="text1"/>
                <w:sz w:val="22"/>
                <w:szCs w:val="22"/>
                <w:lang w:val="id-ID"/>
              </w:rPr>
            </w:pPr>
            <w:r w:rsidRPr="00234AAF">
              <w:rPr>
                <w:rFonts w:ascii="Tahoma" w:hAnsi="Tahoma" w:cs="Tahoma"/>
                <w:color w:val="000000" w:themeColor="text1"/>
                <w:sz w:val="22"/>
                <w:szCs w:val="22"/>
                <w:lang w:val="id-ID"/>
              </w:rPr>
              <w:t>CPL-6 (P)</w:t>
            </w:r>
          </w:p>
        </w:tc>
        <w:tc>
          <w:tcPr>
            <w:tcW w:w="5337" w:type="dxa"/>
          </w:tcPr>
          <w:p w14:paraId="796D7E6B" w14:textId="77777777" w:rsidR="001D336D" w:rsidRPr="00234AAF" w:rsidRDefault="001D336D" w:rsidP="001D336D">
            <w:pPr>
              <w:pStyle w:val="Default"/>
              <w:tabs>
                <w:tab w:val="left" w:pos="1134"/>
              </w:tabs>
              <w:jc w:val="both"/>
              <w:rPr>
                <w:rFonts w:ascii="Tahoma" w:hAnsi="Tahoma" w:cs="Tahoma"/>
                <w:color w:val="000000" w:themeColor="text1"/>
                <w:sz w:val="22"/>
                <w:szCs w:val="22"/>
              </w:rPr>
            </w:pPr>
          </w:p>
        </w:tc>
      </w:tr>
      <w:tr w:rsidR="001D336D" w:rsidRPr="00234AAF" w14:paraId="33630494" w14:textId="77777777" w:rsidTr="001D336D">
        <w:tc>
          <w:tcPr>
            <w:tcW w:w="1012" w:type="dxa"/>
          </w:tcPr>
          <w:p w14:paraId="725D442B" w14:textId="77777777" w:rsidR="001D336D" w:rsidRPr="00234AAF" w:rsidRDefault="001D336D" w:rsidP="001D336D">
            <w:pPr>
              <w:pStyle w:val="ListParagraph"/>
              <w:ind w:left="0"/>
              <w:contextualSpacing w:val="0"/>
              <w:rPr>
                <w:rFonts w:ascii="Tahoma" w:hAnsi="Tahoma" w:cs="Tahoma"/>
                <w:color w:val="000000" w:themeColor="text1"/>
                <w:sz w:val="22"/>
                <w:szCs w:val="22"/>
                <w:lang w:val="id-ID"/>
              </w:rPr>
            </w:pPr>
            <w:r w:rsidRPr="00234AAF">
              <w:rPr>
                <w:rFonts w:ascii="Tahoma" w:hAnsi="Tahoma" w:cs="Tahoma"/>
                <w:color w:val="000000" w:themeColor="text1"/>
                <w:sz w:val="22"/>
                <w:szCs w:val="22"/>
                <w:lang w:val="id-ID"/>
              </w:rPr>
              <w:t>...</w:t>
            </w:r>
          </w:p>
        </w:tc>
        <w:tc>
          <w:tcPr>
            <w:tcW w:w="5337" w:type="dxa"/>
          </w:tcPr>
          <w:p w14:paraId="7F0D1170" w14:textId="77777777" w:rsidR="001D336D" w:rsidRPr="00234AAF" w:rsidRDefault="001D336D" w:rsidP="001D336D">
            <w:pPr>
              <w:pStyle w:val="Default"/>
              <w:tabs>
                <w:tab w:val="left" w:pos="1134"/>
              </w:tabs>
              <w:jc w:val="both"/>
              <w:rPr>
                <w:rFonts w:ascii="Tahoma" w:hAnsi="Tahoma" w:cs="Tahoma"/>
                <w:color w:val="000000" w:themeColor="text1"/>
                <w:sz w:val="22"/>
                <w:szCs w:val="22"/>
              </w:rPr>
            </w:pPr>
          </w:p>
        </w:tc>
      </w:tr>
      <w:tr w:rsidR="001D336D" w:rsidRPr="00234AAF" w14:paraId="76D5FAD5" w14:textId="77777777" w:rsidTr="001D336D">
        <w:tc>
          <w:tcPr>
            <w:tcW w:w="1012" w:type="dxa"/>
          </w:tcPr>
          <w:p w14:paraId="78B36439" w14:textId="77777777" w:rsidR="001D336D" w:rsidRPr="00234AAF" w:rsidRDefault="001D336D" w:rsidP="001D336D">
            <w:pPr>
              <w:pStyle w:val="ListParagraph"/>
              <w:ind w:left="0"/>
              <w:contextualSpacing w:val="0"/>
              <w:rPr>
                <w:rFonts w:ascii="Tahoma" w:hAnsi="Tahoma" w:cs="Tahoma"/>
                <w:color w:val="000000" w:themeColor="text1"/>
                <w:sz w:val="22"/>
                <w:szCs w:val="22"/>
                <w:lang w:val="id-ID"/>
              </w:rPr>
            </w:pPr>
            <w:r w:rsidRPr="00234AAF">
              <w:rPr>
                <w:rFonts w:ascii="Tahoma" w:hAnsi="Tahoma" w:cs="Tahoma"/>
                <w:color w:val="000000" w:themeColor="text1"/>
                <w:sz w:val="22"/>
                <w:szCs w:val="22"/>
                <w:lang w:val="id-ID"/>
              </w:rPr>
              <w:t>CPL-7 (KU)</w:t>
            </w:r>
          </w:p>
        </w:tc>
        <w:tc>
          <w:tcPr>
            <w:tcW w:w="5337" w:type="dxa"/>
          </w:tcPr>
          <w:p w14:paraId="1518E355" w14:textId="77777777" w:rsidR="001D336D" w:rsidRPr="00234AAF" w:rsidRDefault="001D336D" w:rsidP="001D336D">
            <w:pPr>
              <w:pStyle w:val="Default"/>
              <w:tabs>
                <w:tab w:val="left" w:pos="1134"/>
              </w:tabs>
              <w:jc w:val="both"/>
              <w:rPr>
                <w:rFonts w:ascii="Tahoma" w:hAnsi="Tahoma" w:cs="Tahoma"/>
                <w:color w:val="000000" w:themeColor="text1"/>
                <w:sz w:val="22"/>
                <w:szCs w:val="22"/>
              </w:rPr>
            </w:pPr>
          </w:p>
        </w:tc>
      </w:tr>
      <w:tr w:rsidR="001D336D" w:rsidRPr="00234AAF" w14:paraId="12A20CD7" w14:textId="77777777" w:rsidTr="001D336D">
        <w:tc>
          <w:tcPr>
            <w:tcW w:w="1012" w:type="dxa"/>
          </w:tcPr>
          <w:p w14:paraId="0A04BE1C" w14:textId="77777777" w:rsidR="001D336D" w:rsidRPr="00234AAF" w:rsidRDefault="001D336D" w:rsidP="001D336D">
            <w:pPr>
              <w:pStyle w:val="ListParagraph"/>
              <w:ind w:left="0"/>
              <w:contextualSpacing w:val="0"/>
              <w:rPr>
                <w:rFonts w:ascii="Tahoma" w:hAnsi="Tahoma" w:cs="Tahoma"/>
                <w:color w:val="000000" w:themeColor="text1"/>
                <w:sz w:val="22"/>
                <w:szCs w:val="22"/>
                <w:lang w:val="id-ID"/>
              </w:rPr>
            </w:pPr>
            <w:r w:rsidRPr="00234AAF">
              <w:rPr>
                <w:rFonts w:ascii="Tahoma" w:hAnsi="Tahoma" w:cs="Tahoma"/>
                <w:color w:val="000000" w:themeColor="text1"/>
                <w:sz w:val="22"/>
                <w:szCs w:val="22"/>
                <w:lang w:val="id-ID"/>
              </w:rPr>
              <w:t>CPL-8 (KU)</w:t>
            </w:r>
          </w:p>
        </w:tc>
        <w:tc>
          <w:tcPr>
            <w:tcW w:w="5337" w:type="dxa"/>
          </w:tcPr>
          <w:p w14:paraId="72FDEE0B" w14:textId="77777777" w:rsidR="001D336D" w:rsidRPr="00234AAF" w:rsidRDefault="001D336D" w:rsidP="001D336D">
            <w:pPr>
              <w:pStyle w:val="Default"/>
              <w:tabs>
                <w:tab w:val="left" w:pos="1134"/>
              </w:tabs>
              <w:jc w:val="both"/>
              <w:rPr>
                <w:rFonts w:ascii="Tahoma" w:hAnsi="Tahoma" w:cs="Tahoma"/>
                <w:color w:val="000000" w:themeColor="text1"/>
                <w:sz w:val="22"/>
                <w:szCs w:val="22"/>
              </w:rPr>
            </w:pPr>
          </w:p>
        </w:tc>
      </w:tr>
      <w:tr w:rsidR="001D336D" w:rsidRPr="00234AAF" w14:paraId="33D93AF6" w14:textId="77777777" w:rsidTr="001D336D">
        <w:tc>
          <w:tcPr>
            <w:tcW w:w="1012" w:type="dxa"/>
          </w:tcPr>
          <w:p w14:paraId="6DD35CDC" w14:textId="77777777" w:rsidR="001D336D" w:rsidRPr="00234AAF" w:rsidRDefault="001D336D" w:rsidP="001D336D">
            <w:pPr>
              <w:pStyle w:val="ListParagraph"/>
              <w:ind w:left="0"/>
              <w:contextualSpacing w:val="0"/>
              <w:rPr>
                <w:rFonts w:ascii="Tahoma" w:hAnsi="Tahoma" w:cs="Tahoma"/>
                <w:color w:val="000000" w:themeColor="text1"/>
                <w:sz w:val="22"/>
                <w:szCs w:val="22"/>
                <w:lang w:val="id-ID"/>
              </w:rPr>
            </w:pPr>
            <w:r w:rsidRPr="00234AAF">
              <w:rPr>
                <w:rFonts w:ascii="Tahoma" w:hAnsi="Tahoma" w:cs="Tahoma"/>
                <w:color w:val="000000" w:themeColor="text1"/>
                <w:sz w:val="22"/>
                <w:szCs w:val="22"/>
                <w:lang w:val="id-ID"/>
              </w:rPr>
              <w:t>CPL-9 (KU)</w:t>
            </w:r>
          </w:p>
        </w:tc>
        <w:tc>
          <w:tcPr>
            <w:tcW w:w="5337" w:type="dxa"/>
          </w:tcPr>
          <w:p w14:paraId="609E4C12" w14:textId="77777777" w:rsidR="001D336D" w:rsidRPr="00234AAF" w:rsidRDefault="001D336D" w:rsidP="001D336D">
            <w:pPr>
              <w:pStyle w:val="Default"/>
              <w:tabs>
                <w:tab w:val="left" w:pos="1134"/>
              </w:tabs>
              <w:jc w:val="both"/>
              <w:rPr>
                <w:rFonts w:ascii="Tahoma" w:hAnsi="Tahoma" w:cs="Tahoma"/>
                <w:color w:val="000000" w:themeColor="text1"/>
                <w:sz w:val="22"/>
                <w:szCs w:val="22"/>
                <w:lang w:val="id-ID"/>
              </w:rPr>
            </w:pPr>
          </w:p>
        </w:tc>
      </w:tr>
      <w:tr w:rsidR="001D336D" w:rsidRPr="00234AAF" w14:paraId="06D77FC9" w14:textId="77777777" w:rsidTr="001D336D">
        <w:tc>
          <w:tcPr>
            <w:tcW w:w="1012" w:type="dxa"/>
          </w:tcPr>
          <w:p w14:paraId="2FB7C2D7" w14:textId="77777777" w:rsidR="001D336D" w:rsidRPr="00234AAF" w:rsidRDefault="001D336D" w:rsidP="001D336D">
            <w:pPr>
              <w:pStyle w:val="ListParagraph"/>
              <w:ind w:left="0"/>
              <w:contextualSpacing w:val="0"/>
              <w:rPr>
                <w:rFonts w:ascii="Tahoma" w:hAnsi="Tahoma" w:cs="Tahoma"/>
                <w:color w:val="000000" w:themeColor="text1"/>
                <w:sz w:val="22"/>
                <w:szCs w:val="22"/>
                <w:lang w:val="id-ID"/>
              </w:rPr>
            </w:pPr>
            <w:r w:rsidRPr="00234AAF">
              <w:rPr>
                <w:rFonts w:ascii="Tahoma" w:hAnsi="Tahoma" w:cs="Tahoma"/>
                <w:color w:val="000000" w:themeColor="text1"/>
                <w:sz w:val="22"/>
                <w:szCs w:val="22"/>
                <w:lang w:val="id-ID"/>
              </w:rPr>
              <w:t>...</w:t>
            </w:r>
          </w:p>
        </w:tc>
        <w:tc>
          <w:tcPr>
            <w:tcW w:w="5337" w:type="dxa"/>
          </w:tcPr>
          <w:p w14:paraId="37BA72EB" w14:textId="77777777" w:rsidR="001D336D" w:rsidRPr="00234AAF" w:rsidRDefault="001D336D" w:rsidP="001D336D">
            <w:pPr>
              <w:pStyle w:val="Default"/>
              <w:tabs>
                <w:tab w:val="left" w:pos="1134"/>
              </w:tabs>
              <w:jc w:val="both"/>
              <w:rPr>
                <w:rFonts w:ascii="Tahoma" w:hAnsi="Tahoma" w:cs="Tahoma"/>
                <w:color w:val="000000" w:themeColor="text1"/>
                <w:sz w:val="22"/>
                <w:szCs w:val="22"/>
                <w:lang w:val="id-ID"/>
              </w:rPr>
            </w:pPr>
          </w:p>
        </w:tc>
      </w:tr>
      <w:tr w:rsidR="001D336D" w:rsidRPr="00234AAF" w14:paraId="2F55F006" w14:textId="77777777" w:rsidTr="001D336D">
        <w:tc>
          <w:tcPr>
            <w:tcW w:w="1012" w:type="dxa"/>
          </w:tcPr>
          <w:p w14:paraId="144DF067" w14:textId="77777777" w:rsidR="001D336D" w:rsidRPr="00234AAF" w:rsidRDefault="001D336D" w:rsidP="001D336D">
            <w:pPr>
              <w:pStyle w:val="ListParagraph"/>
              <w:ind w:left="0"/>
              <w:contextualSpacing w:val="0"/>
              <w:rPr>
                <w:rFonts w:ascii="Tahoma" w:hAnsi="Tahoma" w:cs="Tahoma"/>
                <w:color w:val="000000" w:themeColor="text1"/>
                <w:sz w:val="22"/>
                <w:szCs w:val="22"/>
                <w:lang w:val="id-ID"/>
              </w:rPr>
            </w:pPr>
            <w:r w:rsidRPr="00234AAF">
              <w:rPr>
                <w:rFonts w:ascii="Tahoma" w:hAnsi="Tahoma" w:cs="Tahoma"/>
                <w:color w:val="000000" w:themeColor="text1"/>
                <w:sz w:val="22"/>
                <w:szCs w:val="22"/>
                <w:lang w:val="id-ID"/>
              </w:rPr>
              <w:t>CPL-10 (KK)</w:t>
            </w:r>
          </w:p>
        </w:tc>
        <w:tc>
          <w:tcPr>
            <w:tcW w:w="5337" w:type="dxa"/>
          </w:tcPr>
          <w:p w14:paraId="0D0C639B" w14:textId="77777777" w:rsidR="001D336D" w:rsidRPr="00234AAF" w:rsidRDefault="001D336D" w:rsidP="001D336D">
            <w:pPr>
              <w:pStyle w:val="Default"/>
              <w:tabs>
                <w:tab w:val="left" w:pos="1134"/>
              </w:tabs>
              <w:jc w:val="both"/>
              <w:rPr>
                <w:rFonts w:ascii="Tahoma" w:hAnsi="Tahoma" w:cs="Tahoma"/>
                <w:color w:val="000000" w:themeColor="text1"/>
                <w:sz w:val="22"/>
                <w:szCs w:val="22"/>
                <w:lang w:val="id-ID"/>
              </w:rPr>
            </w:pPr>
          </w:p>
        </w:tc>
      </w:tr>
      <w:tr w:rsidR="001D336D" w:rsidRPr="00234AAF" w14:paraId="49F9B9F1" w14:textId="77777777" w:rsidTr="001D336D">
        <w:tc>
          <w:tcPr>
            <w:tcW w:w="1012" w:type="dxa"/>
          </w:tcPr>
          <w:p w14:paraId="0EE5F14C" w14:textId="77777777" w:rsidR="001D336D" w:rsidRPr="00234AAF" w:rsidRDefault="001D336D" w:rsidP="001D336D">
            <w:pPr>
              <w:pStyle w:val="ListParagraph"/>
              <w:ind w:left="0"/>
              <w:contextualSpacing w:val="0"/>
              <w:rPr>
                <w:rFonts w:ascii="Tahoma" w:hAnsi="Tahoma" w:cs="Tahoma"/>
                <w:color w:val="000000" w:themeColor="text1"/>
                <w:sz w:val="22"/>
                <w:szCs w:val="22"/>
                <w:lang w:val="id-ID"/>
              </w:rPr>
            </w:pPr>
            <w:r w:rsidRPr="00234AAF">
              <w:rPr>
                <w:rFonts w:ascii="Tahoma" w:hAnsi="Tahoma" w:cs="Tahoma"/>
                <w:color w:val="000000" w:themeColor="text1"/>
                <w:sz w:val="22"/>
                <w:szCs w:val="22"/>
                <w:lang w:val="id-ID"/>
              </w:rPr>
              <w:t>CPL-11 (KK)</w:t>
            </w:r>
          </w:p>
        </w:tc>
        <w:tc>
          <w:tcPr>
            <w:tcW w:w="5337" w:type="dxa"/>
          </w:tcPr>
          <w:p w14:paraId="26669F4B" w14:textId="77777777" w:rsidR="001D336D" w:rsidRPr="00234AAF" w:rsidRDefault="001D336D" w:rsidP="001D336D">
            <w:pPr>
              <w:pStyle w:val="Default"/>
              <w:tabs>
                <w:tab w:val="left" w:pos="1134"/>
              </w:tabs>
              <w:jc w:val="both"/>
              <w:rPr>
                <w:rFonts w:ascii="Tahoma" w:hAnsi="Tahoma" w:cs="Tahoma"/>
                <w:color w:val="000000" w:themeColor="text1"/>
                <w:sz w:val="22"/>
                <w:szCs w:val="22"/>
                <w:lang w:val="id-ID"/>
              </w:rPr>
            </w:pPr>
          </w:p>
        </w:tc>
      </w:tr>
      <w:tr w:rsidR="001D336D" w:rsidRPr="00234AAF" w14:paraId="3BAF470B" w14:textId="77777777" w:rsidTr="001D336D">
        <w:tc>
          <w:tcPr>
            <w:tcW w:w="1012" w:type="dxa"/>
          </w:tcPr>
          <w:p w14:paraId="0C5F2726" w14:textId="77777777" w:rsidR="001D336D" w:rsidRPr="00234AAF" w:rsidRDefault="001D336D" w:rsidP="001D336D">
            <w:pPr>
              <w:pStyle w:val="ListParagraph"/>
              <w:ind w:left="0"/>
              <w:contextualSpacing w:val="0"/>
              <w:rPr>
                <w:rFonts w:ascii="Tahoma" w:hAnsi="Tahoma" w:cs="Tahoma"/>
                <w:color w:val="000000" w:themeColor="text1"/>
                <w:sz w:val="22"/>
                <w:szCs w:val="22"/>
                <w:lang w:val="id-ID"/>
              </w:rPr>
            </w:pPr>
            <w:r w:rsidRPr="00234AAF">
              <w:rPr>
                <w:rFonts w:ascii="Tahoma" w:hAnsi="Tahoma" w:cs="Tahoma"/>
                <w:color w:val="000000" w:themeColor="text1"/>
                <w:sz w:val="22"/>
                <w:szCs w:val="22"/>
                <w:lang w:val="id-ID"/>
              </w:rPr>
              <w:t>CPL-12 (KK)</w:t>
            </w:r>
          </w:p>
        </w:tc>
        <w:tc>
          <w:tcPr>
            <w:tcW w:w="5337" w:type="dxa"/>
          </w:tcPr>
          <w:p w14:paraId="396D930E" w14:textId="77777777" w:rsidR="001D336D" w:rsidRPr="00234AAF" w:rsidRDefault="001D336D" w:rsidP="001D336D">
            <w:pPr>
              <w:pStyle w:val="Default"/>
              <w:tabs>
                <w:tab w:val="left" w:pos="1134"/>
              </w:tabs>
              <w:jc w:val="both"/>
              <w:rPr>
                <w:rFonts w:ascii="Tahoma" w:hAnsi="Tahoma" w:cs="Tahoma"/>
                <w:color w:val="000000" w:themeColor="text1"/>
                <w:sz w:val="22"/>
                <w:szCs w:val="22"/>
                <w:lang w:val="id-ID"/>
              </w:rPr>
            </w:pPr>
          </w:p>
        </w:tc>
      </w:tr>
      <w:tr w:rsidR="001D336D" w:rsidRPr="00234AAF" w14:paraId="7A133221" w14:textId="77777777" w:rsidTr="001D336D">
        <w:tc>
          <w:tcPr>
            <w:tcW w:w="1012" w:type="dxa"/>
          </w:tcPr>
          <w:p w14:paraId="4E454B5C" w14:textId="77777777" w:rsidR="001D336D" w:rsidRPr="00234AAF" w:rsidRDefault="001D336D" w:rsidP="001D336D">
            <w:pPr>
              <w:pStyle w:val="ListParagraph"/>
              <w:ind w:left="0"/>
              <w:contextualSpacing w:val="0"/>
              <w:rPr>
                <w:rFonts w:ascii="Tahoma" w:hAnsi="Tahoma" w:cs="Tahoma"/>
                <w:color w:val="000000" w:themeColor="text1"/>
                <w:sz w:val="22"/>
                <w:szCs w:val="22"/>
                <w:lang w:val="id-ID"/>
              </w:rPr>
            </w:pPr>
            <w:r w:rsidRPr="00234AAF">
              <w:rPr>
                <w:rFonts w:ascii="Tahoma" w:hAnsi="Tahoma" w:cs="Tahoma"/>
                <w:color w:val="000000" w:themeColor="text1"/>
                <w:sz w:val="22"/>
                <w:szCs w:val="22"/>
                <w:lang w:val="id-ID"/>
              </w:rPr>
              <w:t>...</w:t>
            </w:r>
          </w:p>
        </w:tc>
        <w:tc>
          <w:tcPr>
            <w:tcW w:w="5337" w:type="dxa"/>
          </w:tcPr>
          <w:p w14:paraId="5368E482" w14:textId="77777777" w:rsidR="001D336D" w:rsidRPr="00234AAF" w:rsidRDefault="001D336D" w:rsidP="001D336D">
            <w:pPr>
              <w:pStyle w:val="Default"/>
              <w:tabs>
                <w:tab w:val="left" w:pos="1134"/>
              </w:tabs>
              <w:jc w:val="both"/>
              <w:rPr>
                <w:rFonts w:ascii="Tahoma" w:hAnsi="Tahoma" w:cs="Tahoma"/>
                <w:color w:val="000000" w:themeColor="text1"/>
                <w:sz w:val="22"/>
                <w:szCs w:val="22"/>
                <w:lang w:val="id-ID"/>
              </w:rPr>
            </w:pPr>
          </w:p>
        </w:tc>
      </w:tr>
    </w:tbl>
    <w:p w14:paraId="4D771333" w14:textId="77777777" w:rsidR="001D336D" w:rsidRPr="00234AAF" w:rsidRDefault="001D336D" w:rsidP="001D336D">
      <w:pPr>
        <w:pStyle w:val="ListParagraph"/>
        <w:ind w:left="1080"/>
        <w:contextualSpacing w:val="0"/>
        <w:rPr>
          <w:rFonts w:ascii="Tahoma" w:hAnsi="Tahoma" w:cs="Tahoma"/>
          <w:color w:val="000000" w:themeColor="text1"/>
          <w:lang w:val="id-ID"/>
        </w:rPr>
      </w:pPr>
    </w:p>
    <w:p w14:paraId="6C286510" w14:textId="77777777" w:rsidR="001D336D" w:rsidRPr="00234AAF" w:rsidRDefault="001D336D" w:rsidP="001D336D">
      <w:pPr>
        <w:pStyle w:val="Default"/>
        <w:tabs>
          <w:tab w:val="left" w:pos="1134"/>
        </w:tabs>
        <w:jc w:val="both"/>
        <w:rPr>
          <w:rFonts w:ascii="Tahoma" w:hAnsi="Tahoma" w:cs="Tahoma"/>
          <w:color w:val="000000" w:themeColor="text1"/>
          <w:lang w:val="id-ID"/>
        </w:rPr>
      </w:pPr>
    </w:p>
    <w:p w14:paraId="64BA1956" w14:textId="77777777" w:rsidR="001D336D" w:rsidRPr="00234AAF" w:rsidRDefault="001D336D" w:rsidP="001D336D">
      <w:pPr>
        <w:pStyle w:val="Default"/>
        <w:tabs>
          <w:tab w:val="left" w:pos="1134"/>
        </w:tabs>
        <w:jc w:val="both"/>
        <w:rPr>
          <w:rFonts w:ascii="Tahoma" w:hAnsi="Tahoma" w:cs="Tahoma"/>
          <w:color w:val="000000" w:themeColor="text1"/>
          <w:sz w:val="22"/>
          <w:szCs w:val="22"/>
          <w:lang w:val="id-ID"/>
        </w:rPr>
      </w:pPr>
      <w:r w:rsidRPr="00234AAF">
        <w:rPr>
          <w:rFonts w:ascii="Tahoma" w:hAnsi="Tahoma" w:cs="Tahoma"/>
          <w:color w:val="000000" w:themeColor="text1"/>
          <w:sz w:val="22"/>
          <w:szCs w:val="22"/>
          <w:lang w:val="id-ID"/>
        </w:rPr>
        <w:lastRenderedPageBreak/>
        <w:t xml:space="preserve">Catatan: </w:t>
      </w:r>
    </w:p>
    <w:p w14:paraId="526AE244" w14:textId="77777777" w:rsidR="001D336D" w:rsidRPr="00234AAF" w:rsidRDefault="001D336D" w:rsidP="006868E8">
      <w:pPr>
        <w:pStyle w:val="Default"/>
        <w:numPr>
          <w:ilvl w:val="0"/>
          <w:numId w:val="45"/>
        </w:numPr>
        <w:tabs>
          <w:tab w:val="left" w:pos="1134"/>
        </w:tabs>
        <w:jc w:val="both"/>
        <w:rPr>
          <w:rFonts w:ascii="Tahoma" w:hAnsi="Tahoma" w:cs="Tahoma"/>
          <w:color w:val="000000" w:themeColor="text1"/>
          <w:sz w:val="22"/>
          <w:szCs w:val="22"/>
          <w:lang w:val="id-ID"/>
        </w:rPr>
      </w:pPr>
      <w:r w:rsidRPr="00234AAF">
        <w:rPr>
          <w:rFonts w:ascii="Tahoma" w:hAnsi="Tahoma" w:cs="Tahoma"/>
          <w:color w:val="000000" w:themeColor="text1"/>
          <w:sz w:val="22"/>
          <w:szCs w:val="22"/>
          <w:lang w:val="id-ID"/>
        </w:rPr>
        <w:t>Capaian pembelajaran ini merupakan kemampuan mahasiswa saat lulus</w:t>
      </w:r>
    </w:p>
    <w:p w14:paraId="6977255D" w14:textId="77777777" w:rsidR="001D336D" w:rsidRPr="00234AAF" w:rsidRDefault="001D336D" w:rsidP="006868E8">
      <w:pPr>
        <w:pStyle w:val="Default"/>
        <w:numPr>
          <w:ilvl w:val="0"/>
          <w:numId w:val="45"/>
        </w:numPr>
        <w:tabs>
          <w:tab w:val="left" w:pos="1134"/>
        </w:tabs>
        <w:jc w:val="both"/>
        <w:rPr>
          <w:rFonts w:ascii="Tahoma" w:hAnsi="Tahoma" w:cs="Tahoma"/>
          <w:color w:val="000000" w:themeColor="text1"/>
          <w:sz w:val="22"/>
          <w:szCs w:val="22"/>
          <w:lang w:val="id-ID"/>
        </w:rPr>
      </w:pPr>
      <w:r w:rsidRPr="00234AAF">
        <w:rPr>
          <w:rFonts w:ascii="Tahoma" w:hAnsi="Tahoma" w:cs="Tahoma"/>
          <w:color w:val="000000" w:themeColor="text1"/>
          <w:sz w:val="22"/>
          <w:szCs w:val="22"/>
          <w:lang w:val="id-ID"/>
        </w:rPr>
        <w:t>Perumusan  memperhatikan level KKNI, SNPT, asosiasi Prodi, kekhasan Unesa/Fakultas, dan klausul persyaratan dari akreditasi internasional yang dituju Prodi (misalnya ASIIN).</w:t>
      </w:r>
    </w:p>
    <w:p w14:paraId="1AE158BF" w14:textId="77777777" w:rsidR="001D336D" w:rsidRDefault="001D336D" w:rsidP="006868E8">
      <w:pPr>
        <w:pStyle w:val="Default"/>
        <w:numPr>
          <w:ilvl w:val="0"/>
          <w:numId w:val="45"/>
        </w:numPr>
        <w:tabs>
          <w:tab w:val="left" w:pos="1134"/>
        </w:tabs>
        <w:jc w:val="both"/>
        <w:rPr>
          <w:rFonts w:ascii="Tahoma" w:hAnsi="Tahoma" w:cs="Tahoma"/>
          <w:color w:val="000000" w:themeColor="text1"/>
          <w:sz w:val="22"/>
          <w:szCs w:val="22"/>
          <w:lang w:val="id-ID"/>
        </w:rPr>
      </w:pPr>
      <w:r w:rsidRPr="00234AAF">
        <w:rPr>
          <w:rFonts w:ascii="Tahoma" w:hAnsi="Tahoma" w:cs="Tahoma"/>
          <w:color w:val="000000" w:themeColor="text1"/>
          <w:sz w:val="22"/>
          <w:szCs w:val="22"/>
          <w:lang w:val="id-ID"/>
        </w:rPr>
        <w:t xml:space="preserve">Sebagai contoh, jika mengikuti ASIIN, CPL Prodi mengandung unsur-unsur </w:t>
      </w:r>
      <w:r w:rsidRPr="00234AAF">
        <w:rPr>
          <w:rFonts w:ascii="Tahoma" w:hAnsi="Tahoma" w:cs="Tahoma"/>
          <w:i/>
          <w:color w:val="000000" w:themeColor="text1"/>
          <w:sz w:val="22"/>
          <w:szCs w:val="22"/>
          <w:lang w:val="id-ID"/>
        </w:rPr>
        <w:t>knowledge, skills, generic skills,</w:t>
      </w:r>
      <w:r w:rsidRPr="00234AAF">
        <w:rPr>
          <w:rFonts w:ascii="Tahoma" w:hAnsi="Tahoma" w:cs="Tahoma"/>
          <w:color w:val="000000" w:themeColor="text1"/>
          <w:sz w:val="22"/>
          <w:szCs w:val="22"/>
          <w:lang w:val="id-ID"/>
        </w:rPr>
        <w:t xml:space="preserve"> dan </w:t>
      </w:r>
      <w:r w:rsidRPr="00234AAF">
        <w:rPr>
          <w:rFonts w:ascii="Tahoma" w:hAnsi="Tahoma" w:cs="Tahoma"/>
          <w:i/>
          <w:color w:val="000000" w:themeColor="text1"/>
          <w:sz w:val="22"/>
          <w:szCs w:val="22"/>
          <w:lang w:val="id-ID"/>
        </w:rPr>
        <w:t>attitude</w:t>
      </w:r>
      <w:r w:rsidRPr="00234AAF">
        <w:rPr>
          <w:rFonts w:ascii="Tahoma" w:hAnsi="Tahoma" w:cs="Tahoma"/>
          <w:color w:val="000000" w:themeColor="text1"/>
          <w:sz w:val="22"/>
          <w:szCs w:val="22"/>
          <w:lang w:val="id-ID"/>
        </w:rPr>
        <w:t xml:space="preserve"> (yang mirip dengan pengetahuan, keterampilan khusus, keterampilan umum, dan sikap). Rumuskan secara kompak (secara jumlah tidak banyak)</w:t>
      </w:r>
    </w:p>
    <w:p w14:paraId="521669CF" w14:textId="77777777" w:rsidR="001D336D" w:rsidRPr="00234AAF" w:rsidRDefault="001D336D" w:rsidP="001D336D">
      <w:pPr>
        <w:pStyle w:val="Default"/>
        <w:tabs>
          <w:tab w:val="left" w:pos="1134"/>
        </w:tabs>
        <w:ind w:left="720"/>
        <w:jc w:val="both"/>
        <w:rPr>
          <w:rFonts w:ascii="Tahoma" w:hAnsi="Tahoma" w:cs="Tahoma"/>
          <w:color w:val="000000" w:themeColor="text1"/>
          <w:sz w:val="22"/>
          <w:szCs w:val="22"/>
          <w:lang w:val="id-ID"/>
        </w:rPr>
      </w:pPr>
    </w:p>
    <w:p w14:paraId="40E5FC8C" w14:textId="77777777" w:rsidR="001D336D" w:rsidRPr="006B6275" w:rsidRDefault="001D336D" w:rsidP="006868E8">
      <w:pPr>
        <w:pStyle w:val="ListParagraph"/>
        <w:numPr>
          <w:ilvl w:val="0"/>
          <w:numId w:val="43"/>
        </w:numPr>
        <w:jc w:val="left"/>
        <w:rPr>
          <w:rFonts w:ascii="Tahoma" w:hAnsi="Tahoma" w:cs="Tahoma"/>
          <w:b/>
          <w:bCs/>
          <w:color w:val="000000" w:themeColor="text1"/>
          <w:sz w:val="22"/>
        </w:rPr>
      </w:pPr>
      <w:r w:rsidRPr="006B6275">
        <w:rPr>
          <w:rFonts w:ascii="Tahoma" w:hAnsi="Tahoma" w:cs="Tahoma"/>
          <w:b/>
          <w:bCs/>
          <w:color w:val="000000" w:themeColor="text1"/>
          <w:sz w:val="22"/>
          <w:lang w:val="id-ID"/>
        </w:rPr>
        <w:t>RU</w:t>
      </w:r>
      <w:r w:rsidRPr="006B6275">
        <w:rPr>
          <w:rFonts w:ascii="Tahoma" w:hAnsi="Tahoma" w:cs="Tahoma"/>
          <w:b/>
          <w:bCs/>
          <w:color w:val="000000" w:themeColor="text1"/>
          <w:sz w:val="22"/>
        </w:rPr>
        <w:t>MUSAN BAHAN KAJIAN</w:t>
      </w:r>
    </w:p>
    <w:p w14:paraId="5216523D" w14:textId="77777777" w:rsidR="001D336D" w:rsidRPr="00234AAF" w:rsidRDefault="001D336D" w:rsidP="001D336D">
      <w:pPr>
        <w:spacing w:after="0"/>
        <w:ind w:firstLine="720"/>
        <w:rPr>
          <w:rFonts w:ascii="Tahoma" w:hAnsi="Tahoma" w:cs="Tahoma"/>
          <w:color w:val="000000" w:themeColor="text1"/>
          <w:sz w:val="22"/>
        </w:rPr>
      </w:pPr>
      <w:r w:rsidRPr="00234AAF">
        <w:rPr>
          <w:rFonts w:ascii="Tahoma" w:hAnsi="Tahoma" w:cs="Tahoma"/>
          <w:color w:val="000000" w:themeColor="text1"/>
          <w:sz w:val="22"/>
        </w:rPr>
        <w:t>1.  ....</w:t>
      </w:r>
    </w:p>
    <w:p w14:paraId="3D5DBDA9" w14:textId="77777777" w:rsidR="001D336D" w:rsidRPr="00234AAF" w:rsidRDefault="001D336D" w:rsidP="001D336D">
      <w:pPr>
        <w:spacing w:after="0"/>
        <w:ind w:firstLine="720"/>
        <w:rPr>
          <w:rFonts w:ascii="Tahoma" w:hAnsi="Tahoma" w:cs="Tahoma"/>
          <w:color w:val="000000" w:themeColor="text1"/>
          <w:sz w:val="22"/>
        </w:rPr>
      </w:pPr>
      <w:r w:rsidRPr="00234AAF">
        <w:rPr>
          <w:rFonts w:ascii="Tahoma" w:hAnsi="Tahoma" w:cs="Tahoma"/>
          <w:color w:val="000000" w:themeColor="text1"/>
          <w:sz w:val="22"/>
        </w:rPr>
        <w:t>2.  ....</w:t>
      </w:r>
    </w:p>
    <w:p w14:paraId="5041CB85" w14:textId="77777777" w:rsidR="001D336D" w:rsidRPr="00234AAF" w:rsidRDefault="001D336D" w:rsidP="001D336D">
      <w:pPr>
        <w:spacing w:after="0"/>
        <w:ind w:firstLine="720"/>
        <w:rPr>
          <w:rFonts w:ascii="Tahoma" w:hAnsi="Tahoma" w:cs="Tahoma"/>
          <w:color w:val="000000" w:themeColor="text1"/>
          <w:sz w:val="22"/>
        </w:rPr>
      </w:pPr>
      <w:r w:rsidRPr="00234AAF">
        <w:rPr>
          <w:rFonts w:ascii="Tahoma" w:hAnsi="Tahoma" w:cs="Tahoma"/>
          <w:color w:val="000000" w:themeColor="text1"/>
          <w:sz w:val="22"/>
        </w:rPr>
        <w:t>3.  ....</w:t>
      </w:r>
    </w:p>
    <w:p w14:paraId="07297FF7" w14:textId="77777777" w:rsidR="001D336D" w:rsidRPr="00234AAF" w:rsidRDefault="001D336D" w:rsidP="001D336D">
      <w:pPr>
        <w:spacing w:after="0"/>
        <w:ind w:firstLine="720"/>
        <w:rPr>
          <w:rFonts w:ascii="Tahoma" w:hAnsi="Tahoma" w:cs="Tahoma"/>
          <w:b/>
          <w:color w:val="000000" w:themeColor="text1"/>
          <w:sz w:val="22"/>
        </w:rPr>
      </w:pPr>
      <w:r w:rsidRPr="00234AAF">
        <w:rPr>
          <w:rFonts w:ascii="Tahoma" w:hAnsi="Tahoma" w:cs="Tahoma"/>
          <w:b/>
          <w:color w:val="000000" w:themeColor="text1"/>
          <w:sz w:val="22"/>
        </w:rPr>
        <w:t>Catatan:</w:t>
      </w:r>
    </w:p>
    <w:p w14:paraId="5E1EE79E" w14:textId="77777777" w:rsidR="001D336D" w:rsidRPr="00234AAF" w:rsidRDefault="001D336D" w:rsidP="001D336D">
      <w:pPr>
        <w:spacing w:after="0"/>
        <w:ind w:left="720"/>
        <w:rPr>
          <w:rFonts w:ascii="Tahoma" w:hAnsi="Tahoma" w:cs="Tahoma"/>
          <w:color w:val="000000" w:themeColor="text1"/>
          <w:sz w:val="22"/>
        </w:rPr>
      </w:pPr>
      <w:r w:rsidRPr="00234AAF">
        <w:rPr>
          <w:rFonts w:ascii="Tahoma" w:hAnsi="Tahoma" w:cs="Tahoma"/>
          <w:color w:val="000000" w:themeColor="text1"/>
          <w:sz w:val="22"/>
        </w:rPr>
        <w:t xml:space="preserve">Perumusan </w:t>
      </w:r>
      <w:proofErr w:type="spellStart"/>
      <w:r>
        <w:rPr>
          <w:rFonts w:ascii="Tahoma" w:hAnsi="Tahoma" w:cs="Tahoma"/>
          <w:color w:val="000000" w:themeColor="text1"/>
          <w:sz w:val="22"/>
          <w:lang w:val="en-US"/>
        </w:rPr>
        <w:t>bahan</w:t>
      </w:r>
      <w:proofErr w:type="spellEnd"/>
      <w:r>
        <w:rPr>
          <w:rFonts w:ascii="Tahoma" w:hAnsi="Tahoma" w:cs="Tahoma"/>
          <w:color w:val="000000" w:themeColor="text1"/>
          <w:sz w:val="22"/>
          <w:lang w:val="en-US"/>
        </w:rPr>
        <w:t xml:space="preserve"> </w:t>
      </w:r>
      <w:proofErr w:type="spellStart"/>
      <w:r>
        <w:rPr>
          <w:rFonts w:ascii="Tahoma" w:hAnsi="Tahoma" w:cs="Tahoma"/>
          <w:color w:val="000000" w:themeColor="text1"/>
          <w:sz w:val="22"/>
          <w:lang w:val="en-US"/>
        </w:rPr>
        <w:t>kajian</w:t>
      </w:r>
      <w:proofErr w:type="spellEnd"/>
      <w:r>
        <w:rPr>
          <w:rFonts w:ascii="Tahoma" w:hAnsi="Tahoma" w:cs="Tahoma"/>
          <w:color w:val="000000" w:themeColor="text1"/>
          <w:sz w:val="22"/>
          <w:lang w:val="en-US"/>
        </w:rPr>
        <w:t xml:space="preserve"> </w:t>
      </w:r>
      <w:r w:rsidRPr="00234AAF">
        <w:rPr>
          <w:rFonts w:ascii="Tahoma" w:hAnsi="Tahoma" w:cs="Tahoma"/>
          <w:color w:val="000000" w:themeColor="text1"/>
          <w:sz w:val="22"/>
        </w:rPr>
        <w:t>mengikuti CPL Prodi dengan memperhatikan referensi yang relevan (sebagai contoh, untuk S1 Pendidikan Sains, memperhatikan materi K13 IPA SMP dan IPA SMK, NSES, dan bahan kajian bidang ilmu IPA</w:t>
      </w:r>
      <w:r>
        <w:rPr>
          <w:rFonts w:ascii="Tahoma" w:hAnsi="Tahoma" w:cs="Tahoma"/>
          <w:color w:val="000000" w:themeColor="text1"/>
          <w:sz w:val="22"/>
          <w:lang w:val="en-US"/>
        </w:rPr>
        <w:t>)</w:t>
      </w:r>
      <w:r w:rsidRPr="00234AAF">
        <w:rPr>
          <w:rFonts w:ascii="Tahoma" w:hAnsi="Tahoma" w:cs="Tahoma"/>
          <w:color w:val="000000" w:themeColor="text1"/>
          <w:sz w:val="22"/>
        </w:rPr>
        <w:t>.</w:t>
      </w:r>
    </w:p>
    <w:p w14:paraId="62A87DC6" w14:textId="77777777" w:rsidR="001D336D" w:rsidRPr="00234AAF" w:rsidRDefault="001D336D" w:rsidP="001D336D">
      <w:pPr>
        <w:spacing w:after="0"/>
        <w:ind w:left="720"/>
        <w:rPr>
          <w:rFonts w:ascii="Tahoma" w:hAnsi="Tahoma" w:cs="Tahoma"/>
          <w:color w:val="000000" w:themeColor="text1"/>
          <w:sz w:val="22"/>
        </w:rPr>
      </w:pPr>
    </w:p>
    <w:p w14:paraId="74EE0BEA" w14:textId="77777777" w:rsidR="001D336D" w:rsidRPr="00234AAF" w:rsidRDefault="001D336D" w:rsidP="006868E8">
      <w:pPr>
        <w:pStyle w:val="ListParagraph"/>
        <w:numPr>
          <w:ilvl w:val="0"/>
          <w:numId w:val="43"/>
        </w:numPr>
        <w:overflowPunct/>
        <w:autoSpaceDE/>
        <w:autoSpaceDN/>
        <w:adjustRightInd/>
        <w:spacing w:after="160" w:line="259" w:lineRule="auto"/>
        <w:jc w:val="left"/>
        <w:textAlignment w:val="auto"/>
        <w:rPr>
          <w:rFonts w:ascii="Tahoma" w:hAnsi="Tahoma" w:cs="Tahoma"/>
          <w:b/>
          <w:bCs/>
          <w:color w:val="000000" w:themeColor="text1"/>
          <w:sz w:val="22"/>
          <w:szCs w:val="22"/>
        </w:rPr>
      </w:pPr>
      <w:r w:rsidRPr="00234AAF">
        <w:rPr>
          <w:rFonts w:ascii="Tahoma" w:hAnsi="Tahoma" w:cs="Tahoma"/>
          <w:b/>
          <w:bCs/>
          <w:color w:val="000000" w:themeColor="text1"/>
          <w:sz w:val="22"/>
          <w:szCs w:val="22"/>
        </w:rPr>
        <w:t>STRUKTUR KURIKULUM</w:t>
      </w:r>
      <w:r w:rsidRPr="00234AAF">
        <w:rPr>
          <w:rFonts w:ascii="Tahoma" w:hAnsi="Tahoma" w:cs="Tahoma"/>
          <w:b/>
          <w:bCs/>
          <w:color w:val="000000" w:themeColor="text1"/>
          <w:sz w:val="22"/>
          <w:szCs w:val="22"/>
          <w:lang w:val="id-ID"/>
        </w:rPr>
        <w:t xml:space="preserve"> </w:t>
      </w:r>
    </w:p>
    <w:p w14:paraId="6B4BFAEE" w14:textId="77777777" w:rsidR="001D336D" w:rsidRPr="00BE0F4A" w:rsidRDefault="001D336D" w:rsidP="001D336D">
      <w:pPr>
        <w:pStyle w:val="Caption"/>
        <w:ind w:firstLine="360"/>
        <w:rPr>
          <w:rFonts w:ascii="Tahoma" w:eastAsia="Times New Roman" w:hAnsi="Tahoma" w:cs="Tahoma"/>
          <w:b w:val="0"/>
          <w:bCs w:val="0"/>
          <w:color w:val="000000" w:themeColor="text1"/>
          <w:sz w:val="22"/>
          <w:szCs w:val="22"/>
          <w:lang w:val="en-US"/>
        </w:rPr>
      </w:pPr>
      <w:r w:rsidRPr="00BE0F4A">
        <w:rPr>
          <w:rFonts w:ascii="Tahoma" w:hAnsi="Tahoma" w:cs="Tahoma"/>
          <w:b w:val="0"/>
          <w:bCs w:val="0"/>
          <w:color w:val="000000" w:themeColor="text1"/>
          <w:sz w:val="22"/>
          <w:lang w:val="en-US"/>
        </w:rPr>
        <w:t xml:space="preserve">      </w:t>
      </w:r>
      <w:r w:rsidRPr="00BE0F4A">
        <w:rPr>
          <w:rFonts w:ascii="Tahoma" w:hAnsi="Tahoma" w:cs="Tahoma"/>
          <w:b w:val="0"/>
          <w:bCs w:val="0"/>
          <w:color w:val="000000" w:themeColor="text1"/>
          <w:sz w:val="22"/>
        </w:rPr>
        <w:t>Prodi Kependidikan</w:t>
      </w:r>
      <w:r w:rsidRPr="00BE0F4A">
        <w:rPr>
          <w:rFonts w:ascii="Tahoma" w:hAnsi="Tahoma" w:cs="Tahoma"/>
          <w:b w:val="0"/>
          <w:bCs w:val="0"/>
          <w:color w:val="000000" w:themeColor="text1"/>
          <w:sz w:val="22"/>
          <w:lang w:val="en-U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598"/>
        <w:gridCol w:w="1648"/>
        <w:gridCol w:w="1263"/>
        <w:gridCol w:w="486"/>
        <w:gridCol w:w="364"/>
        <w:gridCol w:w="379"/>
        <w:gridCol w:w="342"/>
        <w:gridCol w:w="901"/>
        <w:gridCol w:w="902"/>
      </w:tblGrid>
      <w:tr w:rsidR="001D336D" w:rsidRPr="00234AAF" w14:paraId="49FC23F3" w14:textId="77777777" w:rsidTr="001D336D">
        <w:trPr>
          <w:tblHeader/>
        </w:trPr>
        <w:tc>
          <w:tcPr>
            <w:tcW w:w="368" w:type="pct"/>
            <w:vMerge w:val="restart"/>
            <w:shd w:val="clear" w:color="auto" w:fill="D9D9D9" w:themeFill="background1" w:themeFillShade="D9"/>
            <w:vAlign w:val="center"/>
            <w:hideMark/>
          </w:tcPr>
          <w:p w14:paraId="5CE65E17" w14:textId="77777777" w:rsidR="001D336D" w:rsidRPr="00234AAF" w:rsidRDefault="001D336D" w:rsidP="001D336D">
            <w:pPr>
              <w:autoSpaceDE w:val="0"/>
              <w:autoSpaceDN w:val="0"/>
              <w:adjustRightInd w:val="0"/>
              <w:spacing w:after="0"/>
              <w:rPr>
                <w:rFonts w:ascii="Tahoma" w:hAnsi="Tahoma" w:cs="Tahoma"/>
                <w:color w:val="000000" w:themeColor="text1"/>
                <w:sz w:val="18"/>
                <w:szCs w:val="18"/>
                <w:lang w:val="fi-FI"/>
              </w:rPr>
            </w:pPr>
            <w:r w:rsidRPr="00234AAF">
              <w:rPr>
                <w:rFonts w:ascii="Tahoma" w:hAnsi="Tahoma" w:cs="Tahoma"/>
                <w:color w:val="000000" w:themeColor="text1"/>
                <w:sz w:val="18"/>
                <w:szCs w:val="18"/>
                <w:lang w:val="fi-FI"/>
              </w:rPr>
              <w:t>No</w:t>
            </w:r>
          </w:p>
        </w:tc>
        <w:tc>
          <w:tcPr>
            <w:tcW w:w="403" w:type="pct"/>
            <w:vMerge w:val="restart"/>
            <w:shd w:val="clear" w:color="auto" w:fill="D9D9D9" w:themeFill="background1" w:themeFillShade="D9"/>
            <w:vAlign w:val="center"/>
            <w:hideMark/>
          </w:tcPr>
          <w:p w14:paraId="0CB48C46" w14:textId="77777777" w:rsidR="001D336D" w:rsidRPr="00234AAF" w:rsidRDefault="001D336D" w:rsidP="001D336D">
            <w:pPr>
              <w:autoSpaceDE w:val="0"/>
              <w:autoSpaceDN w:val="0"/>
              <w:adjustRightInd w:val="0"/>
              <w:spacing w:after="0"/>
              <w:ind w:left="-57" w:right="-57"/>
              <w:jc w:val="center"/>
              <w:rPr>
                <w:rFonts w:ascii="Tahoma" w:hAnsi="Tahoma" w:cs="Tahoma"/>
                <w:color w:val="000000" w:themeColor="text1"/>
                <w:sz w:val="18"/>
                <w:szCs w:val="18"/>
                <w:lang w:val="fi-FI"/>
              </w:rPr>
            </w:pPr>
            <w:r w:rsidRPr="00234AAF">
              <w:rPr>
                <w:rFonts w:ascii="Tahoma" w:hAnsi="Tahoma" w:cs="Tahoma"/>
                <w:color w:val="000000" w:themeColor="text1"/>
                <w:sz w:val="18"/>
                <w:szCs w:val="18"/>
                <w:lang w:val="fi-FI"/>
              </w:rPr>
              <w:t>Kode MK</w:t>
            </w:r>
          </w:p>
        </w:tc>
        <w:tc>
          <w:tcPr>
            <w:tcW w:w="1108" w:type="pct"/>
            <w:vMerge w:val="restart"/>
            <w:shd w:val="clear" w:color="auto" w:fill="D9D9D9" w:themeFill="background1" w:themeFillShade="D9"/>
            <w:vAlign w:val="center"/>
            <w:hideMark/>
          </w:tcPr>
          <w:p w14:paraId="05760CD6"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lang w:val="fi-FI"/>
              </w:rPr>
            </w:pPr>
            <w:r w:rsidRPr="00234AAF">
              <w:rPr>
                <w:rFonts w:ascii="Tahoma" w:hAnsi="Tahoma" w:cs="Tahoma"/>
                <w:color w:val="000000" w:themeColor="text1"/>
                <w:sz w:val="18"/>
                <w:szCs w:val="18"/>
                <w:lang w:val="fi-FI"/>
              </w:rPr>
              <w:t>Nama Mata</w:t>
            </w:r>
            <w:r w:rsidRPr="00234AAF">
              <w:rPr>
                <w:rFonts w:ascii="Tahoma" w:hAnsi="Tahoma" w:cs="Tahoma"/>
                <w:color w:val="000000" w:themeColor="text1"/>
                <w:sz w:val="18"/>
                <w:szCs w:val="18"/>
              </w:rPr>
              <w:t>k</w:t>
            </w:r>
            <w:r w:rsidRPr="00234AAF">
              <w:rPr>
                <w:rFonts w:ascii="Tahoma" w:hAnsi="Tahoma" w:cs="Tahoma"/>
                <w:color w:val="000000" w:themeColor="text1"/>
                <w:sz w:val="18"/>
                <w:szCs w:val="18"/>
                <w:lang w:val="fi-FI"/>
              </w:rPr>
              <w:t>uliah</w:t>
            </w:r>
          </w:p>
        </w:tc>
        <w:tc>
          <w:tcPr>
            <w:tcW w:w="850" w:type="pct"/>
            <w:vMerge w:val="restart"/>
            <w:shd w:val="clear" w:color="auto" w:fill="D9D9D9" w:themeFill="background1" w:themeFillShade="D9"/>
            <w:vAlign w:val="center"/>
            <w:hideMark/>
          </w:tcPr>
          <w:p w14:paraId="1CD71216"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Nama Matakuliah</w:t>
            </w:r>
          </w:p>
          <w:p w14:paraId="01DD8D25" w14:textId="77777777" w:rsidR="001D336D" w:rsidRPr="00234AAF" w:rsidRDefault="001D336D" w:rsidP="001D336D">
            <w:pPr>
              <w:autoSpaceDE w:val="0"/>
              <w:autoSpaceDN w:val="0"/>
              <w:adjustRightInd w:val="0"/>
              <w:spacing w:after="0"/>
              <w:ind w:left="-57" w:right="-57"/>
              <w:jc w:val="center"/>
              <w:rPr>
                <w:rFonts w:ascii="Tahoma" w:hAnsi="Tahoma" w:cs="Tahoma"/>
                <w:i/>
                <w:color w:val="000000" w:themeColor="text1"/>
                <w:sz w:val="18"/>
                <w:szCs w:val="18"/>
              </w:rPr>
            </w:pPr>
            <w:r w:rsidRPr="00234AAF">
              <w:rPr>
                <w:rFonts w:ascii="Tahoma" w:hAnsi="Tahoma" w:cs="Tahoma"/>
                <w:i/>
                <w:color w:val="000000" w:themeColor="text1"/>
                <w:sz w:val="18"/>
                <w:szCs w:val="18"/>
              </w:rPr>
              <w:t xml:space="preserve">(in </w:t>
            </w:r>
            <w:r w:rsidRPr="00234AAF">
              <w:rPr>
                <w:rFonts w:ascii="Tahoma" w:hAnsi="Tahoma" w:cs="Tahoma"/>
                <w:i/>
                <w:color w:val="000000" w:themeColor="text1"/>
                <w:sz w:val="18"/>
                <w:szCs w:val="18"/>
                <w:lang w:val="en-US"/>
              </w:rPr>
              <w:t>E</w:t>
            </w:r>
            <w:r w:rsidRPr="00234AAF">
              <w:rPr>
                <w:rFonts w:ascii="Tahoma" w:hAnsi="Tahoma" w:cs="Tahoma"/>
                <w:i/>
                <w:color w:val="000000" w:themeColor="text1"/>
                <w:sz w:val="18"/>
                <w:szCs w:val="18"/>
              </w:rPr>
              <w:t>nglish)</w:t>
            </w:r>
          </w:p>
        </w:tc>
        <w:tc>
          <w:tcPr>
            <w:tcW w:w="572" w:type="pct"/>
            <w:gridSpan w:val="2"/>
            <w:shd w:val="clear" w:color="auto" w:fill="D9D9D9" w:themeFill="background1" w:themeFillShade="D9"/>
            <w:hideMark/>
          </w:tcPr>
          <w:p w14:paraId="2B7C6BEE" w14:textId="77777777" w:rsidR="001D336D" w:rsidRPr="00234AAF" w:rsidRDefault="001D336D" w:rsidP="001D336D">
            <w:pPr>
              <w:autoSpaceDE w:val="0"/>
              <w:autoSpaceDN w:val="0"/>
              <w:adjustRightInd w:val="0"/>
              <w:spacing w:after="0"/>
              <w:ind w:left="-57" w:right="-57"/>
              <w:jc w:val="center"/>
              <w:rPr>
                <w:rFonts w:ascii="Tahoma" w:hAnsi="Tahoma" w:cs="Tahoma"/>
                <w:color w:val="000000" w:themeColor="text1"/>
                <w:sz w:val="18"/>
                <w:szCs w:val="18"/>
                <w:lang w:val="fi-FI"/>
              </w:rPr>
            </w:pPr>
            <w:r w:rsidRPr="00234AAF">
              <w:rPr>
                <w:rFonts w:ascii="Tahoma" w:hAnsi="Tahoma" w:cs="Tahoma"/>
                <w:color w:val="000000" w:themeColor="text1"/>
                <w:sz w:val="18"/>
                <w:szCs w:val="18"/>
                <w:lang w:val="fi-FI"/>
              </w:rPr>
              <w:t>Kegiatan</w:t>
            </w:r>
          </w:p>
        </w:tc>
        <w:tc>
          <w:tcPr>
            <w:tcW w:w="485" w:type="pct"/>
            <w:gridSpan w:val="2"/>
            <w:shd w:val="clear" w:color="auto" w:fill="D9D9D9" w:themeFill="background1" w:themeFillShade="D9"/>
            <w:hideMark/>
          </w:tcPr>
          <w:p w14:paraId="5F4558BC"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lang w:val="fi-FI"/>
              </w:rPr>
            </w:pPr>
            <w:r w:rsidRPr="00234AAF">
              <w:rPr>
                <w:rFonts w:ascii="Tahoma" w:hAnsi="Tahoma" w:cs="Tahoma"/>
                <w:color w:val="000000" w:themeColor="text1"/>
                <w:sz w:val="18"/>
                <w:szCs w:val="18"/>
                <w:lang w:val="fi-FI"/>
              </w:rPr>
              <w:t>Status</w:t>
            </w:r>
          </w:p>
        </w:tc>
        <w:tc>
          <w:tcPr>
            <w:tcW w:w="606" w:type="pct"/>
            <w:vMerge w:val="restart"/>
            <w:shd w:val="clear" w:color="auto" w:fill="D9D9D9" w:themeFill="background1" w:themeFillShade="D9"/>
            <w:vAlign w:val="center"/>
            <w:hideMark/>
          </w:tcPr>
          <w:p w14:paraId="026A1BE3" w14:textId="77777777" w:rsidR="001D336D" w:rsidRPr="00234AAF" w:rsidRDefault="001D336D" w:rsidP="001D336D">
            <w:pPr>
              <w:autoSpaceDE w:val="0"/>
              <w:autoSpaceDN w:val="0"/>
              <w:adjustRightInd w:val="0"/>
              <w:spacing w:after="0"/>
              <w:ind w:left="-57" w:right="-57"/>
              <w:jc w:val="center"/>
              <w:rPr>
                <w:rFonts w:ascii="Tahoma" w:hAnsi="Tahoma" w:cs="Tahoma"/>
                <w:color w:val="000000" w:themeColor="text1"/>
                <w:sz w:val="18"/>
                <w:szCs w:val="18"/>
              </w:rPr>
            </w:pPr>
            <w:r w:rsidRPr="00234AAF">
              <w:rPr>
                <w:rFonts w:ascii="Tahoma" w:hAnsi="Tahoma" w:cs="Tahoma"/>
                <w:color w:val="000000" w:themeColor="text1"/>
                <w:sz w:val="18"/>
                <w:szCs w:val="18"/>
              </w:rPr>
              <w:t>Semester ke</w:t>
            </w:r>
          </w:p>
        </w:tc>
        <w:tc>
          <w:tcPr>
            <w:tcW w:w="607" w:type="pct"/>
            <w:vMerge w:val="restart"/>
            <w:shd w:val="clear" w:color="auto" w:fill="D9D9D9" w:themeFill="background1" w:themeFillShade="D9"/>
            <w:vAlign w:val="center"/>
            <w:hideMark/>
          </w:tcPr>
          <w:p w14:paraId="3BBC830B" w14:textId="77777777" w:rsidR="001D336D" w:rsidRPr="00234AAF" w:rsidRDefault="001D336D" w:rsidP="001D336D">
            <w:pPr>
              <w:autoSpaceDE w:val="0"/>
              <w:autoSpaceDN w:val="0"/>
              <w:adjustRightInd w:val="0"/>
              <w:spacing w:after="0"/>
              <w:ind w:left="-57" w:right="-57"/>
              <w:jc w:val="center"/>
              <w:rPr>
                <w:rFonts w:ascii="Tahoma" w:hAnsi="Tahoma" w:cs="Tahoma"/>
                <w:color w:val="000000" w:themeColor="text1"/>
                <w:sz w:val="18"/>
                <w:szCs w:val="18"/>
                <w:lang w:val="fi-FI"/>
              </w:rPr>
            </w:pPr>
            <w:r w:rsidRPr="00234AAF">
              <w:rPr>
                <w:rFonts w:ascii="Tahoma" w:hAnsi="Tahoma" w:cs="Tahoma"/>
                <w:color w:val="000000" w:themeColor="text1"/>
                <w:sz w:val="18"/>
                <w:szCs w:val="18"/>
                <w:lang w:val="fi-FI"/>
              </w:rPr>
              <w:t>Prasyarat</w:t>
            </w:r>
          </w:p>
        </w:tc>
      </w:tr>
      <w:tr w:rsidR="001D336D" w:rsidRPr="00234AAF" w14:paraId="4804B5C3" w14:textId="77777777" w:rsidTr="001D336D">
        <w:trPr>
          <w:tblHeader/>
        </w:trPr>
        <w:tc>
          <w:tcPr>
            <w:tcW w:w="368" w:type="pct"/>
            <w:vMerge/>
            <w:vAlign w:val="center"/>
            <w:hideMark/>
          </w:tcPr>
          <w:p w14:paraId="68FC01C8" w14:textId="77777777" w:rsidR="001D336D" w:rsidRPr="00234AAF" w:rsidRDefault="001D336D" w:rsidP="001D336D">
            <w:pPr>
              <w:spacing w:after="0" w:line="240" w:lineRule="auto"/>
              <w:jc w:val="center"/>
              <w:rPr>
                <w:rFonts w:ascii="Tahoma" w:hAnsi="Tahoma" w:cs="Tahoma"/>
                <w:b/>
                <w:color w:val="000000" w:themeColor="text1"/>
                <w:sz w:val="18"/>
                <w:szCs w:val="18"/>
                <w:lang w:val="fi-FI"/>
              </w:rPr>
            </w:pPr>
          </w:p>
        </w:tc>
        <w:tc>
          <w:tcPr>
            <w:tcW w:w="403" w:type="pct"/>
            <w:vMerge/>
            <w:vAlign w:val="center"/>
            <w:hideMark/>
          </w:tcPr>
          <w:p w14:paraId="26DD5410" w14:textId="77777777" w:rsidR="001D336D" w:rsidRPr="00234AAF" w:rsidRDefault="001D336D" w:rsidP="001D336D">
            <w:pPr>
              <w:spacing w:after="0" w:line="240" w:lineRule="auto"/>
              <w:rPr>
                <w:rFonts w:ascii="Tahoma" w:hAnsi="Tahoma" w:cs="Tahoma"/>
                <w:b/>
                <w:color w:val="000000" w:themeColor="text1"/>
                <w:sz w:val="18"/>
                <w:szCs w:val="18"/>
                <w:lang w:val="fi-FI"/>
              </w:rPr>
            </w:pPr>
          </w:p>
        </w:tc>
        <w:tc>
          <w:tcPr>
            <w:tcW w:w="1108" w:type="pct"/>
            <w:vMerge/>
            <w:vAlign w:val="center"/>
            <w:hideMark/>
          </w:tcPr>
          <w:p w14:paraId="13EEADB3" w14:textId="77777777" w:rsidR="001D336D" w:rsidRPr="00234AAF" w:rsidRDefault="001D336D" w:rsidP="001D336D">
            <w:pPr>
              <w:spacing w:after="0" w:line="240" w:lineRule="auto"/>
              <w:rPr>
                <w:rFonts w:ascii="Tahoma" w:hAnsi="Tahoma" w:cs="Tahoma"/>
                <w:b/>
                <w:color w:val="000000" w:themeColor="text1"/>
                <w:sz w:val="18"/>
                <w:szCs w:val="18"/>
                <w:lang w:val="fi-FI"/>
              </w:rPr>
            </w:pPr>
          </w:p>
        </w:tc>
        <w:tc>
          <w:tcPr>
            <w:tcW w:w="850" w:type="pct"/>
            <w:vMerge/>
            <w:vAlign w:val="center"/>
            <w:hideMark/>
          </w:tcPr>
          <w:p w14:paraId="468A753B" w14:textId="77777777" w:rsidR="001D336D" w:rsidRPr="00234AAF" w:rsidRDefault="001D336D" w:rsidP="001D336D">
            <w:pPr>
              <w:spacing w:after="0" w:line="240" w:lineRule="auto"/>
              <w:rPr>
                <w:rFonts w:ascii="Tahoma" w:hAnsi="Tahoma" w:cs="Tahoma"/>
                <w:b/>
                <w:i/>
                <w:color w:val="000000" w:themeColor="text1"/>
                <w:sz w:val="18"/>
                <w:szCs w:val="18"/>
              </w:rPr>
            </w:pPr>
          </w:p>
        </w:tc>
        <w:tc>
          <w:tcPr>
            <w:tcW w:w="327" w:type="pct"/>
            <w:shd w:val="clear" w:color="auto" w:fill="D9D9D9" w:themeFill="background1" w:themeFillShade="D9"/>
            <w:vAlign w:val="center"/>
            <w:hideMark/>
          </w:tcPr>
          <w:p w14:paraId="48C04408"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lang w:val="fi-FI"/>
              </w:rPr>
            </w:pPr>
            <w:r w:rsidRPr="00234AAF">
              <w:rPr>
                <w:rFonts w:ascii="Tahoma" w:hAnsi="Tahoma" w:cs="Tahoma"/>
                <w:color w:val="000000" w:themeColor="text1"/>
                <w:sz w:val="18"/>
                <w:szCs w:val="18"/>
                <w:lang w:val="fi-FI"/>
              </w:rPr>
              <w:t>K</w:t>
            </w:r>
          </w:p>
        </w:tc>
        <w:tc>
          <w:tcPr>
            <w:tcW w:w="245" w:type="pct"/>
            <w:shd w:val="clear" w:color="auto" w:fill="D9D9D9" w:themeFill="background1" w:themeFillShade="D9"/>
            <w:vAlign w:val="center"/>
            <w:hideMark/>
          </w:tcPr>
          <w:p w14:paraId="12FEBA74"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lang w:val="fi-FI"/>
              </w:rPr>
            </w:pPr>
            <w:r w:rsidRPr="00234AAF">
              <w:rPr>
                <w:rFonts w:ascii="Tahoma" w:hAnsi="Tahoma" w:cs="Tahoma"/>
                <w:color w:val="000000" w:themeColor="text1"/>
                <w:sz w:val="18"/>
                <w:szCs w:val="18"/>
                <w:lang w:val="fi-FI"/>
              </w:rPr>
              <w:t>P</w:t>
            </w:r>
          </w:p>
        </w:tc>
        <w:tc>
          <w:tcPr>
            <w:tcW w:w="255" w:type="pct"/>
            <w:shd w:val="clear" w:color="auto" w:fill="D9D9D9" w:themeFill="background1" w:themeFillShade="D9"/>
            <w:vAlign w:val="center"/>
            <w:hideMark/>
          </w:tcPr>
          <w:p w14:paraId="5143BBEC"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lang w:val="fi-FI"/>
              </w:rPr>
            </w:pPr>
            <w:r w:rsidRPr="00234AAF">
              <w:rPr>
                <w:rFonts w:ascii="Tahoma" w:hAnsi="Tahoma" w:cs="Tahoma"/>
                <w:color w:val="000000" w:themeColor="text1"/>
                <w:sz w:val="18"/>
                <w:szCs w:val="18"/>
                <w:lang w:val="fi-FI"/>
              </w:rPr>
              <w:t>W</w:t>
            </w:r>
          </w:p>
        </w:tc>
        <w:tc>
          <w:tcPr>
            <w:tcW w:w="230" w:type="pct"/>
            <w:shd w:val="clear" w:color="auto" w:fill="D9D9D9" w:themeFill="background1" w:themeFillShade="D9"/>
            <w:vAlign w:val="center"/>
            <w:hideMark/>
          </w:tcPr>
          <w:p w14:paraId="2E8D2706" w14:textId="77777777" w:rsidR="001D336D" w:rsidRPr="00234AAF" w:rsidRDefault="001D336D" w:rsidP="001D336D">
            <w:pPr>
              <w:autoSpaceDE w:val="0"/>
              <w:autoSpaceDN w:val="0"/>
              <w:adjustRightInd w:val="0"/>
              <w:spacing w:after="0"/>
              <w:ind w:left="-57" w:right="-57"/>
              <w:jc w:val="center"/>
              <w:rPr>
                <w:rFonts w:ascii="Tahoma" w:hAnsi="Tahoma" w:cs="Tahoma"/>
                <w:color w:val="000000" w:themeColor="text1"/>
                <w:sz w:val="18"/>
                <w:szCs w:val="18"/>
              </w:rPr>
            </w:pPr>
            <w:r w:rsidRPr="00234AAF">
              <w:rPr>
                <w:rFonts w:ascii="Tahoma" w:hAnsi="Tahoma" w:cs="Tahoma"/>
                <w:color w:val="000000" w:themeColor="text1"/>
                <w:sz w:val="18"/>
                <w:szCs w:val="18"/>
                <w:lang w:val="fi-FI"/>
              </w:rPr>
              <w:t>P</w:t>
            </w:r>
            <w:r w:rsidRPr="00234AAF">
              <w:rPr>
                <w:rFonts w:ascii="Tahoma" w:hAnsi="Tahoma" w:cs="Tahoma"/>
                <w:color w:val="000000" w:themeColor="text1"/>
                <w:sz w:val="18"/>
                <w:szCs w:val="18"/>
              </w:rPr>
              <w:t>il</w:t>
            </w:r>
          </w:p>
        </w:tc>
        <w:tc>
          <w:tcPr>
            <w:tcW w:w="606" w:type="pct"/>
            <w:vMerge/>
            <w:vAlign w:val="center"/>
            <w:hideMark/>
          </w:tcPr>
          <w:p w14:paraId="781EE64C" w14:textId="77777777" w:rsidR="001D336D" w:rsidRPr="00234AAF" w:rsidRDefault="001D336D" w:rsidP="001D336D">
            <w:pPr>
              <w:spacing w:after="0" w:line="240" w:lineRule="auto"/>
              <w:rPr>
                <w:rFonts w:ascii="Tahoma" w:hAnsi="Tahoma" w:cs="Tahoma"/>
                <w:b/>
                <w:color w:val="000000" w:themeColor="text1"/>
                <w:sz w:val="18"/>
                <w:szCs w:val="18"/>
              </w:rPr>
            </w:pPr>
          </w:p>
        </w:tc>
        <w:tc>
          <w:tcPr>
            <w:tcW w:w="607" w:type="pct"/>
            <w:vMerge/>
            <w:vAlign w:val="center"/>
            <w:hideMark/>
          </w:tcPr>
          <w:p w14:paraId="5475D8A3" w14:textId="77777777" w:rsidR="001D336D" w:rsidRPr="00234AAF" w:rsidRDefault="001D336D" w:rsidP="001D336D">
            <w:pPr>
              <w:spacing w:after="0" w:line="240" w:lineRule="auto"/>
              <w:rPr>
                <w:rFonts w:ascii="Tahoma" w:hAnsi="Tahoma" w:cs="Tahoma"/>
                <w:b/>
                <w:color w:val="000000" w:themeColor="text1"/>
                <w:sz w:val="18"/>
                <w:szCs w:val="18"/>
                <w:lang w:val="fi-FI"/>
              </w:rPr>
            </w:pPr>
          </w:p>
        </w:tc>
      </w:tr>
      <w:tr w:rsidR="001D336D" w:rsidRPr="00234AAF" w14:paraId="7B1B0DCD" w14:textId="77777777" w:rsidTr="001D336D">
        <w:tc>
          <w:tcPr>
            <w:tcW w:w="368" w:type="pct"/>
            <w:vAlign w:val="center"/>
          </w:tcPr>
          <w:p w14:paraId="77BDDDCB" w14:textId="77777777" w:rsidR="001D336D" w:rsidRPr="00234AAF" w:rsidRDefault="001D336D" w:rsidP="001D336D">
            <w:pPr>
              <w:autoSpaceDE w:val="0"/>
              <w:autoSpaceDN w:val="0"/>
              <w:adjustRightInd w:val="0"/>
              <w:spacing w:after="0"/>
              <w:jc w:val="center"/>
              <w:rPr>
                <w:rFonts w:ascii="Tahoma" w:hAnsi="Tahoma" w:cs="Tahoma"/>
                <w:b/>
                <w:color w:val="000000" w:themeColor="text1"/>
                <w:sz w:val="18"/>
                <w:szCs w:val="18"/>
              </w:rPr>
            </w:pPr>
            <w:r w:rsidRPr="00234AAF">
              <w:rPr>
                <w:rFonts w:ascii="Tahoma" w:hAnsi="Tahoma" w:cs="Tahoma"/>
                <w:b/>
                <w:color w:val="000000" w:themeColor="text1"/>
                <w:sz w:val="18"/>
                <w:szCs w:val="18"/>
              </w:rPr>
              <w:t>I</w:t>
            </w:r>
          </w:p>
        </w:tc>
        <w:tc>
          <w:tcPr>
            <w:tcW w:w="4632" w:type="pct"/>
            <w:gridSpan w:val="9"/>
            <w:vAlign w:val="center"/>
          </w:tcPr>
          <w:p w14:paraId="49F29A6C" w14:textId="77777777" w:rsidR="001D336D" w:rsidRPr="00234AAF" w:rsidRDefault="001D336D" w:rsidP="001D336D">
            <w:pPr>
              <w:autoSpaceDE w:val="0"/>
              <w:autoSpaceDN w:val="0"/>
              <w:adjustRightInd w:val="0"/>
              <w:spacing w:after="0" w:line="23" w:lineRule="atLeast"/>
              <w:jc w:val="center"/>
              <w:rPr>
                <w:rFonts w:ascii="Tahoma" w:hAnsi="Tahoma" w:cs="Tahoma"/>
                <w:b/>
                <w:color w:val="000000" w:themeColor="text1"/>
                <w:sz w:val="18"/>
                <w:szCs w:val="18"/>
              </w:rPr>
            </w:pPr>
            <w:r w:rsidRPr="00234AAF">
              <w:rPr>
                <w:rFonts w:ascii="Tahoma" w:eastAsia="Times New Roman" w:hAnsi="Tahoma" w:cs="Tahoma"/>
                <w:b/>
                <w:bCs/>
                <w:color w:val="000000" w:themeColor="text1"/>
                <w:sz w:val="18"/>
                <w:szCs w:val="18"/>
                <w:lang w:eastAsia="id-ID"/>
              </w:rPr>
              <w:t>MK Pengembangan Kepribadian Inti</w:t>
            </w:r>
          </w:p>
        </w:tc>
      </w:tr>
      <w:tr w:rsidR="001D336D" w:rsidRPr="00234AAF" w14:paraId="70E83F69" w14:textId="77777777" w:rsidTr="001D336D">
        <w:tc>
          <w:tcPr>
            <w:tcW w:w="368" w:type="pct"/>
            <w:vAlign w:val="center"/>
          </w:tcPr>
          <w:p w14:paraId="57ED793E"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1</w:t>
            </w:r>
          </w:p>
        </w:tc>
        <w:tc>
          <w:tcPr>
            <w:tcW w:w="403" w:type="pct"/>
            <w:vAlign w:val="center"/>
          </w:tcPr>
          <w:p w14:paraId="4C511E75" w14:textId="77777777" w:rsidR="001D336D" w:rsidRPr="00234AAF" w:rsidRDefault="001D336D" w:rsidP="001D336D">
            <w:pPr>
              <w:spacing w:after="0"/>
              <w:jc w:val="center"/>
              <w:rPr>
                <w:rFonts w:ascii="Tahoma" w:hAnsi="Tahoma" w:cs="Tahoma"/>
                <w:color w:val="000000" w:themeColor="text1"/>
                <w:sz w:val="18"/>
                <w:szCs w:val="18"/>
              </w:rPr>
            </w:pPr>
          </w:p>
        </w:tc>
        <w:tc>
          <w:tcPr>
            <w:tcW w:w="1108" w:type="pct"/>
            <w:vAlign w:val="center"/>
          </w:tcPr>
          <w:p w14:paraId="5F0A4DA9" w14:textId="77777777" w:rsidR="001D336D" w:rsidRPr="00234AAF" w:rsidRDefault="001D336D" w:rsidP="001D336D">
            <w:pPr>
              <w:spacing w:after="0" w:line="240" w:lineRule="auto"/>
              <w:rPr>
                <w:rFonts w:ascii="Tahoma" w:hAnsi="Tahoma" w:cs="Tahoma"/>
                <w:color w:val="000000" w:themeColor="text1"/>
                <w:sz w:val="18"/>
                <w:szCs w:val="18"/>
              </w:rPr>
            </w:pPr>
            <w:r w:rsidRPr="00234AAF">
              <w:rPr>
                <w:rFonts w:ascii="Tahoma" w:hAnsi="Tahoma" w:cs="Tahoma"/>
                <w:color w:val="000000" w:themeColor="text1"/>
                <w:sz w:val="18"/>
                <w:szCs w:val="18"/>
              </w:rPr>
              <w:t>Pendidikan Pancasila</w:t>
            </w:r>
          </w:p>
        </w:tc>
        <w:tc>
          <w:tcPr>
            <w:tcW w:w="850" w:type="pct"/>
            <w:vAlign w:val="center"/>
          </w:tcPr>
          <w:p w14:paraId="29524076" w14:textId="77777777" w:rsidR="001D336D" w:rsidRPr="00234AAF" w:rsidRDefault="001D336D" w:rsidP="001D336D">
            <w:pPr>
              <w:spacing w:after="0" w:line="240" w:lineRule="auto"/>
              <w:rPr>
                <w:rFonts w:ascii="Tahoma" w:hAnsi="Tahoma" w:cs="Tahoma"/>
                <w:i/>
                <w:color w:val="000000" w:themeColor="text1"/>
                <w:sz w:val="18"/>
                <w:szCs w:val="18"/>
              </w:rPr>
            </w:pPr>
            <w:r w:rsidRPr="00234AAF">
              <w:rPr>
                <w:rFonts w:ascii="Tahoma" w:hAnsi="Tahoma" w:cs="Tahoma"/>
                <w:i/>
                <w:color w:val="000000" w:themeColor="text1"/>
                <w:sz w:val="18"/>
                <w:szCs w:val="18"/>
              </w:rPr>
              <w:t>Pancasila</w:t>
            </w:r>
          </w:p>
        </w:tc>
        <w:tc>
          <w:tcPr>
            <w:tcW w:w="327" w:type="pct"/>
            <w:vAlign w:val="center"/>
          </w:tcPr>
          <w:p w14:paraId="537FB034"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2</w:t>
            </w:r>
          </w:p>
        </w:tc>
        <w:tc>
          <w:tcPr>
            <w:tcW w:w="245" w:type="pct"/>
            <w:vAlign w:val="center"/>
          </w:tcPr>
          <w:p w14:paraId="6497A3B7"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255" w:type="pct"/>
            <w:vAlign w:val="center"/>
          </w:tcPr>
          <w:p w14:paraId="287081BE"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lang w:val="fi-FI"/>
              </w:rPr>
              <w:t>√</w:t>
            </w:r>
          </w:p>
        </w:tc>
        <w:tc>
          <w:tcPr>
            <w:tcW w:w="230" w:type="pct"/>
            <w:vAlign w:val="center"/>
          </w:tcPr>
          <w:p w14:paraId="7F2E1CD4"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606" w:type="pct"/>
            <w:vAlign w:val="center"/>
          </w:tcPr>
          <w:p w14:paraId="2714E3CF"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rPr>
              <w:t>1</w:t>
            </w:r>
          </w:p>
        </w:tc>
        <w:tc>
          <w:tcPr>
            <w:tcW w:w="607" w:type="pct"/>
            <w:vAlign w:val="center"/>
            <w:hideMark/>
          </w:tcPr>
          <w:p w14:paraId="67743A2A"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r>
      <w:tr w:rsidR="001D336D" w:rsidRPr="00234AAF" w14:paraId="3214A3D0" w14:textId="77777777" w:rsidTr="001D336D">
        <w:tc>
          <w:tcPr>
            <w:tcW w:w="368" w:type="pct"/>
            <w:vAlign w:val="center"/>
          </w:tcPr>
          <w:p w14:paraId="18D59D67"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2</w:t>
            </w:r>
          </w:p>
        </w:tc>
        <w:tc>
          <w:tcPr>
            <w:tcW w:w="403" w:type="pct"/>
            <w:vAlign w:val="center"/>
          </w:tcPr>
          <w:p w14:paraId="56042E71" w14:textId="77777777" w:rsidR="001D336D" w:rsidRPr="00234AAF" w:rsidRDefault="001D336D" w:rsidP="001D336D">
            <w:pPr>
              <w:spacing w:after="0"/>
              <w:jc w:val="center"/>
              <w:rPr>
                <w:rFonts w:ascii="Tahoma" w:hAnsi="Tahoma" w:cs="Tahoma"/>
                <w:color w:val="000000" w:themeColor="text1"/>
                <w:sz w:val="18"/>
                <w:szCs w:val="18"/>
              </w:rPr>
            </w:pPr>
          </w:p>
        </w:tc>
        <w:tc>
          <w:tcPr>
            <w:tcW w:w="1108" w:type="pct"/>
            <w:vAlign w:val="center"/>
          </w:tcPr>
          <w:p w14:paraId="79767D77" w14:textId="77777777" w:rsidR="001D336D" w:rsidRPr="00234AAF" w:rsidRDefault="001D336D" w:rsidP="001D336D">
            <w:pPr>
              <w:spacing w:after="0" w:line="240" w:lineRule="auto"/>
              <w:rPr>
                <w:rFonts w:ascii="Tahoma" w:hAnsi="Tahoma" w:cs="Tahoma"/>
                <w:color w:val="000000" w:themeColor="text1"/>
                <w:sz w:val="18"/>
                <w:szCs w:val="18"/>
              </w:rPr>
            </w:pPr>
            <w:r w:rsidRPr="00234AAF">
              <w:rPr>
                <w:rFonts w:ascii="Tahoma" w:hAnsi="Tahoma" w:cs="Tahoma"/>
                <w:color w:val="000000" w:themeColor="text1"/>
                <w:sz w:val="18"/>
                <w:szCs w:val="18"/>
              </w:rPr>
              <w:t>Bahasa Indonesia</w:t>
            </w:r>
          </w:p>
        </w:tc>
        <w:tc>
          <w:tcPr>
            <w:tcW w:w="850" w:type="pct"/>
            <w:vAlign w:val="center"/>
          </w:tcPr>
          <w:p w14:paraId="51B824F5" w14:textId="77777777" w:rsidR="001D336D" w:rsidRPr="00234AAF" w:rsidRDefault="001D336D" w:rsidP="001D336D">
            <w:pPr>
              <w:spacing w:after="0" w:line="240" w:lineRule="auto"/>
              <w:rPr>
                <w:rFonts w:ascii="Tahoma" w:hAnsi="Tahoma" w:cs="Tahoma"/>
                <w:i/>
                <w:color w:val="000000" w:themeColor="text1"/>
                <w:sz w:val="18"/>
                <w:szCs w:val="18"/>
              </w:rPr>
            </w:pPr>
            <w:r w:rsidRPr="00234AAF">
              <w:rPr>
                <w:rFonts w:ascii="Tahoma" w:hAnsi="Tahoma" w:cs="Tahoma"/>
                <w:i/>
                <w:color w:val="000000" w:themeColor="text1"/>
                <w:sz w:val="18"/>
                <w:szCs w:val="18"/>
              </w:rPr>
              <w:t>Bahasa Indonesia</w:t>
            </w:r>
          </w:p>
        </w:tc>
        <w:tc>
          <w:tcPr>
            <w:tcW w:w="327" w:type="pct"/>
            <w:vAlign w:val="center"/>
          </w:tcPr>
          <w:p w14:paraId="206EA60B"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2</w:t>
            </w:r>
          </w:p>
        </w:tc>
        <w:tc>
          <w:tcPr>
            <w:tcW w:w="245" w:type="pct"/>
            <w:vAlign w:val="center"/>
          </w:tcPr>
          <w:p w14:paraId="4FE4C212"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255" w:type="pct"/>
            <w:vAlign w:val="center"/>
          </w:tcPr>
          <w:p w14:paraId="15F610B9"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lang w:val="fi-FI"/>
              </w:rPr>
              <w:t>√</w:t>
            </w:r>
          </w:p>
        </w:tc>
        <w:tc>
          <w:tcPr>
            <w:tcW w:w="230" w:type="pct"/>
            <w:vAlign w:val="center"/>
          </w:tcPr>
          <w:p w14:paraId="1BEC3711"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606" w:type="pct"/>
            <w:vAlign w:val="center"/>
          </w:tcPr>
          <w:p w14:paraId="500940F2"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rPr>
              <w:t>1</w:t>
            </w:r>
          </w:p>
        </w:tc>
        <w:tc>
          <w:tcPr>
            <w:tcW w:w="607" w:type="pct"/>
            <w:vAlign w:val="center"/>
          </w:tcPr>
          <w:p w14:paraId="0E0D5F7B"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r>
      <w:tr w:rsidR="001D336D" w:rsidRPr="00234AAF" w14:paraId="25F4CCF0" w14:textId="77777777" w:rsidTr="001D336D">
        <w:tc>
          <w:tcPr>
            <w:tcW w:w="368" w:type="pct"/>
            <w:vAlign w:val="center"/>
          </w:tcPr>
          <w:p w14:paraId="5CDD29E5"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3</w:t>
            </w:r>
          </w:p>
        </w:tc>
        <w:tc>
          <w:tcPr>
            <w:tcW w:w="403" w:type="pct"/>
            <w:vAlign w:val="center"/>
          </w:tcPr>
          <w:p w14:paraId="2B9D0D09" w14:textId="77777777" w:rsidR="001D336D" w:rsidRPr="00234AAF" w:rsidRDefault="001D336D" w:rsidP="001D336D">
            <w:pPr>
              <w:spacing w:after="0"/>
              <w:jc w:val="center"/>
              <w:rPr>
                <w:rFonts w:ascii="Tahoma" w:hAnsi="Tahoma" w:cs="Tahoma"/>
                <w:color w:val="000000" w:themeColor="text1"/>
                <w:sz w:val="18"/>
                <w:szCs w:val="18"/>
              </w:rPr>
            </w:pPr>
          </w:p>
        </w:tc>
        <w:tc>
          <w:tcPr>
            <w:tcW w:w="1108" w:type="pct"/>
            <w:vAlign w:val="center"/>
          </w:tcPr>
          <w:p w14:paraId="4309D9C0" w14:textId="77777777" w:rsidR="001D336D" w:rsidRPr="00234AAF" w:rsidRDefault="001D336D" w:rsidP="001D336D">
            <w:pPr>
              <w:spacing w:after="0"/>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Pendidikan Agama</w:t>
            </w:r>
          </w:p>
        </w:tc>
        <w:tc>
          <w:tcPr>
            <w:tcW w:w="850" w:type="pct"/>
            <w:vAlign w:val="center"/>
          </w:tcPr>
          <w:p w14:paraId="6BF37F87" w14:textId="77777777" w:rsidR="001D336D" w:rsidRPr="00234AAF" w:rsidRDefault="001D336D" w:rsidP="001D336D">
            <w:pPr>
              <w:spacing w:after="0" w:line="240" w:lineRule="auto"/>
              <w:rPr>
                <w:rFonts w:ascii="Tahoma" w:hAnsi="Tahoma" w:cs="Tahoma"/>
                <w:i/>
                <w:color w:val="000000" w:themeColor="text1"/>
                <w:sz w:val="18"/>
                <w:szCs w:val="18"/>
              </w:rPr>
            </w:pPr>
            <w:r w:rsidRPr="00234AAF">
              <w:rPr>
                <w:rFonts w:ascii="Tahoma" w:hAnsi="Tahoma" w:cs="Tahoma"/>
                <w:i/>
                <w:color w:val="000000" w:themeColor="text1"/>
                <w:sz w:val="18"/>
                <w:szCs w:val="18"/>
              </w:rPr>
              <w:t>Religion</w:t>
            </w:r>
          </w:p>
        </w:tc>
        <w:tc>
          <w:tcPr>
            <w:tcW w:w="327" w:type="pct"/>
            <w:vAlign w:val="bottom"/>
          </w:tcPr>
          <w:p w14:paraId="777043A5" w14:textId="77777777" w:rsidR="001D336D" w:rsidRPr="00234AAF" w:rsidRDefault="001D336D" w:rsidP="001D336D">
            <w:pPr>
              <w:spacing w:after="0"/>
              <w:jc w:val="center"/>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2</w:t>
            </w:r>
          </w:p>
        </w:tc>
        <w:tc>
          <w:tcPr>
            <w:tcW w:w="245" w:type="pct"/>
            <w:vAlign w:val="center"/>
          </w:tcPr>
          <w:p w14:paraId="28DFF679"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255" w:type="pct"/>
            <w:vAlign w:val="center"/>
          </w:tcPr>
          <w:p w14:paraId="32FF383B"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lang w:val="fi-FI"/>
              </w:rPr>
              <w:t>√</w:t>
            </w:r>
          </w:p>
        </w:tc>
        <w:tc>
          <w:tcPr>
            <w:tcW w:w="230" w:type="pct"/>
            <w:vAlign w:val="center"/>
          </w:tcPr>
          <w:p w14:paraId="041CF2B9"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606" w:type="pct"/>
            <w:vAlign w:val="center"/>
          </w:tcPr>
          <w:p w14:paraId="65985B07"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rPr>
              <w:t>2</w:t>
            </w:r>
          </w:p>
        </w:tc>
        <w:tc>
          <w:tcPr>
            <w:tcW w:w="607" w:type="pct"/>
            <w:vAlign w:val="center"/>
          </w:tcPr>
          <w:p w14:paraId="20E901BF"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r>
      <w:tr w:rsidR="001D336D" w:rsidRPr="00234AAF" w14:paraId="6F621464" w14:textId="77777777" w:rsidTr="001D336D">
        <w:tc>
          <w:tcPr>
            <w:tcW w:w="368" w:type="pct"/>
            <w:vAlign w:val="center"/>
          </w:tcPr>
          <w:p w14:paraId="3B66D0C7"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4</w:t>
            </w:r>
          </w:p>
        </w:tc>
        <w:tc>
          <w:tcPr>
            <w:tcW w:w="403" w:type="pct"/>
            <w:vAlign w:val="center"/>
          </w:tcPr>
          <w:p w14:paraId="726447F8" w14:textId="77777777" w:rsidR="001D336D" w:rsidRPr="00234AAF" w:rsidRDefault="001D336D" w:rsidP="001D336D">
            <w:pPr>
              <w:spacing w:after="0"/>
              <w:jc w:val="center"/>
              <w:rPr>
                <w:rFonts w:ascii="Tahoma" w:hAnsi="Tahoma" w:cs="Tahoma"/>
                <w:color w:val="000000" w:themeColor="text1"/>
                <w:sz w:val="18"/>
                <w:szCs w:val="18"/>
              </w:rPr>
            </w:pPr>
          </w:p>
        </w:tc>
        <w:tc>
          <w:tcPr>
            <w:tcW w:w="1108" w:type="pct"/>
            <w:vAlign w:val="bottom"/>
          </w:tcPr>
          <w:p w14:paraId="0C29E198" w14:textId="77777777" w:rsidR="001D336D" w:rsidRPr="00234AAF" w:rsidRDefault="001D336D" w:rsidP="001D336D">
            <w:pPr>
              <w:spacing w:after="0"/>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Pendidikan Kewarganegaraan</w:t>
            </w:r>
          </w:p>
        </w:tc>
        <w:tc>
          <w:tcPr>
            <w:tcW w:w="850" w:type="pct"/>
            <w:vAlign w:val="center"/>
          </w:tcPr>
          <w:p w14:paraId="3DC0384B" w14:textId="77777777" w:rsidR="001D336D" w:rsidRPr="00234AAF" w:rsidRDefault="001D336D" w:rsidP="001D336D">
            <w:pPr>
              <w:spacing w:after="0" w:line="240" w:lineRule="auto"/>
              <w:rPr>
                <w:rFonts w:ascii="Tahoma" w:hAnsi="Tahoma" w:cs="Tahoma"/>
                <w:i/>
                <w:color w:val="000000" w:themeColor="text1"/>
                <w:sz w:val="18"/>
                <w:szCs w:val="18"/>
              </w:rPr>
            </w:pPr>
            <w:r w:rsidRPr="00234AAF">
              <w:rPr>
                <w:rFonts w:ascii="Tahoma" w:hAnsi="Tahoma" w:cs="Tahoma"/>
                <w:i/>
                <w:color w:val="000000" w:themeColor="text1"/>
                <w:sz w:val="18"/>
                <w:szCs w:val="18"/>
              </w:rPr>
              <w:t>Civics</w:t>
            </w:r>
          </w:p>
        </w:tc>
        <w:tc>
          <w:tcPr>
            <w:tcW w:w="327" w:type="pct"/>
            <w:vAlign w:val="bottom"/>
          </w:tcPr>
          <w:p w14:paraId="123C784E" w14:textId="77777777" w:rsidR="001D336D" w:rsidRPr="00234AAF" w:rsidRDefault="001D336D" w:rsidP="001D336D">
            <w:pPr>
              <w:spacing w:after="0"/>
              <w:jc w:val="center"/>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2</w:t>
            </w:r>
          </w:p>
        </w:tc>
        <w:tc>
          <w:tcPr>
            <w:tcW w:w="245" w:type="pct"/>
            <w:vAlign w:val="center"/>
          </w:tcPr>
          <w:p w14:paraId="34E000C2"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255" w:type="pct"/>
            <w:vAlign w:val="center"/>
          </w:tcPr>
          <w:p w14:paraId="1089E3B4"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lang w:val="fi-FI"/>
              </w:rPr>
              <w:t>√</w:t>
            </w:r>
          </w:p>
        </w:tc>
        <w:tc>
          <w:tcPr>
            <w:tcW w:w="230" w:type="pct"/>
            <w:vAlign w:val="center"/>
          </w:tcPr>
          <w:p w14:paraId="14F11FF9"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606" w:type="pct"/>
            <w:vAlign w:val="center"/>
          </w:tcPr>
          <w:p w14:paraId="0164540D"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rPr>
              <w:t>2</w:t>
            </w:r>
          </w:p>
        </w:tc>
        <w:tc>
          <w:tcPr>
            <w:tcW w:w="607" w:type="pct"/>
            <w:vAlign w:val="center"/>
          </w:tcPr>
          <w:p w14:paraId="00F919DE"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r>
      <w:tr w:rsidR="001D336D" w:rsidRPr="00234AAF" w14:paraId="4A6A56C0" w14:textId="77777777" w:rsidTr="001D336D">
        <w:tc>
          <w:tcPr>
            <w:tcW w:w="368" w:type="pct"/>
            <w:vAlign w:val="center"/>
          </w:tcPr>
          <w:p w14:paraId="20B53541" w14:textId="77777777" w:rsidR="001D336D" w:rsidRPr="00234AAF" w:rsidRDefault="001D336D" w:rsidP="001D336D">
            <w:pPr>
              <w:autoSpaceDE w:val="0"/>
              <w:autoSpaceDN w:val="0"/>
              <w:adjustRightInd w:val="0"/>
              <w:spacing w:after="0"/>
              <w:jc w:val="center"/>
              <w:rPr>
                <w:rFonts w:ascii="Tahoma" w:hAnsi="Tahoma" w:cs="Tahoma"/>
                <w:b/>
                <w:color w:val="000000" w:themeColor="text1"/>
                <w:sz w:val="18"/>
                <w:szCs w:val="18"/>
              </w:rPr>
            </w:pPr>
            <w:r w:rsidRPr="00234AAF">
              <w:rPr>
                <w:rFonts w:ascii="Tahoma" w:hAnsi="Tahoma" w:cs="Tahoma"/>
                <w:b/>
                <w:color w:val="000000" w:themeColor="text1"/>
                <w:sz w:val="18"/>
                <w:szCs w:val="18"/>
              </w:rPr>
              <w:t>II</w:t>
            </w:r>
          </w:p>
        </w:tc>
        <w:tc>
          <w:tcPr>
            <w:tcW w:w="4632" w:type="pct"/>
            <w:gridSpan w:val="9"/>
            <w:vAlign w:val="center"/>
          </w:tcPr>
          <w:p w14:paraId="62C8BF93" w14:textId="77777777" w:rsidR="001D336D" w:rsidRPr="00234AAF" w:rsidRDefault="001D336D" w:rsidP="001D336D">
            <w:pPr>
              <w:autoSpaceDE w:val="0"/>
              <w:autoSpaceDN w:val="0"/>
              <w:adjustRightInd w:val="0"/>
              <w:spacing w:after="0" w:line="23" w:lineRule="atLeast"/>
              <w:jc w:val="center"/>
              <w:rPr>
                <w:rFonts w:ascii="Tahoma" w:hAnsi="Tahoma" w:cs="Tahoma"/>
                <w:b/>
                <w:color w:val="000000" w:themeColor="text1"/>
                <w:sz w:val="18"/>
                <w:szCs w:val="18"/>
              </w:rPr>
            </w:pPr>
            <w:r w:rsidRPr="00234AAF">
              <w:rPr>
                <w:rFonts w:ascii="Tahoma" w:eastAsia="Times New Roman" w:hAnsi="Tahoma" w:cs="Tahoma"/>
                <w:b/>
                <w:bCs/>
                <w:color w:val="000000" w:themeColor="text1"/>
                <w:sz w:val="18"/>
                <w:szCs w:val="18"/>
                <w:lang w:eastAsia="id-ID"/>
              </w:rPr>
              <w:t>MK Pengembangan Kepribadian Institusional</w:t>
            </w:r>
          </w:p>
        </w:tc>
      </w:tr>
      <w:tr w:rsidR="001D336D" w:rsidRPr="00234AAF" w14:paraId="08ECE296" w14:textId="77777777" w:rsidTr="001D336D">
        <w:tc>
          <w:tcPr>
            <w:tcW w:w="368" w:type="pct"/>
            <w:vAlign w:val="center"/>
          </w:tcPr>
          <w:p w14:paraId="6C8ED040"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5</w:t>
            </w:r>
          </w:p>
        </w:tc>
        <w:tc>
          <w:tcPr>
            <w:tcW w:w="403" w:type="pct"/>
            <w:vAlign w:val="center"/>
          </w:tcPr>
          <w:p w14:paraId="3DD8128C" w14:textId="77777777" w:rsidR="001D336D" w:rsidRPr="00234AAF" w:rsidRDefault="001D336D" w:rsidP="001D336D">
            <w:pPr>
              <w:spacing w:after="0"/>
              <w:jc w:val="center"/>
              <w:rPr>
                <w:rFonts w:ascii="Tahoma" w:hAnsi="Tahoma" w:cs="Tahoma"/>
                <w:color w:val="000000" w:themeColor="text1"/>
                <w:sz w:val="18"/>
                <w:szCs w:val="18"/>
              </w:rPr>
            </w:pPr>
          </w:p>
        </w:tc>
        <w:tc>
          <w:tcPr>
            <w:tcW w:w="1108" w:type="pct"/>
            <w:vAlign w:val="center"/>
          </w:tcPr>
          <w:p w14:paraId="254C62E5" w14:textId="77777777" w:rsidR="001D336D" w:rsidRPr="00234AAF" w:rsidRDefault="001D336D" w:rsidP="001D336D">
            <w:pPr>
              <w:spacing w:after="0"/>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Literasi Digital</w:t>
            </w:r>
          </w:p>
        </w:tc>
        <w:tc>
          <w:tcPr>
            <w:tcW w:w="850" w:type="pct"/>
            <w:vAlign w:val="center"/>
          </w:tcPr>
          <w:p w14:paraId="7E7AC374" w14:textId="77777777" w:rsidR="001D336D" w:rsidRPr="00234AAF" w:rsidRDefault="001D336D" w:rsidP="001D336D">
            <w:pPr>
              <w:spacing w:after="0" w:line="240" w:lineRule="auto"/>
              <w:rPr>
                <w:rFonts w:ascii="Tahoma" w:hAnsi="Tahoma" w:cs="Tahoma"/>
                <w:i/>
                <w:color w:val="000000" w:themeColor="text1"/>
                <w:sz w:val="18"/>
                <w:szCs w:val="18"/>
              </w:rPr>
            </w:pPr>
            <w:r w:rsidRPr="00234AAF">
              <w:rPr>
                <w:rFonts w:ascii="Tahoma" w:hAnsi="Tahoma" w:cs="Tahoma"/>
                <w:i/>
                <w:color w:val="000000" w:themeColor="text1"/>
                <w:sz w:val="18"/>
                <w:szCs w:val="18"/>
              </w:rPr>
              <w:t>Digital Literacy</w:t>
            </w:r>
          </w:p>
        </w:tc>
        <w:tc>
          <w:tcPr>
            <w:tcW w:w="327" w:type="pct"/>
            <w:vAlign w:val="center"/>
          </w:tcPr>
          <w:p w14:paraId="46A9384B"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2</w:t>
            </w:r>
          </w:p>
        </w:tc>
        <w:tc>
          <w:tcPr>
            <w:tcW w:w="245" w:type="pct"/>
            <w:vAlign w:val="center"/>
          </w:tcPr>
          <w:p w14:paraId="64E17886"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255" w:type="pct"/>
            <w:vAlign w:val="center"/>
          </w:tcPr>
          <w:p w14:paraId="38D9A05F"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lang w:val="fi-FI"/>
              </w:rPr>
              <w:t>√</w:t>
            </w:r>
          </w:p>
        </w:tc>
        <w:tc>
          <w:tcPr>
            <w:tcW w:w="230" w:type="pct"/>
            <w:vAlign w:val="center"/>
          </w:tcPr>
          <w:p w14:paraId="0FEA2160"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606" w:type="pct"/>
            <w:vAlign w:val="center"/>
          </w:tcPr>
          <w:p w14:paraId="240F1095"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rPr>
              <w:t>2*</w:t>
            </w:r>
          </w:p>
        </w:tc>
        <w:tc>
          <w:tcPr>
            <w:tcW w:w="607" w:type="pct"/>
            <w:vAlign w:val="center"/>
          </w:tcPr>
          <w:p w14:paraId="70FBDA26"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r>
      <w:tr w:rsidR="001D336D" w:rsidRPr="00234AAF" w14:paraId="15EEE9D2" w14:textId="77777777" w:rsidTr="001D336D">
        <w:trPr>
          <w:trHeight w:val="287"/>
        </w:trPr>
        <w:tc>
          <w:tcPr>
            <w:tcW w:w="368" w:type="pct"/>
            <w:vAlign w:val="center"/>
          </w:tcPr>
          <w:p w14:paraId="02BD54DC"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6</w:t>
            </w:r>
          </w:p>
        </w:tc>
        <w:tc>
          <w:tcPr>
            <w:tcW w:w="403" w:type="pct"/>
            <w:vAlign w:val="center"/>
          </w:tcPr>
          <w:p w14:paraId="346D3086" w14:textId="77777777" w:rsidR="001D336D" w:rsidRPr="00234AAF" w:rsidRDefault="001D336D" w:rsidP="001D336D">
            <w:pPr>
              <w:spacing w:after="0"/>
              <w:jc w:val="center"/>
              <w:rPr>
                <w:rFonts w:ascii="Tahoma" w:hAnsi="Tahoma" w:cs="Tahoma"/>
                <w:color w:val="000000" w:themeColor="text1"/>
                <w:sz w:val="18"/>
                <w:szCs w:val="18"/>
              </w:rPr>
            </w:pPr>
          </w:p>
        </w:tc>
        <w:tc>
          <w:tcPr>
            <w:tcW w:w="1108" w:type="pct"/>
            <w:vAlign w:val="center"/>
          </w:tcPr>
          <w:p w14:paraId="5BEB4BCA" w14:textId="77777777" w:rsidR="001D336D" w:rsidRPr="00234AAF" w:rsidRDefault="001D336D" w:rsidP="001D336D">
            <w:pPr>
              <w:spacing w:after="0"/>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Pendidikan Jasmani dan Kebugaran</w:t>
            </w:r>
          </w:p>
        </w:tc>
        <w:tc>
          <w:tcPr>
            <w:tcW w:w="850" w:type="pct"/>
            <w:vAlign w:val="center"/>
          </w:tcPr>
          <w:p w14:paraId="6CC75D52" w14:textId="77777777" w:rsidR="001D336D" w:rsidRPr="00234AAF" w:rsidRDefault="001D336D" w:rsidP="001D336D">
            <w:pPr>
              <w:spacing w:after="0" w:line="240" w:lineRule="auto"/>
              <w:rPr>
                <w:rFonts w:ascii="Tahoma" w:hAnsi="Tahoma" w:cs="Tahoma"/>
                <w:i/>
                <w:color w:val="000000" w:themeColor="text1"/>
                <w:sz w:val="18"/>
                <w:szCs w:val="18"/>
              </w:rPr>
            </w:pPr>
            <w:r w:rsidRPr="00234AAF">
              <w:rPr>
                <w:rFonts w:ascii="Tahoma" w:hAnsi="Tahoma" w:cs="Tahoma"/>
                <w:i/>
                <w:color w:val="000000" w:themeColor="text1"/>
                <w:sz w:val="18"/>
                <w:szCs w:val="18"/>
              </w:rPr>
              <w:t xml:space="preserve">Physical and Fitness Education </w:t>
            </w:r>
          </w:p>
        </w:tc>
        <w:tc>
          <w:tcPr>
            <w:tcW w:w="327" w:type="pct"/>
            <w:vAlign w:val="center"/>
          </w:tcPr>
          <w:p w14:paraId="375403EF"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2</w:t>
            </w:r>
          </w:p>
        </w:tc>
        <w:tc>
          <w:tcPr>
            <w:tcW w:w="245" w:type="pct"/>
            <w:vAlign w:val="center"/>
          </w:tcPr>
          <w:p w14:paraId="2D27A617"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255" w:type="pct"/>
            <w:vAlign w:val="center"/>
          </w:tcPr>
          <w:p w14:paraId="651B9805"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lang w:val="fi-FI"/>
              </w:rPr>
              <w:t>√</w:t>
            </w:r>
          </w:p>
        </w:tc>
        <w:tc>
          <w:tcPr>
            <w:tcW w:w="230" w:type="pct"/>
            <w:vAlign w:val="center"/>
          </w:tcPr>
          <w:p w14:paraId="6EA3E595"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606" w:type="pct"/>
            <w:vAlign w:val="center"/>
          </w:tcPr>
          <w:p w14:paraId="20AB894E"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rPr>
              <w:t>2*</w:t>
            </w:r>
          </w:p>
        </w:tc>
        <w:tc>
          <w:tcPr>
            <w:tcW w:w="607" w:type="pct"/>
            <w:vAlign w:val="center"/>
          </w:tcPr>
          <w:p w14:paraId="6FBF38B2"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r>
      <w:tr w:rsidR="001D336D" w:rsidRPr="00234AAF" w14:paraId="737594D6" w14:textId="77777777" w:rsidTr="001D336D">
        <w:tc>
          <w:tcPr>
            <w:tcW w:w="368" w:type="pct"/>
            <w:vAlign w:val="center"/>
          </w:tcPr>
          <w:p w14:paraId="098CD929"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403" w:type="pct"/>
            <w:vAlign w:val="center"/>
          </w:tcPr>
          <w:p w14:paraId="7B73B263" w14:textId="77777777" w:rsidR="001D336D" w:rsidRPr="00234AAF" w:rsidRDefault="001D336D" w:rsidP="001D336D">
            <w:pPr>
              <w:spacing w:after="0"/>
              <w:jc w:val="center"/>
              <w:rPr>
                <w:rFonts w:ascii="Tahoma" w:hAnsi="Tahoma" w:cs="Tahoma"/>
                <w:color w:val="000000" w:themeColor="text1"/>
                <w:sz w:val="18"/>
                <w:szCs w:val="18"/>
              </w:rPr>
            </w:pPr>
          </w:p>
        </w:tc>
        <w:tc>
          <w:tcPr>
            <w:tcW w:w="1108" w:type="pct"/>
            <w:vAlign w:val="center"/>
          </w:tcPr>
          <w:p w14:paraId="208F7E85" w14:textId="77777777" w:rsidR="001D336D" w:rsidRPr="00234AAF" w:rsidRDefault="001D336D" w:rsidP="001D336D">
            <w:pPr>
              <w:spacing w:after="0" w:line="240" w:lineRule="auto"/>
              <w:rPr>
                <w:rFonts w:ascii="Tahoma" w:hAnsi="Tahoma" w:cs="Tahoma"/>
                <w:color w:val="000000" w:themeColor="text1"/>
                <w:sz w:val="18"/>
                <w:szCs w:val="18"/>
              </w:rPr>
            </w:pPr>
            <w:r w:rsidRPr="00234AAF">
              <w:rPr>
                <w:rFonts w:ascii="Tahoma" w:hAnsi="Tahoma" w:cs="Tahoma"/>
                <w:color w:val="000000" w:themeColor="text1"/>
                <w:sz w:val="18"/>
                <w:szCs w:val="18"/>
              </w:rPr>
              <w:t xml:space="preserve">... (jika ada MK </w:t>
            </w:r>
            <w:r w:rsidRPr="00234AAF">
              <w:rPr>
                <w:rFonts w:ascii="Tahoma" w:eastAsia="Times New Roman" w:hAnsi="Tahoma" w:cs="Tahoma"/>
                <w:bCs/>
                <w:color w:val="000000" w:themeColor="text1"/>
                <w:sz w:val="18"/>
                <w:szCs w:val="18"/>
                <w:lang w:eastAsia="id-ID"/>
              </w:rPr>
              <w:t xml:space="preserve">Pengembangan </w:t>
            </w:r>
            <w:r w:rsidRPr="00234AAF">
              <w:rPr>
                <w:rFonts w:ascii="Tahoma" w:eastAsia="Times New Roman" w:hAnsi="Tahoma" w:cs="Tahoma"/>
                <w:bCs/>
                <w:color w:val="000000" w:themeColor="text1"/>
                <w:sz w:val="18"/>
                <w:szCs w:val="18"/>
                <w:lang w:eastAsia="id-ID"/>
              </w:rPr>
              <w:lastRenderedPageBreak/>
              <w:t>Kepribadian Fakultas)</w:t>
            </w:r>
          </w:p>
        </w:tc>
        <w:tc>
          <w:tcPr>
            <w:tcW w:w="850" w:type="pct"/>
            <w:vAlign w:val="center"/>
          </w:tcPr>
          <w:p w14:paraId="3BF58637" w14:textId="77777777" w:rsidR="001D336D" w:rsidRPr="00234AAF" w:rsidRDefault="001D336D" w:rsidP="001D336D">
            <w:pPr>
              <w:spacing w:after="0" w:line="240" w:lineRule="auto"/>
              <w:rPr>
                <w:rFonts w:ascii="Tahoma" w:hAnsi="Tahoma" w:cs="Tahoma"/>
                <w:i/>
                <w:color w:val="000000" w:themeColor="text1"/>
                <w:sz w:val="18"/>
                <w:szCs w:val="18"/>
              </w:rPr>
            </w:pPr>
          </w:p>
        </w:tc>
        <w:tc>
          <w:tcPr>
            <w:tcW w:w="327" w:type="pct"/>
            <w:vAlign w:val="center"/>
          </w:tcPr>
          <w:p w14:paraId="552AB3E9"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45" w:type="pct"/>
            <w:vAlign w:val="center"/>
          </w:tcPr>
          <w:p w14:paraId="6244D9DE"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55" w:type="pct"/>
            <w:vAlign w:val="center"/>
          </w:tcPr>
          <w:p w14:paraId="06670CE4"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30" w:type="pct"/>
            <w:vAlign w:val="center"/>
          </w:tcPr>
          <w:p w14:paraId="3A66483E"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606" w:type="pct"/>
            <w:vAlign w:val="center"/>
          </w:tcPr>
          <w:p w14:paraId="00EE3BF5"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607" w:type="pct"/>
            <w:vAlign w:val="center"/>
          </w:tcPr>
          <w:p w14:paraId="4E7ED9C7"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r>
      <w:tr w:rsidR="001D336D" w:rsidRPr="00234AAF" w14:paraId="36E2BF9B" w14:textId="77777777" w:rsidTr="001D336D">
        <w:tc>
          <w:tcPr>
            <w:tcW w:w="368" w:type="pct"/>
            <w:vAlign w:val="center"/>
          </w:tcPr>
          <w:p w14:paraId="00DBD07B" w14:textId="77777777" w:rsidR="001D336D" w:rsidRPr="00234AAF" w:rsidRDefault="001D336D" w:rsidP="001D336D">
            <w:pPr>
              <w:autoSpaceDE w:val="0"/>
              <w:autoSpaceDN w:val="0"/>
              <w:adjustRightInd w:val="0"/>
              <w:spacing w:after="0"/>
              <w:jc w:val="center"/>
              <w:rPr>
                <w:rFonts w:ascii="Tahoma" w:hAnsi="Tahoma" w:cs="Tahoma"/>
                <w:b/>
                <w:color w:val="000000" w:themeColor="text1"/>
                <w:sz w:val="18"/>
                <w:szCs w:val="18"/>
              </w:rPr>
            </w:pPr>
            <w:r w:rsidRPr="00234AAF">
              <w:rPr>
                <w:rFonts w:ascii="Tahoma" w:hAnsi="Tahoma" w:cs="Tahoma"/>
                <w:b/>
                <w:color w:val="000000" w:themeColor="text1"/>
                <w:sz w:val="18"/>
                <w:szCs w:val="18"/>
              </w:rPr>
              <w:t>III</w:t>
            </w:r>
          </w:p>
        </w:tc>
        <w:tc>
          <w:tcPr>
            <w:tcW w:w="4632" w:type="pct"/>
            <w:gridSpan w:val="9"/>
            <w:vAlign w:val="center"/>
          </w:tcPr>
          <w:p w14:paraId="0BD9A02E" w14:textId="77777777" w:rsidR="001D336D" w:rsidRPr="00234AAF" w:rsidRDefault="001D336D" w:rsidP="001D336D">
            <w:pPr>
              <w:autoSpaceDE w:val="0"/>
              <w:autoSpaceDN w:val="0"/>
              <w:adjustRightInd w:val="0"/>
              <w:spacing w:after="0" w:line="23" w:lineRule="atLeast"/>
              <w:jc w:val="center"/>
              <w:rPr>
                <w:rFonts w:ascii="Tahoma" w:hAnsi="Tahoma" w:cs="Tahoma"/>
                <w:b/>
                <w:color w:val="000000" w:themeColor="text1"/>
                <w:sz w:val="18"/>
                <w:szCs w:val="18"/>
              </w:rPr>
            </w:pPr>
            <w:r w:rsidRPr="00234AAF">
              <w:rPr>
                <w:rFonts w:ascii="Tahoma" w:eastAsia="Times New Roman" w:hAnsi="Tahoma" w:cs="Tahoma"/>
                <w:b/>
                <w:bCs/>
                <w:color w:val="000000" w:themeColor="text1"/>
                <w:sz w:val="18"/>
                <w:szCs w:val="18"/>
                <w:lang w:eastAsia="id-ID"/>
              </w:rPr>
              <w:t>MK Keahlian dan Keilmuan</w:t>
            </w:r>
          </w:p>
        </w:tc>
      </w:tr>
      <w:tr w:rsidR="001D336D" w:rsidRPr="00234AAF" w14:paraId="7AD879AF" w14:textId="77777777" w:rsidTr="001D336D">
        <w:tc>
          <w:tcPr>
            <w:tcW w:w="368" w:type="pct"/>
            <w:vAlign w:val="center"/>
          </w:tcPr>
          <w:p w14:paraId="33DD79CF"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403" w:type="pct"/>
            <w:vAlign w:val="center"/>
          </w:tcPr>
          <w:p w14:paraId="5296C9EC" w14:textId="77777777" w:rsidR="001D336D" w:rsidRPr="00234AAF" w:rsidRDefault="001D336D" w:rsidP="001D336D">
            <w:pPr>
              <w:spacing w:after="0"/>
              <w:jc w:val="center"/>
              <w:rPr>
                <w:rFonts w:ascii="Tahoma" w:hAnsi="Tahoma" w:cs="Tahoma"/>
                <w:color w:val="000000" w:themeColor="text1"/>
                <w:sz w:val="18"/>
                <w:szCs w:val="18"/>
              </w:rPr>
            </w:pPr>
          </w:p>
        </w:tc>
        <w:tc>
          <w:tcPr>
            <w:tcW w:w="1108" w:type="pct"/>
            <w:vAlign w:val="bottom"/>
          </w:tcPr>
          <w:p w14:paraId="7DCD46C3" w14:textId="77777777" w:rsidR="001D336D" w:rsidRPr="00234AAF" w:rsidRDefault="001D336D" w:rsidP="001D336D">
            <w:pPr>
              <w:spacing w:after="0"/>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MK keahlian dan keilmuan Prodi (termasuk yang diambil seiring PLP dan KKN/bentuk lain jika masuk rumpun ini)</w:t>
            </w:r>
          </w:p>
        </w:tc>
        <w:tc>
          <w:tcPr>
            <w:tcW w:w="850" w:type="pct"/>
            <w:vAlign w:val="center"/>
          </w:tcPr>
          <w:p w14:paraId="4720937C" w14:textId="77777777" w:rsidR="001D336D" w:rsidRPr="00234AAF" w:rsidRDefault="001D336D" w:rsidP="001D336D">
            <w:pPr>
              <w:spacing w:after="0" w:line="240" w:lineRule="auto"/>
              <w:rPr>
                <w:rFonts w:ascii="Tahoma" w:hAnsi="Tahoma" w:cs="Tahoma"/>
                <w:i/>
                <w:color w:val="000000" w:themeColor="text1"/>
                <w:sz w:val="18"/>
                <w:szCs w:val="18"/>
              </w:rPr>
            </w:pPr>
          </w:p>
        </w:tc>
        <w:tc>
          <w:tcPr>
            <w:tcW w:w="327" w:type="pct"/>
            <w:vAlign w:val="center"/>
          </w:tcPr>
          <w:p w14:paraId="47C6E492"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45" w:type="pct"/>
            <w:vAlign w:val="center"/>
          </w:tcPr>
          <w:p w14:paraId="343B9DCA"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55" w:type="pct"/>
            <w:vAlign w:val="center"/>
          </w:tcPr>
          <w:p w14:paraId="6E2125AC"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30" w:type="pct"/>
            <w:vAlign w:val="center"/>
          </w:tcPr>
          <w:p w14:paraId="08AF28C8"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606" w:type="pct"/>
            <w:vAlign w:val="center"/>
          </w:tcPr>
          <w:p w14:paraId="42BC2658"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607" w:type="pct"/>
            <w:vAlign w:val="center"/>
          </w:tcPr>
          <w:p w14:paraId="4717E5D2"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r>
      <w:tr w:rsidR="001D336D" w:rsidRPr="00234AAF" w14:paraId="637D19B2" w14:textId="77777777" w:rsidTr="001D336D">
        <w:tc>
          <w:tcPr>
            <w:tcW w:w="368" w:type="pct"/>
            <w:vAlign w:val="center"/>
          </w:tcPr>
          <w:p w14:paraId="5DC12AF4"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b/>
                <w:color w:val="000000" w:themeColor="text1"/>
                <w:sz w:val="18"/>
                <w:szCs w:val="18"/>
              </w:rPr>
              <w:t>IV</w:t>
            </w:r>
          </w:p>
        </w:tc>
        <w:tc>
          <w:tcPr>
            <w:tcW w:w="4632" w:type="pct"/>
            <w:gridSpan w:val="9"/>
            <w:vAlign w:val="center"/>
          </w:tcPr>
          <w:p w14:paraId="5699C08F"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eastAsia="Times New Roman" w:hAnsi="Tahoma" w:cs="Tahoma"/>
                <w:b/>
                <w:bCs/>
                <w:color w:val="000000" w:themeColor="text1"/>
                <w:sz w:val="18"/>
                <w:szCs w:val="18"/>
                <w:lang w:eastAsia="id-ID"/>
              </w:rPr>
              <w:t>MK Dasar Keahlian</w:t>
            </w:r>
          </w:p>
        </w:tc>
      </w:tr>
      <w:tr w:rsidR="001D336D" w:rsidRPr="00234AAF" w14:paraId="445BF80F" w14:textId="77777777" w:rsidTr="001D336D">
        <w:tc>
          <w:tcPr>
            <w:tcW w:w="368" w:type="pct"/>
            <w:vAlign w:val="center"/>
          </w:tcPr>
          <w:p w14:paraId="514FA325"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403" w:type="pct"/>
            <w:vAlign w:val="center"/>
          </w:tcPr>
          <w:p w14:paraId="7732A857" w14:textId="77777777" w:rsidR="001D336D" w:rsidRPr="00234AAF" w:rsidRDefault="001D336D" w:rsidP="001D336D">
            <w:pPr>
              <w:spacing w:after="0"/>
              <w:jc w:val="center"/>
              <w:rPr>
                <w:rFonts w:ascii="Tahoma" w:hAnsi="Tahoma" w:cs="Tahoma"/>
                <w:color w:val="000000" w:themeColor="text1"/>
                <w:sz w:val="18"/>
                <w:szCs w:val="18"/>
              </w:rPr>
            </w:pPr>
          </w:p>
        </w:tc>
        <w:tc>
          <w:tcPr>
            <w:tcW w:w="1108" w:type="pct"/>
            <w:vAlign w:val="bottom"/>
          </w:tcPr>
          <w:p w14:paraId="6D711301" w14:textId="77777777" w:rsidR="001D336D" w:rsidRPr="00234AAF" w:rsidRDefault="001D336D" w:rsidP="001D336D">
            <w:pPr>
              <w:spacing w:after="0"/>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Metode Penelitian</w:t>
            </w:r>
          </w:p>
        </w:tc>
        <w:tc>
          <w:tcPr>
            <w:tcW w:w="850" w:type="pct"/>
            <w:vAlign w:val="center"/>
          </w:tcPr>
          <w:p w14:paraId="25F301E1" w14:textId="77777777" w:rsidR="001D336D" w:rsidRPr="00234AAF" w:rsidRDefault="001D336D" w:rsidP="001D336D">
            <w:pPr>
              <w:spacing w:after="0" w:line="240" w:lineRule="auto"/>
              <w:rPr>
                <w:rFonts w:ascii="Tahoma" w:hAnsi="Tahoma" w:cs="Tahoma"/>
                <w:i/>
                <w:color w:val="000000" w:themeColor="text1"/>
                <w:sz w:val="18"/>
                <w:szCs w:val="18"/>
              </w:rPr>
            </w:pPr>
            <w:r w:rsidRPr="00234AAF">
              <w:rPr>
                <w:rFonts w:ascii="Tahoma" w:hAnsi="Tahoma" w:cs="Tahoma"/>
                <w:i/>
                <w:color w:val="000000" w:themeColor="text1"/>
                <w:sz w:val="18"/>
                <w:szCs w:val="18"/>
              </w:rPr>
              <w:t>Research Methodology</w:t>
            </w:r>
          </w:p>
        </w:tc>
        <w:tc>
          <w:tcPr>
            <w:tcW w:w="327" w:type="pct"/>
            <w:vAlign w:val="bottom"/>
          </w:tcPr>
          <w:p w14:paraId="769BD998" w14:textId="77777777" w:rsidR="001D336D" w:rsidRPr="00234AAF" w:rsidRDefault="001D336D" w:rsidP="001D336D">
            <w:pPr>
              <w:spacing w:after="0"/>
              <w:jc w:val="center"/>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3</w:t>
            </w:r>
          </w:p>
        </w:tc>
        <w:tc>
          <w:tcPr>
            <w:tcW w:w="245" w:type="pct"/>
            <w:vAlign w:val="center"/>
          </w:tcPr>
          <w:p w14:paraId="53F799A6"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255" w:type="pct"/>
            <w:vAlign w:val="center"/>
          </w:tcPr>
          <w:p w14:paraId="5CCE51D7"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lang w:val="fi-FI"/>
              </w:rPr>
              <w:t>√</w:t>
            </w:r>
          </w:p>
        </w:tc>
        <w:tc>
          <w:tcPr>
            <w:tcW w:w="230" w:type="pct"/>
            <w:vAlign w:val="center"/>
          </w:tcPr>
          <w:p w14:paraId="72268B74"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606" w:type="pct"/>
            <w:vAlign w:val="center"/>
          </w:tcPr>
          <w:p w14:paraId="4BC0E5FD"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607" w:type="pct"/>
            <w:vAlign w:val="center"/>
          </w:tcPr>
          <w:p w14:paraId="4243F6B3"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r>
      <w:tr w:rsidR="001D336D" w:rsidRPr="00234AAF" w14:paraId="799470E9" w14:textId="77777777" w:rsidTr="001D336D">
        <w:tc>
          <w:tcPr>
            <w:tcW w:w="368" w:type="pct"/>
            <w:vAlign w:val="center"/>
          </w:tcPr>
          <w:p w14:paraId="174838C9"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403" w:type="pct"/>
            <w:vAlign w:val="center"/>
          </w:tcPr>
          <w:p w14:paraId="48B7289F" w14:textId="77777777" w:rsidR="001D336D" w:rsidRPr="00234AAF" w:rsidRDefault="001D336D" w:rsidP="001D336D">
            <w:pPr>
              <w:spacing w:after="0"/>
              <w:jc w:val="center"/>
              <w:rPr>
                <w:rFonts w:ascii="Tahoma" w:hAnsi="Tahoma" w:cs="Tahoma"/>
                <w:color w:val="000000" w:themeColor="text1"/>
                <w:sz w:val="18"/>
                <w:szCs w:val="18"/>
              </w:rPr>
            </w:pPr>
          </w:p>
        </w:tc>
        <w:tc>
          <w:tcPr>
            <w:tcW w:w="1108" w:type="pct"/>
            <w:vAlign w:val="bottom"/>
          </w:tcPr>
          <w:p w14:paraId="359E3F0B" w14:textId="77777777" w:rsidR="001D336D" w:rsidRPr="00234AAF" w:rsidRDefault="001D336D" w:rsidP="001D336D">
            <w:pPr>
              <w:spacing w:after="0"/>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Statistik</w:t>
            </w:r>
          </w:p>
        </w:tc>
        <w:tc>
          <w:tcPr>
            <w:tcW w:w="850" w:type="pct"/>
            <w:vAlign w:val="center"/>
          </w:tcPr>
          <w:p w14:paraId="12E55653" w14:textId="77777777" w:rsidR="001D336D" w:rsidRPr="00234AAF" w:rsidRDefault="001D336D" w:rsidP="001D336D">
            <w:pPr>
              <w:spacing w:after="0" w:line="240" w:lineRule="auto"/>
              <w:rPr>
                <w:rFonts w:ascii="Tahoma" w:hAnsi="Tahoma" w:cs="Tahoma"/>
                <w:i/>
                <w:color w:val="000000" w:themeColor="text1"/>
                <w:sz w:val="18"/>
                <w:szCs w:val="18"/>
              </w:rPr>
            </w:pPr>
            <w:r w:rsidRPr="00234AAF">
              <w:rPr>
                <w:rFonts w:ascii="Tahoma" w:hAnsi="Tahoma" w:cs="Tahoma"/>
                <w:i/>
                <w:color w:val="000000" w:themeColor="text1"/>
                <w:sz w:val="18"/>
                <w:szCs w:val="18"/>
              </w:rPr>
              <w:t>Statistics</w:t>
            </w:r>
          </w:p>
        </w:tc>
        <w:tc>
          <w:tcPr>
            <w:tcW w:w="327" w:type="pct"/>
            <w:vAlign w:val="bottom"/>
          </w:tcPr>
          <w:p w14:paraId="032D7304" w14:textId="77777777" w:rsidR="001D336D" w:rsidRPr="00234AAF" w:rsidRDefault="001D336D" w:rsidP="001D336D">
            <w:pPr>
              <w:spacing w:after="0"/>
              <w:jc w:val="center"/>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2</w:t>
            </w:r>
          </w:p>
        </w:tc>
        <w:tc>
          <w:tcPr>
            <w:tcW w:w="245" w:type="pct"/>
            <w:vAlign w:val="center"/>
          </w:tcPr>
          <w:p w14:paraId="01A21129"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255" w:type="pct"/>
            <w:vAlign w:val="center"/>
          </w:tcPr>
          <w:p w14:paraId="417907EC"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lang w:val="fi-FI"/>
              </w:rPr>
              <w:t>√</w:t>
            </w:r>
          </w:p>
        </w:tc>
        <w:tc>
          <w:tcPr>
            <w:tcW w:w="230" w:type="pct"/>
            <w:vAlign w:val="center"/>
          </w:tcPr>
          <w:p w14:paraId="5B31B1C8"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606" w:type="pct"/>
            <w:vAlign w:val="center"/>
          </w:tcPr>
          <w:p w14:paraId="1C7E3693"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607" w:type="pct"/>
            <w:vAlign w:val="center"/>
          </w:tcPr>
          <w:p w14:paraId="310074FA"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Cs w:val="20"/>
              </w:rPr>
            </w:pPr>
          </w:p>
        </w:tc>
      </w:tr>
      <w:tr w:rsidR="001D336D" w:rsidRPr="00234AAF" w14:paraId="182537F0" w14:textId="77777777" w:rsidTr="001D336D">
        <w:tc>
          <w:tcPr>
            <w:tcW w:w="368" w:type="pct"/>
            <w:vAlign w:val="center"/>
          </w:tcPr>
          <w:p w14:paraId="4EBC8F88"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403" w:type="pct"/>
            <w:vAlign w:val="center"/>
          </w:tcPr>
          <w:p w14:paraId="32DB3C09" w14:textId="77777777" w:rsidR="001D336D" w:rsidRPr="00234AAF" w:rsidRDefault="001D336D" w:rsidP="001D336D">
            <w:pPr>
              <w:spacing w:after="0"/>
              <w:jc w:val="center"/>
              <w:rPr>
                <w:rFonts w:ascii="Tahoma" w:hAnsi="Tahoma" w:cs="Tahoma"/>
                <w:color w:val="000000" w:themeColor="text1"/>
                <w:sz w:val="18"/>
                <w:szCs w:val="18"/>
              </w:rPr>
            </w:pPr>
          </w:p>
        </w:tc>
        <w:tc>
          <w:tcPr>
            <w:tcW w:w="1108" w:type="pct"/>
            <w:vAlign w:val="bottom"/>
          </w:tcPr>
          <w:p w14:paraId="1F9AE0C4" w14:textId="77777777" w:rsidR="001D336D" w:rsidRPr="00234AAF" w:rsidRDefault="001D336D" w:rsidP="001D336D">
            <w:pPr>
              <w:spacing w:after="0"/>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Dasar Kependidikan</w:t>
            </w:r>
          </w:p>
        </w:tc>
        <w:tc>
          <w:tcPr>
            <w:tcW w:w="850" w:type="pct"/>
            <w:vAlign w:val="center"/>
          </w:tcPr>
          <w:p w14:paraId="13AD7B39" w14:textId="77777777" w:rsidR="001D336D" w:rsidRPr="00234AAF" w:rsidRDefault="001D336D" w:rsidP="001D336D">
            <w:pPr>
              <w:spacing w:after="0" w:line="240" w:lineRule="auto"/>
              <w:rPr>
                <w:rFonts w:ascii="Tahoma" w:hAnsi="Tahoma" w:cs="Tahoma"/>
                <w:i/>
                <w:color w:val="000000" w:themeColor="text1"/>
                <w:sz w:val="18"/>
                <w:szCs w:val="18"/>
              </w:rPr>
            </w:pPr>
            <w:r w:rsidRPr="00234AAF">
              <w:rPr>
                <w:rFonts w:ascii="Tahoma" w:hAnsi="Tahoma" w:cs="Tahoma"/>
                <w:i/>
                <w:color w:val="000000" w:themeColor="text1"/>
                <w:sz w:val="18"/>
                <w:szCs w:val="18"/>
              </w:rPr>
              <w:t>Educational Foundation</w:t>
            </w:r>
          </w:p>
        </w:tc>
        <w:tc>
          <w:tcPr>
            <w:tcW w:w="327" w:type="pct"/>
            <w:vAlign w:val="bottom"/>
          </w:tcPr>
          <w:p w14:paraId="015D0025" w14:textId="77777777" w:rsidR="001D336D" w:rsidRPr="00234AAF" w:rsidRDefault="001D336D" w:rsidP="001D336D">
            <w:pPr>
              <w:spacing w:after="0"/>
              <w:jc w:val="center"/>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2</w:t>
            </w:r>
          </w:p>
        </w:tc>
        <w:tc>
          <w:tcPr>
            <w:tcW w:w="245" w:type="pct"/>
            <w:vAlign w:val="center"/>
          </w:tcPr>
          <w:p w14:paraId="67DB3506"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255" w:type="pct"/>
            <w:vAlign w:val="center"/>
          </w:tcPr>
          <w:p w14:paraId="5F8E201D"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lang w:val="fi-FI"/>
              </w:rPr>
              <w:t>√</w:t>
            </w:r>
          </w:p>
        </w:tc>
        <w:tc>
          <w:tcPr>
            <w:tcW w:w="230" w:type="pct"/>
            <w:vAlign w:val="center"/>
          </w:tcPr>
          <w:p w14:paraId="6A72E448"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606" w:type="pct"/>
            <w:vAlign w:val="center"/>
          </w:tcPr>
          <w:p w14:paraId="54AC7FA3"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rPr>
              <w:t>1</w:t>
            </w:r>
          </w:p>
        </w:tc>
        <w:tc>
          <w:tcPr>
            <w:tcW w:w="607" w:type="pct"/>
            <w:vAlign w:val="center"/>
          </w:tcPr>
          <w:p w14:paraId="78A9761D"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Cs w:val="20"/>
              </w:rPr>
            </w:pPr>
          </w:p>
        </w:tc>
      </w:tr>
      <w:tr w:rsidR="001D336D" w:rsidRPr="00234AAF" w14:paraId="3EF661C0" w14:textId="77777777" w:rsidTr="001D336D">
        <w:tc>
          <w:tcPr>
            <w:tcW w:w="368" w:type="pct"/>
            <w:vAlign w:val="center"/>
          </w:tcPr>
          <w:p w14:paraId="66DFC056"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403" w:type="pct"/>
            <w:vAlign w:val="center"/>
          </w:tcPr>
          <w:p w14:paraId="30E28E64" w14:textId="77777777" w:rsidR="001D336D" w:rsidRPr="00234AAF" w:rsidRDefault="001D336D" w:rsidP="001D336D">
            <w:pPr>
              <w:spacing w:after="0"/>
              <w:jc w:val="center"/>
              <w:rPr>
                <w:rFonts w:ascii="Tahoma" w:hAnsi="Tahoma" w:cs="Tahoma"/>
                <w:color w:val="000000" w:themeColor="text1"/>
                <w:sz w:val="18"/>
                <w:szCs w:val="18"/>
              </w:rPr>
            </w:pPr>
          </w:p>
        </w:tc>
        <w:tc>
          <w:tcPr>
            <w:tcW w:w="1108" w:type="pct"/>
            <w:vAlign w:val="bottom"/>
          </w:tcPr>
          <w:p w14:paraId="7E7D626C" w14:textId="77777777" w:rsidR="001D336D" w:rsidRPr="00234AAF" w:rsidRDefault="001D336D" w:rsidP="001D336D">
            <w:pPr>
              <w:spacing w:after="0"/>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Teori Belajar</w:t>
            </w:r>
          </w:p>
        </w:tc>
        <w:tc>
          <w:tcPr>
            <w:tcW w:w="850" w:type="pct"/>
            <w:vAlign w:val="center"/>
          </w:tcPr>
          <w:p w14:paraId="2B35D01B" w14:textId="77777777" w:rsidR="001D336D" w:rsidRPr="00234AAF" w:rsidRDefault="001D336D" w:rsidP="001D336D">
            <w:pPr>
              <w:spacing w:after="0" w:line="240" w:lineRule="auto"/>
              <w:rPr>
                <w:rFonts w:ascii="Tahoma" w:hAnsi="Tahoma" w:cs="Tahoma"/>
                <w:i/>
                <w:color w:val="000000" w:themeColor="text1"/>
                <w:sz w:val="18"/>
                <w:szCs w:val="18"/>
              </w:rPr>
            </w:pPr>
            <w:r w:rsidRPr="00234AAF">
              <w:rPr>
                <w:rFonts w:ascii="Tahoma" w:hAnsi="Tahoma" w:cs="Tahoma"/>
                <w:i/>
                <w:color w:val="000000" w:themeColor="text1"/>
                <w:sz w:val="18"/>
                <w:szCs w:val="18"/>
              </w:rPr>
              <w:t>Learning Theory</w:t>
            </w:r>
          </w:p>
        </w:tc>
        <w:tc>
          <w:tcPr>
            <w:tcW w:w="327" w:type="pct"/>
            <w:vAlign w:val="bottom"/>
          </w:tcPr>
          <w:p w14:paraId="4A7D73D9" w14:textId="77777777" w:rsidR="001D336D" w:rsidRPr="00234AAF" w:rsidRDefault="001D336D" w:rsidP="001D336D">
            <w:pPr>
              <w:spacing w:after="0"/>
              <w:jc w:val="center"/>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2</w:t>
            </w:r>
          </w:p>
        </w:tc>
        <w:tc>
          <w:tcPr>
            <w:tcW w:w="245" w:type="pct"/>
            <w:vAlign w:val="center"/>
          </w:tcPr>
          <w:p w14:paraId="49D23614"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255" w:type="pct"/>
            <w:vAlign w:val="center"/>
          </w:tcPr>
          <w:p w14:paraId="20718CD6"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lang w:val="fi-FI"/>
              </w:rPr>
              <w:t>√</w:t>
            </w:r>
          </w:p>
        </w:tc>
        <w:tc>
          <w:tcPr>
            <w:tcW w:w="230" w:type="pct"/>
            <w:vAlign w:val="center"/>
          </w:tcPr>
          <w:p w14:paraId="3F34B2FA"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606" w:type="pct"/>
            <w:vAlign w:val="center"/>
          </w:tcPr>
          <w:p w14:paraId="63C2F45D"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rPr>
              <w:t>2</w:t>
            </w:r>
          </w:p>
        </w:tc>
        <w:tc>
          <w:tcPr>
            <w:tcW w:w="607" w:type="pct"/>
            <w:vAlign w:val="center"/>
          </w:tcPr>
          <w:p w14:paraId="492581EE"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Cs w:val="20"/>
              </w:rPr>
            </w:pPr>
          </w:p>
        </w:tc>
      </w:tr>
      <w:tr w:rsidR="001D336D" w:rsidRPr="00234AAF" w14:paraId="7A0AF289" w14:textId="77777777" w:rsidTr="001D336D">
        <w:tc>
          <w:tcPr>
            <w:tcW w:w="368" w:type="pct"/>
            <w:vAlign w:val="center"/>
          </w:tcPr>
          <w:p w14:paraId="0D10D7DF"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403" w:type="pct"/>
            <w:vAlign w:val="center"/>
          </w:tcPr>
          <w:p w14:paraId="5A3646AC" w14:textId="77777777" w:rsidR="001D336D" w:rsidRPr="00234AAF" w:rsidRDefault="001D336D" w:rsidP="001D336D">
            <w:pPr>
              <w:spacing w:after="0"/>
              <w:jc w:val="center"/>
              <w:rPr>
                <w:rFonts w:ascii="Tahoma" w:hAnsi="Tahoma" w:cs="Tahoma"/>
                <w:color w:val="000000" w:themeColor="text1"/>
                <w:sz w:val="18"/>
                <w:szCs w:val="18"/>
              </w:rPr>
            </w:pPr>
          </w:p>
        </w:tc>
        <w:tc>
          <w:tcPr>
            <w:tcW w:w="1108" w:type="pct"/>
            <w:vAlign w:val="bottom"/>
          </w:tcPr>
          <w:p w14:paraId="6F422B51" w14:textId="77777777" w:rsidR="001D336D" w:rsidRPr="00234AAF" w:rsidRDefault="001D336D" w:rsidP="001D336D">
            <w:pPr>
              <w:spacing w:after="0"/>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Kurikulum Sekolah</w:t>
            </w:r>
          </w:p>
        </w:tc>
        <w:tc>
          <w:tcPr>
            <w:tcW w:w="850" w:type="pct"/>
            <w:vAlign w:val="center"/>
          </w:tcPr>
          <w:p w14:paraId="5884C5C6" w14:textId="77777777" w:rsidR="001D336D" w:rsidRPr="00234AAF" w:rsidRDefault="001D336D" w:rsidP="001D336D">
            <w:pPr>
              <w:spacing w:after="0" w:line="240" w:lineRule="auto"/>
              <w:rPr>
                <w:rFonts w:ascii="Tahoma" w:hAnsi="Tahoma" w:cs="Tahoma"/>
                <w:i/>
                <w:color w:val="000000" w:themeColor="text1"/>
                <w:sz w:val="18"/>
                <w:szCs w:val="18"/>
              </w:rPr>
            </w:pPr>
            <w:r w:rsidRPr="00234AAF">
              <w:rPr>
                <w:rFonts w:ascii="Tahoma" w:hAnsi="Tahoma" w:cs="Tahoma"/>
                <w:i/>
                <w:color w:val="000000" w:themeColor="text1"/>
                <w:sz w:val="18"/>
                <w:szCs w:val="18"/>
              </w:rPr>
              <w:t>School Curriculum</w:t>
            </w:r>
          </w:p>
        </w:tc>
        <w:tc>
          <w:tcPr>
            <w:tcW w:w="327" w:type="pct"/>
            <w:vAlign w:val="bottom"/>
          </w:tcPr>
          <w:p w14:paraId="78A426CD" w14:textId="77777777" w:rsidR="001D336D" w:rsidRPr="00234AAF" w:rsidRDefault="001D336D" w:rsidP="001D336D">
            <w:pPr>
              <w:spacing w:after="0"/>
              <w:jc w:val="center"/>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2</w:t>
            </w:r>
          </w:p>
        </w:tc>
        <w:tc>
          <w:tcPr>
            <w:tcW w:w="245" w:type="pct"/>
            <w:vAlign w:val="center"/>
          </w:tcPr>
          <w:p w14:paraId="4C717990"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255" w:type="pct"/>
            <w:vAlign w:val="center"/>
          </w:tcPr>
          <w:p w14:paraId="38516327"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lang w:val="fi-FI"/>
              </w:rPr>
              <w:t>√</w:t>
            </w:r>
          </w:p>
        </w:tc>
        <w:tc>
          <w:tcPr>
            <w:tcW w:w="230" w:type="pct"/>
            <w:vAlign w:val="center"/>
          </w:tcPr>
          <w:p w14:paraId="2555A0D7"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606" w:type="pct"/>
            <w:vAlign w:val="center"/>
          </w:tcPr>
          <w:p w14:paraId="6108317E"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rPr>
              <w:t>3</w:t>
            </w:r>
          </w:p>
        </w:tc>
        <w:tc>
          <w:tcPr>
            <w:tcW w:w="607" w:type="pct"/>
            <w:vAlign w:val="center"/>
          </w:tcPr>
          <w:p w14:paraId="125FA35D"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Cs w:val="20"/>
              </w:rPr>
            </w:pPr>
          </w:p>
        </w:tc>
      </w:tr>
      <w:tr w:rsidR="001D336D" w:rsidRPr="00234AAF" w14:paraId="0854ABC9" w14:textId="77777777" w:rsidTr="001D336D">
        <w:tc>
          <w:tcPr>
            <w:tcW w:w="368" w:type="pct"/>
            <w:vAlign w:val="center"/>
          </w:tcPr>
          <w:p w14:paraId="1107641D"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403" w:type="pct"/>
            <w:vAlign w:val="center"/>
          </w:tcPr>
          <w:p w14:paraId="63986734" w14:textId="77777777" w:rsidR="001D336D" w:rsidRPr="00234AAF" w:rsidRDefault="001D336D" w:rsidP="001D336D">
            <w:pPr>
              <w:spacing w:after="0"/>
              <w:jc w:val="center"/>
              <w:rPr>
                <w:rFonts w:ascii="Tahoma" w:hAnsi="Tahoma" w:cs="Tahoma"/>
                <w:color w:val="000000" w:themeColor="text1"/>
                <w:sz w:val="18"/>
                <w:szCs w:val="18"/>
              </w:rPr>
            </w:pPr>
          </w:p>
        </w:tc>
        <w:tc>
          <w:tcPr>
            <w:tcW w:w="1108" w:type="pct"/>
            <w:vAlign w:val="bottom"/>
          </w:tcPr>
          <w:p w14:paraId="68BC1858" w14:textId="77777777" w:rsidR="001D336D" w:rsidRPr="00234AAF" w:rsidRDefault="001D336D" w:rsidP="001D336D">
            <w:pPr>
              <w:spacing w:after="0"/>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 xml:space="preserve">Perencanaan Pembelajaran </w:t>
            </w:r>
          </w:p>
        </w:tc>
        <w:tc>
          <w:tcPr>
            <w:tcW w:w="850" w:type="pct"/>
            <w:vAlign w:val="center"/>
          </w:tcPr>
          <w:p w14:paraId="12FEDBBC" w14:textId="77777777" w:rsidR="001D336D" w:rsidRPr="00234AAF" w:rsidRDefault="001D336D" w:rsidP="001D336D">
            <w:pPr>
              <w:spacing w:after="0" w:line="240" w:lineRule="auto"/>
              <w:rPr>
                <w:rFonts w:ascii="Tahoma" w:hAnsi="Tahoma" w:cs="Tahoma"/>
                <w:i/>
                <w:color w:val="000000" w:themeColor="text1"/>
                <w:sz w:val="18"/>
                <w:szCs w:val="18"/>
              </w:rPr>
            </w:pPr>
            <w:r w:rsidRPr="00234AAF">
              <w:rPr>
                <w:rFonts w:ascii="Tahoma" w:hAnsi="Tahoma" w:cs="Tahoma"/>
                <w:i/>
                <w:color w:val="000000" w:themeColor="text1"/>
                <w:sz w:val="18"/>
                <w:szCs w:val="18"/>
              </w:rPr>
              <w:t>Lesson Planning</w:t>
            </w:r>
          </w:p>
        </w:tc>
        <w:tc>
          <w:tcPr>
            <w:tcW w:w="327" w:type="pct"/>
            <w:vAlign w:val="bottom"/>
          </w:tcPr>
          <w:p w14:paraId="56408720" w14:textId="77777777" w:rsidR="001D336D" w:rsidRPr="00234AAF" w:rsidRDefault="001D336D" w:rsidP="001D336D">
            <w:pPr>
              <w:spacing w:after="0"/>
              <w:jc w:val="center"/>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2</w:t>
            </w:r>
          </w:p>
        </w:tc>
        <w:tc>
          <w:tcPr>
            <w:tcW w:w="245" w:type="pct"/>
            <w:vAlign w:val="center"/>
          </w:tcPr>
          <w:p w14:paraId="048CA993"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1</w:t>
            </w:r>
          </w:p>
        </w:tc>
        <w:tc>
          <w:tcPr>
            <w:tcW w:w="255" w:type="pct"/>
            <w:vAlign w:val="center"/>
          </w:tcPr>
          <w:p w14:paraId="235222CD"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lang w:val="fi-FI"/>
              </w:rPr>
              <w:t>√</w:t>
            </w:r>
          </w:p>
        </w:tc>
        <w:tc>
          <w:tcPr>
            <w:tcW w:w="230" w:type="pct"/>
            <w:vAlign w:val="center"/>
          </w:tcPr>
          <w:p w14:paraId="210DE75E"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606" w:type="pct"/>
            <w:vAlign w:val="center"/>
          </w:tcPr>
          <w:p w14:paraId="2D71D345"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rPr>
              <w:t>3</w:t>
            </w:r>
          </w:p>
        </w:tc>
        <w:tc>
          <w:tcPr>
            <w:tcW w:w="607" w:type="pct"/>
            <w:vAlign w:val="center"/>
          </w:tcPr>
          <w:p w14:paraId="02C2DAE8"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Cs w:val="20"/>
              </w:rPr>
            </w:pPr>
          </w:p>
        </w:tc>
      </w:tr>
      <w:tr w:rsidR="001D336D" w:rsidRPr="00234AAF" w14:paraId="31B4D275" w14:textId="77777777" w:rsidTr="001D336D">
        <w:tc>
          <w:tcPr>
            <w:tcW w:w="368" w:type="pct"/>
            <w:vAlign w:val="center"/>
          </w:tcPr>
          <w:p w14:paraId="334EE5A9"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403" w:type="pct"/>
            <w:vAlign w:val="center"/>
          </w:tcPr>
          <w:p w14:paraId="74CD523C" w14:textId="77777777" w:rsidR="001D336D" w:rsidRPr="00234AAF" w:rsidRDefault="001D336D" w:rsidP="001D336D">
            <w:pPr>
              <w:spacing w:after="0"/>
              <w:jc w:val="center"/>
              <w:rPr>
                <w:rFonts w:ascii="Tahoma" w:hAnsi="Tahoma" w:cs="Tahoma"/>
                <w:color w:val="000000" w:themeColor="text1"/>
                <w:sz w:val="18"/>
                <w:szCs w:val="18"/>
              </w:rPr>
            </w:pPr>
          </w:p>
        </w:tc>
        <w:tc>
          <w:tcPr>
            <w:tcW w:w="1108" w:type="pct"/>
            <w:vAlign w:val="bottom"/>
          </w:tcPr>
          <w:p w14:paraId="03D8AE31" w14:textId="77777777" w:rsidR="001D336D" w:rsidRPr="00234AAF" w:rsidRDefault="001D336D" w:rsidP="001D336D">
            <w:pPr>
              <w:spacing w:after="0"/>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Pengembangan Bahan Ajar</w:t>
            </w:r>
          </w:p>
        </w:tc>
        <w:tc>
          <w:tcPr>
            <w:tcW w:w="850" w:type="pct"/>
            <w:vAlign w:val="center"/>
          </w:tcPr>
          <w:p w14:paraId="2A9F3657" w14:textId="77777777" w:rsidR="001D336D" w:rsidRPr="00234AAF" w:rsidRDefault="001D336D" w:rsidP="001D336D">
            <w:pPr>
              <w:spacing w:after="0" w:line="240" w:lineRule="auto"/>
              <w:rPr>
                <w:rFonts w:ascii="Tahoma" w:hAnsi="Tahoma" w:cs="Tahoma"/>
                <w:i/>
                <w:color w:val="000000" w:themeColor="text1"/>
                <w:sz w:val="18"/>
                <w:szCs w:val="18"/>
              </w:rPr>
            </w:pPr>
            <w:r w:rsidRPr="00234AAF">
              <w:rPr>
                <w:rFonts w:ascii="Tahoma" w:hAnsi="Tahoma" w:cs="Tahoma"/>
                <w:i/>
                <w:color w:val="000000" w:themeColor="text1"/>
                <w:sz w:val="18"/>
                <w:szCs w:val="18"/>
              </w:rPr>
              <w:t>Development of Teaching Materials</w:t>
            </w:r>
          </w:p>
        </w:tc>
        <w:tc>
          <w:tcPr>
            <w:tcW w:w="327" w:type="pct"/>
            <w:vAlign w:val="bottom"/>
          </w:tcPr>
          <w:p w14:paraId="38F46559" w14:textId="77777777" w:rsidR="001D336D" w:rsidRPr="00234AAF" w:rsidRDefault="001D336D" w:rsidP="001D336D">
            <w:pPr>
              <w:spacing w:after="0"/>
              <w:jc w:val="center"/>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2</w:t>
            </w:r>
          </w:p>
        </w:tc>
        <w:tc>
          <w:tcPr>
            <w:tcW w:w="245" w:type="pct"/>
            <w:vAlign w:val="center"/>
          </w:tcPr>
          <w:p w14:paraId="12E0D496"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1</w:t>
            </w:r>
          </w:p>
        </w:tc>
        <w:tc>
          <w:tcPr>
            <w:tcW w:w="255" w:type="pct"/>
            <w:vAlign w:val="center"/>
          </w:tcPr>
          <w:p w14:paraId="56483C62"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lang w:val="fi-FI"/>
              </w:rPr>
              <w:t>√</w:t>
            </w:r>
          </w:p>
        </w:tc>
        <w:tc>
          <w:tcPr>
            <w:tcW w:w="230" w:type="pct"/>
            <w:vAlign w:val="center"/>
          </w:tcPr>
          <w:p w14:paraId="2C4156CA"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606" w:type="pct"/>
            <w:vAlign w:val="center"/>
          </w:tcPr>
          <w:p w14:paraId="61AB5F65"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rPr>
              <w:t>4</w:t>
            </w:r>
          </w:p>
        </w:tc>
        <w:tc>
          <w:tcPr>
            <w:tcW w:w="607" w:type="pct"/>
            <w:vAlign w:val="center"/>
          </w:tcPr>
          <w:p w14:paraId="067781A2"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Cs w:val="20"/>
              </w:rPr>
            </w:pPr>
          </w:p>
        </w:tc>
      </w:tr>
      <w:tr w:rsidR="001D336D" w:rsidRPr="00234AAF" w14:paraId="5CA508C1" w14:textId="77777777" w:rsidTr="001D336D">
        <w:tc>
          <w:tcPr>
            <w:tcW w:w="368" w:type="pct"/>
            <w:vAlign w:val="center"/>
          </w:tcPr>
          <w:p w14:paraId="00FAAB99"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403" w:type="pct"/>
            <w:vAlign w:val="center"/>
          </w:tcPr>
          <w:p w14:paraId="2B95BEEF" w14:textId="77777777" w:rsidR="001D336D" w:rsidRPr="00234AAF" w:rsidRDefault="001D336D" w:rsidP="001D336D">
            <w:pPr>
              <w:spacing w:after="0"/>
              <w:jc w:val="center"/>
              <w:rPr>
                <w:rFonts w:ascii="Tahoma" w:hAnsi="Tahoma" w:cs="Tahoma"/>
                <w:color w:val="000000" w:themeColor="text1"/>
                <w:sz w:val="18"/>
                <w:szCs w:val="18"/>
              </w:rPr>
            </w:pPr>
          </w:p>
        </w:tc>
        <w:tc>
          <w:tcPr>
            <w:tcW w:w="1108" w:type="pct"/>
            <w:vAlign w:val="bottom"/>
          </w:tcPr>
          <w:p w14:paraId="2ACAB310" w14:textId="77777777" w:rsidR="001D336D" w:rsidRPr="00234AAF" w:rsidRDefault="001D336D" w:rsidP="001D336D">
            <w:pPr>
              <w:spacing w:after="0"/>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Evaluasi Belajar dan Pembelajaran</w:t>
            </w:r>
          </w:p>
        </w:tc>
        <w:tc>
          <w:tcPr>
            <w:tcW w:w="850" w:type="pct"/>
            <w:vAlign w:val="center"/>
          </w:tcPr>
          <w:p w14:paraId="3D4442CB" w14:textId="77777777" w:rsidR="001D336D" w:rsidRPr="00234AAF" w:rsidRDefault="001D336D" w:rsidP="001D336D">
            <w:pPr>
              <w:spacing w:after="0" w:line="240" w:lineRule="auto"/>
              <w:rPr>
                <w:rFonts w:ascii="Tahoma" w:hAnsi="Tahoma" w:cs="Tahoma"/>
                <w:i/>
                <w:color w:val="000000" w:themeColor="text1"/>
                <w:sz w:val="18"/>
                <w:szCs w:val="18"/>
              </w:rPr>
            </w:pPr>
            <w:r w:rsidRPr="00234AAF">
              <w:rPr>
                <w:rFonts w:ascii="Tahoma" w:hAnsi="Tahoma" w:cs="Tahoma"/>
                <w:i/>
                <w:color w:val="000000" w:themeColor="text1"/>
                <w:sz w:val="18"/>
                <w:szCs w:val="18"/>
              </w:rPr>
              <w:t>Learning Evaluation and Learning</w:t>
            </w:r>
          </w:p>
        </w:tc>
        <w:tc>
          <w:tcPr>
            <w:tcW w:w="327" w:type="pct"/>
            <w:vAlign w:val="bottom"/>
          </w:tcPr>
          <w:p w14:paraId="7EC33CFF" w14:textId="77777777" w:rsidR="001D336D" w:rsidRPr="00234AAF" w:rsidRDefault="001D336D" w:rsidP="001D336D">
            <w:pPr>
              <w:spacing w:after="0"/>
              <w:jc w:val="center"/>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2</w:t>
            </w:r>
          </w:p>
        </w:tc>
        <w:tc>
          <w:tcPr>
            <w:tcW w:w="245" w:type="pct"/>
            <w:vAlign w:val="center"/>
          </w:tcPr>
          <w:p w14:paraId="230803AA"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1</w:t>
            </w:r>
          </w:p>
        </w:tc>
        <w:tc>
          <w:tcPr>
            <w:tcW w:w="255" w:type="pct"/>
            <w:vAlign w:val="center"/>
          </w:tcPr>
          <w:p w14:paraId="05816282"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lang w:val="fi-FI"/>
              </w:rPr>
              <w:t>√</w:t>
            </w:r>
          </w:p>
        </w:tc>
        <w:tc>
          <w:tcPr>
            <w:tcW w:w="230" w:type="pct"/>
            <w:vAlign w:val="center"/>
          </w:tcPr>
          <w:p w14:paraId="4FACCF38"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606" w:type="pct"/>
            <w:vAlign w:val="center"/>
          </w:tcPr>
          <w:p w14:paraId="339687D0"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rPr>
              <w:t>4</w:t>
            </w:r>
          </w:p>
        </w:tc>
        <w:tc>
          <w:tcPr>
            <w:tcW w:w="607" w:type="pct"/>
            <w:vAlign w:val="center"/>
          </w:tcPr>
          <w:p w14:paraId="30E502B1"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Cs w:val="20"/>
              </w:rPr>
            </w:pPr>
          </w:p>
        </w:tc>
      </w:tr>
      <w:tr w:rsidR="001D336D" w:rsidRPr="00234AAF" w14:paraId="2EE254F3" w14:textId="77777777" w:rsidTr="001D336D">
        <w:tc>
          <w:tcPr>
            <w:tcW w:w="368" w:type="pct"/>
            <w:vAlign w:val="center"/>
          </w:tcPr>
          <w:p w14:paraId="424DC6C1"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403" w:type="pct"/>
            <w:vAlign w:val="center"/>
          </w:tcPr>
          <w:p w14:paraId="3CCEB082" w14:textId="77777777" w:rsidR="001D336D" w:rsidRPr="00234AAF" w:rsidRDefault="001D336D" w:rsidP="001D336D">
            <w:pPr>
              <w:spacing w:after="0"/>
              <w:jc w:val="center"/>
              <w:rPr>
                <w:rFonts w:ascii="Tahoma" w:hAnsi="Tahoma" w:cs="Tahoma"/>
                <w:color w:val="000000" w:themeColor="text1"/>
                <w:sz w:val="18"/>
                <w:szCs w:val="18"/>
              </w:rPr>
            </w:pPr>
          </w:p>
        </w:tc>
        <w:tc>
          <w:tcPr>
            <w:tcW w:w="1108" w:type="pct"/>
            <w:vAlign w:val="bottom"/>
          </w:tcPr>
          <w:p w14:paraId="60562F43" w14:textId="77777777" w:rsidR="001D336D" w:rsidRPr="00234AAF" w:rsidRDefault="001D336D" w:rsidP="001D336D">
            <w:pPr>
              <w:spacing w:after="0"/>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Keterampilan Mengajar dan Pembelajaran Mikro</w:t>
            </w:r>
          </w:p>
        </w:tc>
        <w:tc>
          <w:tcPr>
            <w:tcW w:w="850" w:type="pct"/>
            <w:vAlign w:val="center"/>
          </w:tcPr>
          <w:p w14:paraId="655FF47B" w14:textId="77777777" w:rsidR="001D336D" w:rsidRPr="00234AAF" w:rsidRDefault="001D336D" w:rsidP="001D336D">
            <w:pPr>
              <w:spacing w:after="0" w:line="240" w:lineRule="auto"/>
              <w:rPr>
                <w:rFonts w:ascii="Tahoma" w:hAnsi="Tahoma" w:cs="Tahoma"/>
                <w:i/>
                <w:color w:val="000000" w:themeColor="text1"/>
                <w:sz w:val="18"/>
                <w:szCs w:val="18"/>
              </w:rPr>
            </w:pPr>
            <w:r w:rsidRPr="00234AAF">
              <w:rPr>
                <w:rFonts w:ascii="Tahoma" w:hAnsi="Tahoma" w:cs="Tahoma"/>
                <w:i/>
                <w:color w:val="000000" w:themeColor="text1"/>
                <w:sz w:val="18"/>
                <w:szCs w:val="18"/>
              </w:rPr>
              <w:t>Teaching and Micro Learning Skills</w:t>
            </w:r>
          </w:p>
        </w:tc>
        <w:tc>
          <w:tcPr>
            <w:tcW w:w="327" w:type="pct"/>
            <w:vAlign w:val="bottom"/>
          </w:tcPr>
          <w:p w14:paraId="2D32F60A" w14:textId="77777777" w:rsidR="001D336D" w:rsidRPr="00234AAF" w:rsidRDefault="001D336D" w:rsidP="001D336D">
            <w:pPr>
              <w:spacing w:after="0"/>
              <w:jc w:val="center"/>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2</w:t>
            </w:r>
          </w:p>
        </w:tc>
        <w:tc>
          <w:tcPr>
            <w:tcW w:w="245" w:type="pct"/>
            <w:vAlign w:val="center"/>
          </w:tcPr>
          <w:p w14:paraId="1715B1EE"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2</w:t>
            </w:r>
          </w:p>
        </w:tc>
        <w:tc>
          <w:tcPr>
            <w:tcW w:w="255" w:type="pct"/>
            <w:vAlign w:val="center"/>
          </w:tcPr>
          <w:p w14:paraId="3657B833"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lang w:val="fi-FI"/>
              </w:rPr>
              <w:t>√</w:t>
            </w:r>
          </w:p>
        </w:tc>
        <w:tc>
          <w:tcPr>
            <w:tcW w:w="230" w:type="pct"/>
            <w:vAlign w:val="center"/>
          </w:tcPr>
          <w:p w14:paraId="5E4253F8"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606" w:type="pct"/>
            <w:vAlign w:val="center"/>
          </w:tcPr>
          <w:p w14:paraId="319C29F6"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rPr>
              <w:t>5</w:t>
            </w:r>
          </w:p>
        </w:tc>
        <w:tc>
          <w:tcPr>
            <w:tcW w:w="607" w:type="pct"/>
            <w:vAlign w:val="center"/>
          </w:tcPr>
          <w:p w14:paraId="4F02862D"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Cs w:val="20"/>
              </w:rPr>
            </w:pPr>
          </w:p>
        </w:tc>
      </w:tr>
      <w:tr w:rsidR="001D336D" w:rsidRPr="00234AAF" w14:paraId="50E25BCA" w14:textId="77777777" w:rsidTr="001D336D">
        <w:tc>
          <w:tcPr>
            <w:tcW w:w="368" w:type="pct"/>
            <w:vAlign w:val="center"/>
          </w:tcPr>
          <w:p w14:paraId="3BE1B7A2"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403" w:type="pct"/>
            <w:vAlign w:val="center"/>
          </w:tcPr>
          <w:p w14:paraId="5D4E9505" w14:textId="77777777" w:rsidR="001D336D" w:rsidRPr="00234AAF" w:rsidRDefault="001D336D" w:rsidP="001D336D">
            <w:pPr>
              <w:spacing w:after="0"/>
              <w:jc w:val="center"/>
              <w:rPr>
                <w:rFonts w:ascii="Tahoma" w:hAnsi="Tahoma" w:cs="Tahoma"/>
                <w:color w:val="000000" w:themeColor="text1"/>
                <w:sz w:val="18"/>
                <w:szCs w:val="18"/>
              </w:rPr>
            </w:pPr>
          </w:p>
        </w:tc>
        <w:tc>
          <w:tcPr>
            <w:tcW w:w="1108" w:type="pct"/>
            <w:vAlign w:val="bottom"/>
          </w:tcPr>
          <w:p w14:paraId="2AB7D27C" w14:textId="77777777" w:rsidR="001D336D" w:rsidRPr="00234AAF" w:rsidRDefault="001D336D" w:rsidP="001D336D">
            <w:pPr>
              <w:spacing w:after="0"/>
              <w:jc w:val="left"/>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MK Dasar Keahlian Prodi (termasuk yang diambil seiring PLP dan KKN/bentuk lain jika masuk rumpun ini)</w:t>
            </w:r>
          </w:p>
        </w:tc>
        <w:tc>
          <w:tcPr>
            <w:tcW w:w="850" w:type="pct"/>
            <w:vAlign w:val="center"/>
          </w:tcPr>
          <w:p w14:paraId="6912A793" w14:textId="77777777" w:rsidR="001D336D" w:rsidRPr="00234AAF" w:rsidRDefault="001D336D" w:rsidP="001D336D">
            <w:pPr>
              <w:spacing w:after="0" w:line="240" w:lineRule="auto"/>
              <w:rPr>
                <w:rFonts w:ascii="Tahoma" w:hAnsi="Tahoma" w:cs="Tahoma"/>
                <w:i/>
                <w:color w:val="000000" w:themeColor="text1"/>
                <w:szCs w:val="20"/>
              </w:rPr>
            </w:pPr>
          </w:p>
        </w:tc>
        <w:tc>
          <w:tcPr>
            <w:tcW w:w="327" w:type="pct"/>
            <w:vAlign w:val="bottom"/>
          </w:tcPr>
          <w:p w14:paraId="0BB3AC04" w14:textId="77777777" w:rsidR="001D336D" w:rsidRPr="00234AAF" w:rsidRDefault="001D336D" w:rsidP="001D336D">
            <w:pPr>
              <w:spacing w:after="0"/>
              <w:jc w:val="center"/>
              <w:rPr>
                <w:rFonts w:ascii="Tahoma" w:eastAsia="Times New Roman" w:hAnsi="Tahoma" w:cs="Tahoma"/>
                <w:bCs/>
                <w:color w:val="000000" w:themeColor="text1"/>
                <w:sz w:val="24"/>
                <w:szCs w:val="24"/>
                <w:lang w:eastAsia="id-ID"/>
              </w:rPr>
            </w:pPr>
          </w:p>
        </w:tc>
        <w:tc>
          <w:tcPr>
            <w:tcW w:w="245" w:type="pct"/>
            <w:vAlign w:val="center"/>
          </w:tcPr>
          <w:p w14:paraId="06DAC15D" w14:textId="77777777" w:rsidR="001D336D" w:rsidRPr="00234AAF" w:rsidRDefault="001D336D" w:rsidP="001D336D">
            <w:pPr>
              <w:autoSpaceDE w:val="0"/>
              <w:autoSpaceDN w:val="0"/>
              <w:adjustRightInd w:val="0"/>
              <w:spacing w:after="0"/>
              <w:jc w:val="center"/>
              <w:rPr>
                <w:rFonts w:ascii="Tahoma" w:hAnsi="Tahoma" w:cs="Tahoma"/>
                <w:color w:val="000000" w:themeColor="text1"/>
                <w:szCs w:val="20"/>
              </w:rPr>
            </w:pPr>
          </w:p>
        </w:tc>
        <w:tc>
          <w:tcPr>
            <w:tcW w:w="255" w:type="pct"/>
            <w:vAlign w:val="center"/>
          </w:tcPr>
          <w:p w14:paraId="1138D133" w14:textId="77777777" w:rsidR="001D336D" w:rsidRPr="00234AAF" w:rsidRDefault="001D336D" w:rsidP="001D336D">
            <w:pPr>
              <w:autoSpaceDE w:val="0"/>
              <w:autoSpaceDN w:val="0"/>
              <w:adjustRightInd w:val="0"/>
              <w:spacing w:after="0"/>
              <w:jc w:val="center"/>
              <w:rPr>
                <w:rFonts w:ascii="Tahoma" w:hAnsi="Tahoma" w:cs="Tahoma"/>
                <w:color w:val="000000" w:themeColor="text1"/>
                <w:szCs w:val="20"/>
              </w:rPr>
            </w:pPr>
          </w:p>
        </w:tc>
        <w:tc>
          <w:tcPr>
            <w:tcW w:w="230" w:type="pct"/>
            <w:vAlign w:val="center"/>
          </w:tcPr>
          <w:p w14:paraId="4BBE3EC9" w14:textId="77777777" w:rsidR="001D336D" w:rsidRPr="00234AAF" w:rsidRDefault="001D336D" w:rsidP="001D336D">
            <w:pPr>
              <w:autoSpaceDE w:val="0"/>
              <w:autoSpaceDN w:val="0"/>
              <w:adjustRightInd w:val="0"/>
              <w:spacing w:after="0"/>
              <w:jc w:val="center"/>
              <w:rPr>
                <w:rFonts w:ascii="Tahoma" w:hAnsi="Tahoma" w:cs="Tahoma"/>
                <w:color w:val="000000" w:themeColor="text1"/>
                <w:szCs w:val="20"/>
              </w:rPr>
            </w:pPr>
          </w:p>
        </w:tc>
        <w:tc>
          <w:tcPr>
            <w:tcW w:w="606" w:type="pct"/>
            <w:vAlign w:val="center"/>
          </w:tcPr>
          <w:p w14:paraId="5C7B73C5"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Cs w:val="20"/>
              </w:rPr>
            </w:pPr>
          </w:p>
        </w:tc>
        <w:tc>
          <w:tcPr>
            <w:tcW w:w="607" w:type="pct"/>
            <w:vAlign w:val="center"/>
          </w:tcPr>
          <w:p w14:paraId="071522BD"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Cs w:val="20"/>
              </w:rPr>
            </w:pPr>
          </w:p>
        </w:tc>
      </w:tr>
      <w:tr w:rsidR="001D336D" w:rsidRPr="00234AAF" w14:paraId="67434885" w14:textId="77777777" w:rsidTr="001D336D">
        <w:tc>
          <w:tcPr>
            <w:tcW w:w="368" w:type="pct"/>
            <w:vAlign w:val="center"/>
          </w:tcPr>
          <w:p w14:paraId="16E837E4" w14:textId="77777777" w:rsidR="001D336D" w:rsidRPr="00234AAF" w:rsidRDefault="001D336D" w:rsidP="001D336D">
            <w:pPr>
              <w:autoSpaceDE w:val="0"/>
              <w:autoSpaceDN w:val="0"/>
              <w:adjustRightInd w:val="0"/>
              <w:spacing w:after="0"/>
              <w:jc w:val="center"/>
              <w:rPr>
                <w:rFonts w:ascii="Tahoma" w:hAnsi="Tahoma" w:cs="Tahoma"/>
                <w:b/>
                <w:bCs/>
                <w:color w:val="000000" w:themeColor="text1"/>
                <w:szCs w:val="20"/>
              </w:rPr>
            </w:pPr>
            <w:r w:rsidRPr="00234AAF">
              <w:rPr>
                <w:rFonts w:ascii="Tahoma" w:hAnsi="Tahoma" w:cs="Tahoma"/>
                <w:b/>
                <w:bCs/>
                <w:color w:val="000000" w:themeColor="text1"/>
                <w:szCs w:val="20"/>
              </w:rPr>
              <w:t>V</w:t>
            </w:r>
          </w:p>
        </w:tc>
        <w:tc>
          <w:tcPr>
            <w:tcW w:w="4632" w:type="pct"/>
            <w:gridSpan w:val="9"/>
            <w:vAlign w:val="center"/>
          </w:tcPr>
          <w:p w14:paraId="65B4E1B2" w14:textId="77777777" w:rsidR="001D336D" w:rsidRPr="00234AAF" w:rsidRDefault="001D336D" w:rsidP="001D336D">
            <w:pPr>
              <w:autoSpaceDE w:val="0"/>
              <w:autoSpaceDN w:val="0"/>
              <w:adjustRightInd w:val="0"/>
              <w:spacing w:after="0" w:line="23" w:lineRule="atLeast"/>
              <w:jc w:val="center"/>
              <w:rPr>
                <w:rFonts w:ascii="Tahoma" w:hAnsi="Tahoma" w:cs="Tahoma"/>
                <w:b/>
                <w:bCs/>
                <w:color w:val="000000" w:themeColor="text1"/>
                <w:sz w:val="18"/>
                <w:szCs w:val="18"/>
              </w:rPr>
            </w:pPr>
            <w:r w:rsidRPr="00234AAF">
              <w:rPr>
                <w:rFonts w:ascii="Tahoma" w:eastAsia="Times New Roman" w:hAnsi="Tahoma" w:cs="Tahoma"/>
                <w:b/>
                <w:bCs/>
                <w:color w:val="000000" w:themeColor="text1"/>
                <w:sz w:val="24"/>
                <w:szCs w:val="24"/>
                <w:lang w:eastAsia="id-ID"/>
              </w:rPr>
              <w:t>MK Keahlian Berkarya</w:t>
            </w:r>
          </w:p>
        </w:tc>
      </w:tr>
      <w:tr w:rsidR="001D336D" w:rsidRPr="00234AAF" w14:paraId="3AEC784E" w14:textId="77777777" w:rsidTr="001D336D">
        <w:tc>
          <w:tcPr>
            <w:tcW w:w="368" w:type="pct"/>
            <w:vAlign w:val="center"/>
          </w:tcPr>
          <w:p w14:paraId="1B4214DF"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403" w:type="pct"/>
            <w:vAlign w:val="center"/>
          </w:tcPr>
          <w:p w14:paraId="512780D5" w14:textId="77777777" w:rsidR="001D336D" w:rsidRPr="00234AAF" w:rsidRDefault="001D336D" w:rsidP="001D336D">
            <w:pPr>
              <w:spacing w:after="0"/>
              <w:jc w:val="center"/>
              <w:rPr>
                <w:rFonts w:ascii="Tahoma" w:hAnsi="Tahoma" w:cs="Tahoma"/>
                <w:color w:val="000000" w:themeColor="text1"/>
                <w:sz w:val="18"/>
                <w:szCs w:val="18"/>
              </w:rPr>
            </w:pPr>
          </w:p>
        </w:tc>
        <w:tc>
          <w:tcPr>
            <w:tcW w:w="1108" w:type="pct"/>
            <w:vAlign w:val="center"/>
          </w:tcPr>
          <w:p w14:paraId="738652B4" w14:textId="77777777" w:rsidR="001D336D" w:rsidRPr="00234AAF" w:rsidRDefault="001D336D" w:rsidP="001D336D">
            <w:pPr>
              <w:spacing w:after="0" w:line="240" w:lineRule="auto"/>
              <w:jc w:val="left"/>
              <w:rPr>
                <w:rFonts w:ascii="Tahoma" w:hAnsi="Tahoma" w:cs="Tahoma"/>
                <w:color w:val="000000" w:themeColor="text1"/>
                <w:sz w:val="18"/>
                <w:szCs w:val="18"/>
              </w:rPr>
            </w:pPr>
            <w:r w:rsidRPr="00234AAF">
              <w:rPr>
                <w:rFonts w:ascii="Tahoma" w:hAnsi="Tahoma" w:cs="Tahoma"/>
                <w:color w:val="000000" w:themeColor="text1"/>
                <w:sz w:val="18"/>
                <w:szCs w:val="18"/>
              </w:rPr>
              <w:t xml:space="preserve">Pengalaman Lapangan Persekolahan </w:t>
            </w:r>
          </w:p>
        </w:tc>
        <w:tc>
          <w:tcPr>
            <w:tcW w:w="850" w:type="pct"/>
            <w:vAlign w:val="center"/>
          </w:tcPr>
          <w:p w14:paraId="031FAFBE" w14:textId="77777777" w:rsidR="001D336D" w:rsidRPr="00234AAF" w:rsidRDefault="001D336D" w:rsidP="001D336D">
            <w:pPr>
              <w:spacing w:after="0" w:line="240" w:lineRule="auto"/>
              <w:jc w:val="left"/>
              <w:rPr>
                <w:rFonts w:ascii="Tahoma" w:hAnsi="Tahoma" w:cs="Tahoma"/>
                <w:i/>
                <w:color w:val="000000" w:themeColor="text1"/>
                <w:sz w:val="18"/>
                <w:szCs w:val="18"/>
              </w:rPr>
            </w:pPr>
            <w:r w:rsidRPr="00234AAF">
              <w:rPr>
                <w:rFonts w:ascii="Tahoma" w:hAnsi="Tahoma" w:cs="Tahoma"/>
                <w:i/>
                <w:color w:val="000000" w:themeColor="text1"/>
                <w:sz w:val="18"/>
                <w:szCs w:val="18"/>
              </w:rPr>
              <w:t>School Based Experience</w:t>
            </w:r>
          </w:p>
        </w:tc>
        <w:tc>
          <w:tcPr>
            <w:tcW w:w="327" w:type="pct"/>
            <w:vAlign w:val="center"/>
          </w:tcPr>
          <w:p w14:paraId="71A5B24F"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rPr>
              <w:t>4</w:t>
            </w:r>
          </w:p>
        </w:tc>
        <w:tc>
          <w:tcPr>
            <w:tcW w:w="245" w:type="pct"/>
            <w:vAlign w:val="center"/>
          </w:tcPr>
          <w:p w14:paraId="7CB679EF"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rPr>
              <w:t>4</w:t>
            </w:r>
          </w:p>
        </w:tc>
        <w:tc>
          <w:tcPr>
            <w:tcW w:w="255" w:type="pct"/>
            <w:vAlign w:val="center"/>
          </w:tcPr>
          <w:p w14:paraId="7F70B2B1"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lang w:val="fi-FI"/>
              </w:rPr>
              <w:t>√</w:t>
            </w:r>
          </w:p>
        </w:tc>
        <w:tc>
          <w:tcPr>
            <w:tcW w:w="230" w:type="pct"/>
            <w:vAlign w:val="center"/>
          </w:tcPr>
          <w:p w14:paraId="21842DA8"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606" w:type="pct"/>
            <w:vAlign w:val="center"/>
          </w:tcPr>
          <w:p w14:paraId="66D85B86"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rPr>
              <w:t>6</w:t>
            </w:r>
          </w:p>
        </w:tc>
        <w:tc>
          <w:tcPr>
            <w:tcW w:w="607" w:type="pct"/>
            <w:vAlign w:val="center"/>
          </w:tcPr>
          <w:p w14:paraId="153C0730"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r>
      <w:tr w:rsidR="001D336D" w:rsidRPr="00234AAF" w14:paraId="64E0BB98" w14:textId="77777777" w:rsidTr="001D336D">
        <w:tc>
          <w:tcPr>
            <w:tcW w:w="368" w:type="pct"/>
            <w:vAlign w:val="center"/>
          </w:tcPr>
          <w:p w14:paraId="1CD02733"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403" w:type="pct"/>
            <w:vAlign w:val="center"/>
          </w:tcPr>
          <w:p w14:paraId="787C815A" w14:textId="77777777" w:rsidR="001D336D" w:rsidRPr="00234AAF" w:rsidRDefault="001D336D" w:rsidP="001D336D">
            <w:pPr>
              <w:spacing w:after="0"/>
              <w:jc w:val="center"/>
              <w:rPr>
                <w:rFonts w:ascii="Tahoma" w:hAnsi="Tahoma" w:cs="Tahoma"/>
                <w:color w:val="000000" w:themeColor="text1"/>
                <w:sz w:val="18"/>
                <w:szCs w:val="18"/>
              </w:rPr>
            </w:pPr>
          </w:p>
        </w:tc>
        <w:tc>
          <w:tcPr>
            <w:tcW w:w="1108" w:type="pct"/>
            <w:vAlign w:val="bottom"/>
          </w:tcPr>
          <w:p w14:paraId="5B7B51E1" w14:textId="77777777" w:rsidR="001D336D" w:rsidRPr="00234AAF" w:rsidRDefault="001D336D" w:rsidP="001D336D">
            <w:pPr>
              <w:spacing w:after="0"/>
              <w:jc w:val="left"/>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Skripsi</w:t>
            </w:r>
          </w:p>
        </w:tc>
        <w:tc>
          <w:tcPr>
            <w:tcW w:w="850" w:type="pct"/>
            <w:vAlign w:val="center"/>
          </w:tcPr>
          <w:p w14:paraId="25010C11" w14:textId="77777777" w:rsidR="001D336D" w:rsidRPr="00234AAF" w:rsidRDefault="001D336D" w:rsidP="001D336D">
            <w:pPr>
              <w:spacing w:after="0" w:line="240" w:lineRule="auto"/>
              <w:jc w:val="left"/>
              <w:rPr>
                <w:rFonts w:ascii="Tahoma" w:hAnsi="Tahoma" w:cs="Tahoma"/>
                <w:i/>
                <w:color w:val="000000" w:themeColor="text1"/>
                <w:sz w:val="18"/>
                <w:szCs w:val="18"/>
              </w:rPr>
            </w:pPr>
            <w:r w:rsidRPr="00234AAF">
              <w:rPr>
                <w:rFonts w:ascii="Tahoma" w:hAnsi="Tahoma" w:cs="Tahoma"/>
                <w:i/>
                <w:color w:val="000000" w:themeColor="text1"/>
                <w:sz w:val="18"/>
                <w:szCs w:val="18"/>
              </w:rPr>
              <w:t>Thesis</w:t>
            </w:r>
          </w:p>
        </w:tc>
        <w:tc>
          <w:tcPr>
            <w:tcW w:w="327" w:type="pct"/>
            <w:vAlign w:val="center"/>
          </w:tcPr>
          <w:p w14:paraId="3438AE29"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6</w:t>
            </w:r>
          </w:p>
        </w:tc>
        <w:tc>
          <w:tcPr>
            <w:tcW w:w="245" w:type="pct"/>
            <w:vAlign w:val="center"/>
          </w:tcPr>
          <w:p w14:paraId="7D7E2765"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6</w:t>
            </w:r>
          </w:p>
        </w:tc>
        <w:tc>
          <w:tcPr>
            <w:tcW w:w="255" w:type="pct"/>
            <w:vAlign w:val="center"/>
          </w:tcPr>
          <w:p w14:paraId="6BBA38FD"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lang w:val="fi-FI"/>
              </w:rPr>
              <w:t>√</w:t>
            </w:r>
          </w:p>
        </w:tc>
        <w:tc>
          <w:tcPr>
            <w:tcW w:w="230" w:type="pct"/>
            <w:vAlign w:val="center"/>
          </w:tcPr>
          <w:p w14:paraId="62291FF2"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606" w:type="pct"/>
            <w:vAlign w:val="center"/>
          </w:tcPr>
          <w:p w14:paraId="5EBB5F41"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rPr>
              <w:t>8</w:t>
            </w:r>
          </w:p>
        </w:tc>
        <w:tc>
          <w:tcPr>
            <w:tcW w:w="607" w:type="pct"/>
            <w:vAlign w:val="center"/>
          </w:tcPr>
          <w:p w14:paraId="5542205F"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r>
      <w:tr w:rsidR="001D336D" w:rsidRPr="00234AAF" w14:paraId="4141F891" w14:textId="77777777" w:rsidTr="001D336D">
        <w:tc>
          <w:tcPr>
            <w:tcW w:w="368" w:type="pct"/>
            <w:vAlign w:val="center"/>
          </w:tcPr>
          <w:p w14:paraId="1C89A351"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403" w:type="pct"/>
            <w:vAlign w:val="center"/>
          </w:tcPr>
          <w:p w14:paraId="674B1FE2" w14:textId="77777777" w:rsidR="001D336D" w:rsidRPr="00234AAF" w:rsidRDefault="001D336D" w:rsidP="001D336D">
            <w:pPr>
              <w:spacing w:after="0"/>
              <w:jc w:val="center"/>
              <w:rPr>
                <w:rFonts w:ascii="Tahoma" w:hAnsi="Tahoma" w:cs="Tahoma"/>
                <w:color w:val="000000" w:themeColor="text1"/>
                <w:sz w:val="18"/>
                <w:szCs w:val="18"/>
              </w:rPr>
            </w:pPr>
          </w:p>
        </w:tc>
        <w:tc>
          <w:tcPr>
            <w:tcW w:w="1108" w:type="pct"/>
            <w:vAlign w:val="bottom"/>
          </w:tcPr>
          <w:p w14:paraId="4813098D" w14:textId="77777777" w:rsidR="001D336D" w:rsidRPr="00234AAF" w:rsidRDefault="001D336D" w:rsidP="001D336D">
            <w:pPr>
              <w:spacing w:after="0"/>
              <w:jc w:val="left"/>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MK Keahlian Berkarya Prodi (termasuk yang diambil seiring PLP dan KKN/bentuk lain jika masuk rumpun ini)</w:t>
            </w:r>
          </w:p>
        </w:tc>
        <w:tc>
          <w:tcPr>
            <w:tcW w:w="850" w:type="pct"/>
            <w:vAlign w:val="center"/>
          </w:tcPr>
          <w:p w14:paraId="1D624802" w14:textId="77777777" w:rsidR="001D336D" w:rsidRPr="00234AAF" w:rsidRDefault="001D336D" w:rsidP="001D336D">
            <w:pPr>
              <w:spacing w:after="0" w:line="240" w:lineRule="auto"/>
              <w:rPr>
                <w:rFonts w:ascii="Tahoma" w:hAnsi="Tahoma" w:cs="Tahoma"/>
                <w:i/>
                <w:color w:val="000000" w:themeColor="text1"/>
                <w:sz w:val="18"/>
                <w:szCs w:val="18"/>
              </w:rPr>
            </w:pPr>
          </w:p>
        </w:tc>
        <w:tc>
          <w:tcPr>
            <w:tcW w:w="327" w:type="pct"/>
            <w:vAlign w:val="center"/>
          </w:tcPr>
          <w:p w14:paraId="5E7129C6"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45" w:type="pct"/>
            <w:vAlign w:val="center"/>
          </w:tcPr>
          <w:p w14:paraId="365C81D9"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55" w:type="pct"/>
            <w:vAlign w:val="center"/>
          </w:tcPr>
          <w:p w14:paraId="15EE3169"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30" w:type="pct"/>
            <w:vAlign w:val="center"/>
          </w:tcPr>
          <w:p w14:paraId="6DEA38DF"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606" w:type="pct"/>
            <w:vAlign w:val="center"/>
          </w:tcPr>
          <w:p w14:paraId="4D94B7E6"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607" w:type="pct"/>
            <w:vAlign w:val="center"/>
          </w:tcPr>
          <w:p w14:paraId="5D5FDA2E"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r>
      <w:tr w:rsidR="001D336D" w:rsidRPr="00234AAF" w14:paraId="61819C0C" w14:textId="77777777" w:rsidTr="001D336D">
        <w:tc>
          <w:tcPr>
            <w:tcW w:w="368" w:type="pct"/>
            <w:vAlign w:val="center"/>
          </w:tcPr>
          <w:p w14:paraId="1AE9B50F" w14:textId="77777777" w:rsidR="001D336D" w:rsidRPr="00234AAF" w:rsidRDefault="001D336D" w:rsidP="001D336D">
            <w:pPr>
              <w:autoSpaceDE w:val="0"/>
              <w:autoSpaceDN w:val="0"/>
              <w:adjustRightInd w:val="0"/>
              <w:spacing w:after="0"/>
              <w:jc w:val="center"/>
              <w:rPr>
                <w:rFonts w:ascii="Tahoma" w:hAnsi="Tahoma" w:cs="Tahoma"/>
                <w:b/>
                <w:bCs/>
                <w:color w:val="000000" w:themeColor="text1"/>
                <w:sz w:val="18"/>
                <w:szCs w:val="18"/>
              </w:rPr>
            </w:pPr>
            <w:r w:rsidRPr="00234AAF">
              <w:rPr>
                <w:rFonts w:ascii="Tahoma" w:hAnsi="Tahoma" w:cs="Tahoma"/>
                <w:b/>
                <w:bCs/>
                <w:color w:val="000000" w:themeColor="text1"/>
                <w:sz w:val="18"/>
                <w:szCs w:val="18"/>
              </w:rPr>
              <w:t>VI</w:t>
            </w:r>
          </w:p>
        </w:tc>
        <w:tc>
          <w:tcPr>
            <w:tcW w:w="4632" w:type="pct"/>
            <w:gridSpan w:val="9"/>
            <w:vAlign w:val="center"/>
          </w:tcPr>
          <w:p w14:paraId="12D3C6E3" w14:textId="77777777" w:rsidR="001D336D" w:rsidRPr="00234AAF" w:rsidRDefault="001D336D" w:rsidP="001D336D">
            <w:pPr>
              <w:autoSpaceDE w:val="0"/>
              <w:autoSpaceDN w:val="0"/>
              <w:adjustRightInd w:val="0"/>
              <w:spacing w:after="0" w:line="23" w:lineRule="atLeast"/>
              <w:jc w:val="center"/>
              <w:rPr>
                <w:rFonts w:ascii="Tahoma" w:hAnsi="Tahoma" w:cs="Tahoma"/>
                <w:b/>
                <w:bCs/>
                <w:color w:val="000000" w:themeColor="text1"/>
                <w:sz w:val="18"/>
                <w:szCs w:val="18"/>
              </w:rPr>
            </w:pPr>
            <w:r w:rsidRPr="00234AAF">
              <w:rPr>
                <w:rFonts w:ascii="Tahoma" w:eastAsia="Times New Roman" w:hAnsi="Tahoma" w:cs="Tahoma"/>
                <w:b/>
                <w:bCs/>
                <w:color w:val="000000" w:themeColor="text1"/>
                <w:sz w:val="18"/>
                <w:szCs w:val="18"/>
                <w:lang w:eastAsia="id-ID"/>
              </w:rPr>
              <w:t>MK Berkehidupan Bermasyarakat</w:t>
            </w:r>
          </w:p>
        </w:tc>
      </w:tr>
      <w:tr w:rsidR="001D336D" w:rsidRPr="00234AAF" w14:paraId="28206B9F" w14:textId="77777777" w:rsidTr="001D336D">
        <w:tc>
          <w:tcPr>
            <w:tcW w:w="368" w:type="pct"/>
            <w:vAlign w:val="center"/>
          </w:tcPr>
          <w:p w14:paraId="444C714B"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403" w:type="pct"/>
            <w:vAlign w:val="center"/>
          </w:tcPr>
          <w:p w14:paraId="43A32A87" w14:textId="77777777" w:rsidR="001D336D" w:rsidRPr="00234AAF" w:rsidRDefault="001D336D" w:rsidP="001D336D">
            <w:pPr>
              <w:spacing w:after="0"/>
              <w:jc w:val="center"/>
              <w:rPr>
                <w:rFonts w:ascii="Tahoma" w:hAnsi="Tahoma" w:cs="Tahoma"/>
                <w:color w:val="000000" w:themeColor="text1"/>
                <w:sz w:val="18"/>
                <w:szCs w:val="18"/>
              </w:rPr>
            </w:pPr>
          </w:p>
        </w:tc>
        <w:tc>
          <w:tcPr>
            <w:tcW w:w="1108" w:type="pct"/>
            <w:vAlign w:val="bottom"/>
          </w:tcPr>
          <w:p w14:paraId="65A3668A" w14:textId="77777777" w:rsidR="001D336D" w:rsidRPr="00234AAF" w:rsidRDefault="001D336D" w:rsidP="001D336D">
            <w:pPr>
              <w:spacing w:after="0"/>
              <w:jc w:val="left"/>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KKN (nama MK perhatikan catatan di bawah; (termasuk yang diambil seiring PLP dan KKN/bentuk lain jika masuk rumpun ini)</w:t>
            </w:r>
          </w:p>
        </w:tc>
        <w:tc>
          <w:tcPr>
            <w:tcW w:w="850" w:type="pct"/>
            <w:vAlign w:val="center"/>
          </w:tcPr>
          <w:p w14:paraId="48A1B2BE" w14:textId="77777777" w:rsidR="001D336D" w:rsidRPr="00234AAF" w:rsidRDefault="001D336D" w:rsidP="001D336D">
            <w:pPr>
              <w:spacing w:after="0" w:line="240" w:lineRule="auto"/>
              <w:rPr>
                <w:rFonts w:ascii="Tahoma" w:hAnsi="Tahoma" w:cs="Tahoma"/>
                <w:i/>
                <w:color w:val="000000" w:themeColor="text1"/>
                <w:sz w:val="18"/>
                <w:szCs w:val="18"/>
              </w:rPr>
            </w:pPr>
          </w:p>
        </w:tc>
        <w:tc>
          <w:tcPr>
            <w:tcW w:w="327" w:type="pct"/>
            <w:vAlign w:val="center"/>
          </w:tcPr>
          <w:p w14:paraId="7E531177"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45" w:type="pct"/>
            <w:vAlign w:val="center"/>
          </w:tcPr>
          <w:p w14:paraId="53D1F864"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55" w:type="pct"/>
            <w:vAlign w:val="center"/>
          </w:tcPr>
          <w:p w14:paraId="3932FF67"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30" w:type="pct"/>
            <w:vAlign w:val="center"/>
          </w:tcPr>
          <w:p w14:paraId="747CDB8C"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606" w:type="pct"/>
            <w:vAlign w:val="center"/>
          </w:tcPr>
          <w:p w14:paraId="74FF6E7C"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Cs w:val="20"/>
              </w:rPr>
              <w:t>7</w:t>
            </w:r>
          </w:p>
        </w:tc>
        <w:tc>
          <w:tcPr>
            <w:tcW w:w="607" w:type="pct"/>
            <w:vAlign w:val="center"/>
          </w:tcPr>
          <w:p w14:paraId="063E8928"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r>
      <w:tr w:rsidR="001D336D" w:rsidRPr="00234AAF" w14:paraId="351F7FE5" w14:textId="77777777" w:rsidTr="001D336D">
        <w:tc>
          <w:tcPr>
            <w:tcW w:w="368" w:type="pct"/>
            <w:vAlign w:val="center"/>
          </w:tcPr>
          <w:p w14:paraId="7ECD6D0D" w14:textId="77777777" w:rsidR="001D336D" w:rsidRPr="00234AAF" w:rsidRDefault="001D336D" w:rsidP="001D336D">
            <w:pPr>
              <w:autoSpaceDE w:val="0"/>
              <w:autoSpaceDN w:val="0"/>
              <w:adjustRightInd w:val="0"/>
              <w:spacing w:after="0"/>
              <w:jc w:val="center"/>
              <w:rPr>
                <w:rFonts w:ascii="Tahoma" w:hAnsi="Tahoma" w:cs="Tahoma"/>
                <w:b/>
                <w:bCs/>
                <w:color w:val="000000" w:themeColor="text1"/>
                <w:szCs w:val="20"/>
              </w:rPr>
            </w:pPr>
            <w:r w:rsidRPr="00234AAF">
              <w:rPr>
                <w:rFonts w:ascii="Tahoma" w:hAnsi="Tahoma" w:cs="Tahoma"/>
                <w:b/>
                <w:bCs/>
                <w:color w:val="000000" w:themeColor="text1"/>
                <w:szCs w:val="20"/>
              </w:rPr>
              <w:t>VII</w:t>
            </w:r>
          </w:p>
        </w:tc>
        <w:tc>
          <w:tcPr>
            <w:tcW w:w="4632" w:type="pct"/>
            <w:gridSpan w:val="9"/>
            <w:vAlign w:val="center"/>
          </w:tcPr>
          <w:p w14:paraId="29DD9811" w14:textId="77777777" w:rsidR="001D336D" w:rsidRPr="00234AAF" w:rsidRDefault="001D336D" w:rsidP="001D336D">
            <w:pPr>
              <w:autoSpaceDE w:val="0"/>
              <w:autoSpaceDN w:val="0"/>
              <w:adjustRightInd w:val="0"/>
              <w:spacing w:after="0" w:line="23" w:lineRule="atLeast"/>
              <w:jc w:val="center"/>
              <w:rPr>
                <w:rFonts w:ascii="Tahoma" w:hAnsi="Tahoma" w:cs="Tahoma"/>
                <w:b/>
                <w:bCs/>
                <w:color w:val="000000" w:themeColor="text1"/>
                <w:sz w:val="18"/>
                <w:szCs w:val="18"/>
              </w:rPr>
            </w:pPr>
            <w:r w:rsidRPr="00234AAF">
              <w:rPr>
                <w:rFonts w:ascii="Tahoma" w:eastAsia="Times New Roman" w:hAnsi="Tahoma" w:cs="Tahoma"/>
                <w:b/>
                <w:bCs/>
                <w:color w:val="000000" w:themeColor="text1"/>
                <w:sz w:val="24"/>
                <w:szCs w:val="24"/>
                <w:lang w:eastAsia="id-ID"/>
              </w:rPr>
              <w:t>MK Pilihan</w:t>
            </w:r>
          </w:p>
        </w:tc>
      </w:tr>
      <w:tr w:rsidR="001D336D" w:rsidRPr="00234AAF" w14:paraId="4CA37236" w14:textId="77777777" w:rsidTr="001D336D">
        <w:tc>
          <w:tcPr>
            <w:tcW w:w="368" w:type="pct"/>
            <w:vAlign w:val="center"/>
          </w:tcPr>
          <w:p w14:paraId="147A451E"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1512" w:type="pct"/>
            <w:gridSpan w:val="2"/>
            <w:vAlign w:val="center"/>
          </w:tcPr>
          <w:p w14:paraId="31BA49F8" w14:textId="77777777" w:rsidR="001D336D" w:rsidRPr="00234AAF" w:rsidRDefault="001D336D" w:rsidP="001D336D">
            <w:pPr>
              <w:spacing w:after="0"/>
              <w:rPr>
                <w:rFonts w:ascii="Tahoma" w:eastAsia="Times New Roman" w:hAnsi="Tahoma" w:cs="Tahoma"/>
                <w:bCs/>
                <w:color w:val="000000" w:themeColor="text1"/>
                <w:sz w:val="24"/>
                <w:szCs w:val="24"/>
                <w:lang w:eastAsia="id-ID"/>
              </w:rPr>
            </w:pPr>
            <w:r w:rsidRPr="00234AAF">
              <w:rPr>
                <w:rFonts w:ascii="Tahoma" w:eastAsia="Times New Roman" w:hAnsi="Tahoma" w:cs="Tahoma"/>
                <w:bCs/>
                <w:color w:val="000000" w:themeColor="text1"/>
                <w:sz w:val="24"/>
                <w:szCs w:val="24"/>
                <w:lang w:eastAsia="id-ID"/>
              </w:rPr>
              <w:t>Paket "A"</w:t>
            </w:r>
          </w:p>
        </w:tc>
        <w:tc>
          <w:tcPr>
            <w:tcW w:w="850" w:type="pct"/>
            <w:vAlign w:val="center"/>
          </w:tcPr>
          <w:p w14:paraId="52B4802A" w14:textId="77777777" w:rsidR="001D336D" w:rsidRPr="00234AAF" w:rsidRDefault="001D336D" w:rsidP="001D336D">
            <w:pPr>
              <w:spacing w:after="0" w:line="240" w:lineRule="auto"/>
              <w:rPr>
                <w:rFonts w:ascii="Tahoma" w:hAnsi="Tahoma" w:cs="Tahoma"/>
                <w:i/>
                <w:color w:val="000000" w:themeColor="text1"/>
                <w:sz w:val="18"/>
                <w:szCs w:val="18"/>
              </w:rPr>
            </w:pPr>
          </w:p>
        </w:tc>
        <w:tc>
          <w:tcPr>
            <w:tcW w:w="327" w:type="pct"/>
            <w:vAlign w:val="center"/>
          </w:tcPr>
          <w:p w14:paraId="71A5B9A0"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45" w:type="pct"/>
            <w:vAlign w:val="center"/>
          </w:tcPr>
          <w:p w14:paraId="7DCF1E51"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55" w:type="pct"/>
            <w:vAlign w:val="center"/>
          </w:tcPr>
          <w:p w14:paraId="0DCAF88C"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30" w:type="pct"/>
            <w:vAlign w:val="center"/>
          </w:tcPr>
          <w:p w14:paraId="3EADD4B9"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606" w:type="pct"/>
            <w:vAlign w:val="center"/>
          </w:tcPr>
          <w:p w14:paraId="2DC68A16"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607" w:type="pct"/>
            <w:vAlign w:val="center"/>
          </w:tcPr>
          <w:p w14:paraId="34AC2F68"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r>
      <w:tr w:rsidR="001D336D" w:rsidRPr="00234AAF" w14:paraId="03B6EDC7" w14:textId="77777777" w:rsidTr="001D336D">
        <w:tc>
          <w:tcPr>
            <w:tcW w:w="368" w:type="pct"/>
            <w:vAlign w:val="center"/>
          </w:tcPr>
          <w:p w14:paraId="35615BC2"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403" w:type="pct"/>
            <w:vAlign w:val="center"/>
          </w:tcPr>
          <w:p w14:paraId="7309E8A8" w14:textId="77777777" w:rsidR="001D336D" w:rsidRPr="00234AAF" w:rsidRDefault="001D336D" w:rsidP="001D336D">
            <w:pPr>
              <w:spacing w:after="0"/>
              <w:jc w:val="center"/>
              <w:rPr>
                <w:rFonts w:ascii="Tahoma" w:hAnsi="Tahoma" w:cs="Tahoma"/>
                <w:color w:val="000000" w:themeColor="text1"/>
                <w:sz w:val="18"/>
                <w:szCs w:val="18"/>
              </w:rPr>
            </w:pPr>
          </w:p>
        </w:tc>
        <w:tc>
          <w:tcPr>
            <w:tcW w:w="1108" w:type="pct"/>
            <w:vAlign w:val="bottom"/>
          </w:tcPr>
          <w:p w14:paraId="5E2F644C" w14:textId="77777777" w:rsidR="001D336D" w:rsidRPr="00234AAF" w:rsidRDefault="001D336D" w:rsidP="001D336D">
            <w:pPr>
              <w:spacing w:after="0"/>
              <w:rPr>
                <w:rFonts w:ascii="Tahoma" w:eastAsia="Times New Roman" w:hAnsi="Tahoma" w:cs="Tahoma"/>
                <w:bCs/>
                <w:color w:val="000000" w:themeColor="text1"/>
                <w:sz w:val="18"/>
                <w:szCs w:val="18"/>
                <w:lang w:val="en-US" w:eastAsia="id-ID"/>
              </w:rPr>
            </w:pPr>
            <w:r w:rsidRPr="00234AAF">
              <w:rPr>
                <w:rFonts w:ascii="Tahoma" w:eastAsia="Times New Roman" w:hAnsi="Tahoma" w:cs="Tahoma"/>
                <w:bCs/>
                <w:color w:val="000000" w:themeColor="text1"/>
                <w:sz w:val="18"/>
                <w:szCs w:val="18"/>
                <w:lang w:val="en-US" w:eastAsia="id-ID"/>
              </w:rPr>
              <w:t>…</w:t>
            </w:r>
          </w:p>
        </w:tc>
        <w:tc>
          <w:tcPr>
            <w:tcW w:w="850" w:type="pct"/>
            <w:vAlign w:val="center"/>
          </w:tcPr>
          <w:p w14:paraId="5B27ADC5" w14:textId="77777777" w:rsidR="001D336D" w:rsidRPr="00234AAF" w:rsidRDefault="001D336D" w:rsidP="001D336D">
            <w:pPr>
              <w:spacing w:after="0" w:line="240" w:lineRule="auto"/>
              <w:rPr>
                <w:rFonts w:ascii="Tahoma" w:hAnsi="Tahoma" w:cs="Tahoma"/>
                <w:i/>
                <w:color w:val="000000" w:themeColor="text1"/>
                <w:sz w:val="18"/>
                <w:szCs w:val="18"/>
              </w:rPr>
            </w:pPr>
          </w:p>
        </w:tc>
        <w:tc>
          <w:tcPr>
            <w:tcW w:w="327" w:type="pct"/>
            <w:vAlign w:val="center"/>
          </w:tcPr>
          <w:p w14:paraId="1C424991"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45" w:type="pct"/>
            <w:vAlign w:val="center"/>
          </w:tcPr>
          <w:p w14:paraId="360D01D7"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55" w:type="pct"/>
            <w:vAlign w:val="center"/>
          </w:tcPr>
          <w:p w14:paraId="2C0C577E"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30" w:type="pct"/>
            <w:vAlign w:val="center"/>
          </w:tcPr>
          <w:p w14:paraId="70855410"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606" w:type="pct"/>
            <w:vAlign w:val="center"/>
          </w:tcPr>
          <w:p w14:paraId="45F6DB1B"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607" w:type="pct"/>
            <w:vAlign w:val="center"/>
          </w:tcPr>
          <w:p w14:paraId="2A4066DD"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r>
      <w:tr w:rsidR="001D336D" w:rsidRPr="00234AAF" w14:paraId="4AF799DD" w14:textId="77777777" w:rsidTr="001D336D">
        <w:tc>
          <w:tcPr>
            <w:tcW w:w="368" w:type="pct"/>
            <w:vAlign w:val="center"/>
          </w:tcPr>
          <w:p w14:paraId="1BCC9555"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403" w:type="pct"/>
            <w:vAlign w:val="center"/>
          </w:tcPr>
          <w:p w14:paraId="12898D89" w14:textId="77777777" w:rsidR="001D336D" w:rsidRPr="00234AAF" w:rsidRDefault="001D336D" w:rsidP="001D336D">
            <w:pPr>
              <w:spacing w:after="0"/>
              <w:jc w:val="center"/>
              <w:rPr>
                <w:rFonts w:ascii="Tahoma" w:hAnsi="Tahoma" w:cs="Tahoma"/>
                <w:color w:val="000000" w:themeColor="text1"/>
                <w:sz w:val="18"/>
                <w:szCs w:val="18"/>
              </w:rPr>
            </w:pPr>
          </w:p>
        </w:tc>
        <w:tc>
          <w:tcPr>
            <w:tcW w:w="1108" w:type="pct"/>
            <w:vAlign w:val="bottom"/>
          </w:tcPr>
          <w:p w14:paraId="42078854" w14:textId="77777777" w:rsidR="001D336D" w:rsidRPr="00234AAF" w:rsidRDefault="001D336D" w:rsidP="001D336D">
            <w:pPr>
              <w:spacing w:after="0"/>
              <w:rPr>
                <w:rFonts w:ascii="Tahoma" w:eastAsia="Times New Roman" w:hAnsi="Tahoma" w:cs="Tahoma"/>
                <w:bCs/>
                <w:color w:val="000000" w:themeColor="text1"/>
                <w:sz w:val="18"/>
                <w:szCs w:val="18"/>
                <w:lang w:val="en-US" w:eastAsia="id-ID"/>
              </w:rPr>
            </w:pPr>
            <w:r w:rsidRPr="00234AAF">
              <w:rPr>
                <w:rFonts w:ascii="Tahoma" w:eastAsia="Times New Roman" w:hAnsi="Tahoma" w:cs="Tahoma"/>
                <w:bCs/>
                <w:color w:val="000000" w:themeColor="text1"/>
                <w:sz w:val="18"/>
                <w:szCs w:val="18"/>
                <w:lang w:val="en-US" w:eastAsia="id-ID"/>
              </w:rPr>
              <w:t>…</w:t>
            </w:r>
          </w:p>
        </w:tc>
        <w:tc>
          <w:tcPr>
            <w:tcW w:w="850" w:type="pct"/>
            <w:vAlign w:val="center"/>
          </w:tcPr>
          <w:p w14:paraId="3605C3E6" w14:textId="77777777" w:rsidR="001D336D" w:rsidRPr="00234AAF" w:rsidRDefault="001D336D" w:rsidP="001D336D">
            <w:pPr>
              <w:spacing w:after="0" w:line="240" w:lineRule="auto"/>
              <w:rPr>
                <w:rFonts w:ascii="Tahoma" w:hAnsi="Tahoma" w:cs="Tahoma"/>
                <w:i/>
                <w:color w:val="000000" w:themeColor="text1"/>
                <w:sz w:val="18"/>
                <w:szCs w:val="18"/>
              </w:rPr>
            </w:pPr>
          </w:p>
        </w:tc>
        <w:tc>
          <w:tcPr>
            <w:tcW w:w="327" w:type="pct"/>
            <w:vAlign w:val="center"/>
          </w:tcPr>
          <w:p w14:paraId="1639300A"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45" w:type="pct"/>
            <w:vAlign w:val="center"/>
          </w:tcPr>
          <w:p w14:paraId="2AF4AF2C"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55" w:type="pct"/>
            <w:vAlign w:val="center"/>
          </w:tcPr>
          <w:p w14:paraId="07F10607"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30" w:type="pct"/>
            <w:vAlign w:val="center"/>
          </w:tcPr>
          <w:p w14:paraId="4480E241"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606" w:type="pct"/>
            <w:vAlign w:val="center"/>
          </w:tcPr>
          <w:p w14:paraId="1F74BBCB"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607" w:type="pct"/>
            <w:vAlign w:val="center"/>
          </w:tcPr>
          <w:p w14:paraId="5C552EF7"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r>
      <w:tr w:rsidR="001D336D" w:rsidRPr="00234AAF" w14:paraId="76CB9C62" w14:textId="77777777" w:rsidTr="001D336D">
        <w:tc>
          <w:tcPr>
            <w:tcW w:w="368" w:type="pct"/>
            <w:vAlign w:val="center"/>
          </w:tcPr>
          <w:p w14:paraId="17D68EDA"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1512" w:type="pct"/>
            <w:gridSpan w:val="2"/>
            <w:vAlign w:val="center"/>
          </w:tcPr>
          <w:p w14:paraId="1D32F353" w14:textId="77777777" w:rsidR="001D336D" w:rsidRPr="00234AAF" w:rsidRDefault="001D336D" w:rsidP="001D336D">
            <w:pPr>
              <w:spacing w:after="0"/>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24"/>
                <w:szCs w:val="24"/>
                <w:lang w:eastAsia="id-ID"/>
              </w:rPr>
              <w:t>Paket "B"</w:t>
            </w:r>
          </w:p>
        </w:tc>
        <w:tc>
          <w:tcPr>
            <w:tcW w:w="850" w:type="pct"/>
            <w:vAlign w:val="center"/>
          </w:tcPr>
          <w:p w14:paraId="46AD7E7C" w14:textId="77777777" w:rsidR="001D336D" w:rsidRPr="00234AAF" w:rsidRDefault="001D336D" w:rsidP="001D336D">
            <w:pPr>
              <w:spacing w:after="0" w:line="240" w:lineRule="auto"/>
              <w:rPr>
                <w:rFonts w:ascii="Tahoma" w:hAnsi="Tahoma" w:cs="Tahoma"/>
                <w:i/>
                <w:color w:val="000000" w:themeColor="text1"/>
                <w:sz w:val="18"/>
                <w:szCs w:val="18"/>
              </w:rPr>
            </w:pPr>
          </w:p>
        </w:tc>
        <w:tc>
          <w:tcPr>
            <w:tcW w:w="327" w:type="pct"/>
            <w:vAlign w:val="center"/>
          </w:tcPr>
          <w:p w14:paraId="08DA31E4"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45" w:type="pct"/>
            <w:vAlign w:val="center"/>
          </w:tcPr>
          <w:p w14:paraId="35B8BF50"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55" w:type="pct"/>
            <w:vAlign w:val="center"/>
          </w:tcPr>
          <w:p w14:paraId="0B901E7B"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30" w:type="pct"/>
            <w:vAlign w:val="center"/>
          </w:tcPr>
          <w:p w14:paraId="32EE13ED"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606" w:type="pct"/>
            <w:vAlign w:val="center"/>
          </w:tcPr>
          <w:p w14:paraId="727F2A42"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607" w:type="pct"/>
            <w:vAlign w:val="center"/>
          </w:tcPr>
          <w:p w14:paraId="13852AE7"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r>
      <w:tr w:rsidR="001D336D" w:rsidRPr="00234AAF" w14:paraId="1788272D" w14:textId="77777777" w:rsidTr="001D336D">
        <w:tc>
          <w:tcPr>
            <w:tcW w:w="368" w:type="pct"/>
            <w:vAlign w:val="center"/>
          </w:tcPr>
          <w:p w14:paraId="7C3B4BD7"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403" w:type="pct"/>
            <w:vAlign w:val="center"/>
          </w:tcPr>
          <w:p w14:paraId="09D97B35" w14:textId="77777777" w:rsidR="001D336D" w:rsidRPr="00234AAF" w:rsidRDefault="001D336D" w:rsidP="001D336D">
            <w:pPr>
              <w:spacing w:after="0"/>
              <w:jc w:val="center"/>
              <w:rPr>
                <w:rFonts w:ascii="Tahoma" w:hAnsi="Tahoma" w:cs="Tahoma"/>
                <w:color w:val="000000" w:themeColor="text1"/>
                <w:sz w:val="18"/>
                <w:szCs w:val="18"/>
              </w:rPr>
            </w:pPr>
          </w:p>
        </w:tc>
        <w:tc>
          <w:tcPr>
            <w:tcW w:w="1108" w:type="pct"/>
            <w:vAlign w:val="bottom"/>
          </w:tcPr>
          <w:p w14:paraId="77585CB8" w14:textId="77777777" w:rsidR="001D336D" w:rsidRPr="00234AAF" w:rsidRDefault="001D336D" w:rsidP="001D336D">
            <w:pPr>
              <w:spacing w:after="0"/>
              <w:rPr>
                <w:rFonts w:ascii="Tahoma" w:eastAsia="Times New Roman" w:hAnsi="Tahoma" w:cs="Tahoma"/>
                <w:bCs/>
                <w:color w:val="000000" w:themeColor="text1"/>
                <w:sz w:val="18"/>
                <w:szCs w:val="18"/>
                <w:lang w:val="en-US" w:eastAsia="id-ID"/>
              </w:rPr>
            </w:pPr>
            <w:r w:rsidRPr="00234AAF">
              <w:rPr>
                <w:rFonts w:ascii="Tahoma" w:eastAsia="Times New Roman" w:hAnsi="Tahoma" w:cs="Tahoma"/>
                <w:bCs/>
                <w:color w:val="000000" w:themeColor="text1"/>
                <w:sz w:val="18"/>
                <w:szCs w:val="18"/>
                <w:lang w:val="en-US" w:eastAsia="id-ID"/>
              </w:rPr>
              <w:t>…</w:t>
            </w:r>
          </w:p>
        </w:tc>
        <w:tc>
          <w:tcPr>
            <w:tcW w:w="850" w:type="pct"/>
            <w:vAlign w:val="center"/>
          </w:tcPr>
          <w:p w14:paraId="13E9EF17" w14:textId="77777777" w:rsidR="001D336D" w:rsidRPr="00234AAF" w:rsidRDefault="001D336D" w:rsidP="001D336D">
            <w:pPr>
              <w:spacing w:after="0" w:line="240" w:lineRule="auto"/>
              <w:rPr>
                <w:rFonts w:ascii="Tahoma" w:hAnsi="Tahoma" w:cs="Tahoma"/>
                <w:i/>
                <w:color w:val="000000" w:themeColor="text1"/>
                <w:sz w:val="18"/>
                <w:szCs w:val="18"/>
              </w:rPr>
            </w:pPr>
          </w:p>
        </w:tc>
        <w:tc>
          <w:tcPr>
            <w:tcW w:w="327" w:type="pct"/>
            <w:vAlign w:val="center"/>
          </w:tcPr>
          <w:p w14:paraId="1085FCBB"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45" w:type="pct"/>
            <w:vAlign w:val="center"/>
          </w:tcPr>
          <w:p w14:paraId="7F3D4E53"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55" w:type="pct"/>
            <w:vAlign w:val="center"/>
          </w:tcPr>
          <w:p w14:paraId="6DF2AF6D"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30" w:type="pct"/>
            <w:vAlign w:val="center"/>
          </w:tcPr>
          <w:p w14:paraId="1240CA62"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606" w:type="pct"/>
            <w:vAlign w:val="center"/>
          </w:tcPr>
          <w:p w14:paraId="5AA0C6B9"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607" w:type="pct"/>
            <w:vAlign w:val="center"/>
          </w:tcPr>
          <w:p w14:paraId="64F49F17"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r>
      <w:tr w:rsidR="001D336D" w:rsidRPr="00234AAF" w14:paraId="100C412E" w14:textId="77777777" w:rsidTr="001D336D">
        <w:tc>
          <w:tcPr>
            <w:tcW w:w="368" w:type="pct"/>
            <w:vAlign w:val="center"/>
          </w:tcPr>
          <w:p w14:paraId="5D539973"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403" w:type="pct"/>
            <w:vAlign w:val="center"/>
          </w:tcPr>
          <w:p w14:paraId="6B32C224" w14:textId="77777777" w:rsidR="001D336D" w:rsidRPr="00234AAF" w:rsidRDefault="001D336D" w:rsidP="001D336D">
            <w:pPr>
              <w:spacing w:after="0"/>
              <w:jc w:val="center"/>
              <w:rPr>
                <w:rFonts w:ascii="Tahoma" w:hAnsi="Tahoma" w:cs="Tahoma"/>
                <w:color w:val="000000" w:themeColor="text1"/>
                <w:sz w:val="18"/>
                <w:szCs w:val="18"/>
              </w:rPr>
            </w:pPr>
          </w:p>
        </w:tc>
        <w:tc>
          <w:tcPr>
            <w:tcW w:w="1108" w:type="pct"/>
            <w:vAlign w:val="bottom"/>
          </w:tcPr>
          <w:p w14:paraId="154ED877" w14:textId="77777777" w:rsidR="001D336D" w:rsidRPr="00234AAF" w:rsidRDefault="001D336D" w:rsidP="001D336D">
            <w:pPr>
              <w:spacing w:after="0"/>
              <w:rPr>
                <w:rFonts w:ascii="Tahoma" w:eastAsia="Times New Roman" w:hAnsi="Tahoma" w:cs="Tahoma"/>
                <w:bCs/>
                <w:color w:val="000000" w:themeColor="text1"/>
                <w:sz w:val="18"/>
                <w:szCs w:val="18"/>
                <w:lang w:val="en-US" w:eastAsia="id-ID"/>
              </w:rPr>
            </w:pPr>
            <w:r w:rsidRPr="00234AAF">
              <w:rPr>
                <w:rFonts w:ascii="Tahoma" w:eastAsia="Times New Roman" w:hAnsi="Tahoma" w:cs="Tahoma"/>
                <w:bCs/>
                <w:color w:val="000000" w:themeColor="text1"/>
                <w:sz w:val="18"/>
                <w:szCs w:val="18"/>
                <w:lang w:val="en-US" w:eastAsia="id-ID"/>
              </w:rPr>
              <w:t>…</w:t>
            </w:r>
          </w:p>
        </w:tc>
        <w:tc>
          <w:tcPr>
            <w:tcW w:w="850" w:type="pct"/>
            <w:vAlign w:val="center"/>
          </w:tcPr>
          <w:p w14:paraId="0CD30A9A" w14:textId="77777777" w:rsidR="001D336D" w:rsidRPr="00234AAF" w:rsidRDefault="001D336D" w:rsidP="001D336D">
            <w:pPr>
              <w:spacing w:after="0" w:line="240" w:lineRule="auto"/>
              <w:rPr>
                <w:rFonts w:ascii="Tahoma" w:hAnsi="Tahoma" w:cs="Tahoma"/>
                <w:i/>
                <w:color w:val="000000" w:themeColor="text1"/>
                <w:sz w:val="18"/>
                <w:szCs w:val="18"/>
              </w:rPr>
            </w:pPr>
          </w:p>
        </w:tc>
        <w:tc>
          <w:tcPr>
            <w:tcW w:w="327" w:type="pct"/>
            <w:vAlign w:val="center"/>
          </w:tcPr>
          <w:p w14:paraId="174A605C"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45" w:type="pct"/>
            <w:vAlign w:val="center"/>
          </w:tcPr>
          <w:p w14:paraId="1B5F558F"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55" w:type="pct"/>
            <w:vAlign w:val="center"/>
          </w:tcPr>
          <w:p w14:paraId="336201E7"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30" w:type="pct"/>
            <w:vAlign w:val="center"/>
          </w:tcPr>
          <w:p w14:paraId="51EFC22D"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606" w:type="pct"/>
            <w:vAlign w:val="center"/>
          </w:tcPr>
          <w:p w14:paraId="75F90838"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607" w:type="pct"/>
            <w:vAlign w:val="center"/>
          </w:tcPr>
          <w:p w14:paraId="6DBD3E4F"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r>
      <w:tr w:rsidR="001D336D" w:rsidRPr="00234AAF" w14:paraId="28738E25" w14:textId="77777777" w:rsidTr="001D336D">
        <w:tc>
          <w:tcPr>
            <w:tcW w:w="368" w:type="pct"/>
            <w:vAlign w:val="center"/>
          </w:tcPr>
          <w:p w14:paraId="412D4B84"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403" w:type="pct"/>
            <w:vAlign w:val="center"/>
          </w:tcPr>
          <w:p w14:paraId="01B6DD93" w14:textId="77777777" w:rsidR="001D336D" w:rsidRPr="00234AAF" w:rsidRDefault="001D336D" w:rsidP="001D336D">
            <w:pPr>
              <w:spacing w:after="0"/>
              <w:jc w:val="center"/>
              <w:rPr>
                <w:rFonts w:ascii="Tahoma" w:hAnsi="Tahoma" w:cs="Tahoma"/>
                <w:color w:val="000000" w:themeColor="text1"/>
                <w:sz w:val="18"/>
                <w:szCs w:val="18"/>
              </w:rPr>
            </w:pPr>
          </w:p>
        </w:tc>
        <w:tc>
          <w:tcPr>
            <w:tcW w:w="1108" w:type="pct"/>
            <w:vAlign w:val="bottom"/>
          </w:tcPr>
          <w:p w14:paraId="5F5F02FA" w14:textId="77777777" w:rsidR="001D336D" w:rsidRPr="00234AAF" w:rsidRDefault="001D336D" w:rsidP="001D336D">
            <w:pPr>
              <w:spacing w:after="0"/>
              <w:rPr>
                <w:rFonts w:ascii="Tahoma" w:eastAsia="Times New Roman" w:hAnsi="Tahoma" w:cs="Tahoma"/>
                <w:bCs/>
                <w:color w:val="000000" w:themeColor="text1"/>
                <w:sz w:val="18"/>
                <w:szCs w:val="18"/>
                <w:lang w:val="en-US" w:eastAsia="id-ID"/>
              </w:rPr>
            </w:pPr>
          </w:p>
        </w:tc>
        <w:tc>
          <w:tcPr>
            <w:tcW w:w="850" w:type="pct"/>
            <w:vAlign w:val="center"/>
          </w:tcPr>
          <w:p w14:paraId="5B0221F7" w14:textId="77777777" w:rsidR="001D336D" w:rsidRPr="00234AAF" w:rsidRDefault="001D336D" w:rsidP="001D336D">
            <w:pPr>
              <w:spacing w:after="0" w:line="240" w:lineRule="auto"/>
              <w:rPr>
                <w:rFonts w:ascii="Tahoma" w:hAnsi="Tahoma" w:cs="Tahoma"/>
                <w:iCs/>
                <w:color w:val="000000" w:themeColor="text1"/>
                <w:sz w:val="18"/>
                <w:szCs w:val="18"/>
                <w:lang w:val="en-US"/>
              </w:rPr>
            </w:pPr>
            <w:proofErr w:type="spellStart"/>
            <w:r w:rsidRPr="00234AAF">
              <w:rPr>
                <w:rFonts w:ascii="Tahoma" w:hAnsi="Tahoma" w:cs="Tahoma"/>
                <w:iCs/>
                <w:color w:val="000000" w:themeColor="text1"/>
                <w:sz w:val="18"/>
                <w:szCs w:val="18"/>
                <w:lang w:val="en-US"/>
              </w:rPr>
              <w:t>Jumlah</w:t>
            </w:r>
            <w:proofErr w:type="spellEnd"/>
          </w:p>
        </w:tc>
        <w:tc>
          <w:tcPr>
            <w:tcW w:w="327" w:type="pct"/>
            <w:vAlign w:val="center"/>
          </w:tcPr>
          <w:p w14:paraId="7BDDD5D8"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45" w:type="pct"/>
            <w:shd w:val="clear" w:color="auto" w:fill="000000" w:themeFill="text1"/>
            <w:vAlign w:val="center"/>
          </w:tcPr>
          <w:p w14:paraId="0861CCDD"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highlight w:val="black"/>
              </w:rPr>
            </w:pPr>
          </w:p>
        </w:tc>
        <w:tc>
          <w:tcPr>
            <w:tcW w:w="255" w:type="pct"/>
            <w:shd w:val="clear" w:color="auto" w:fill="000000" w:themeFill="text1"/>
            <w:vAlign w:val="center"/>
          </w:tcPr>
          <w:p w14:paraId="2AFCE479"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highlight w:val="black"/>
              </w:rPr>
            </w:pPr>
          </w:p>
        </w:tc>
        <w:tc>
          <w:tcPr>
            <w:tcW w:w="230" w:type="pct"/>
            <w:shd w:val="clear" w:color="auto" w:fill="000000" w:themeFill="text1"/>
            <w:vAlign w:val="center"/>
          </w:tcPr>
          <w:p w14:paraId="42D5B38C"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highlight w:val="black"/>
              </w:rPr>
            </w:pPr>
          </w:p>
        </w:tc>
        <w:tc>
          <w:tcPr>
            <w:tcW w:w="606" w:type="pct"/>
            <w:shd w:val="clear" w:color="auto" w:fill="000000" w:themeFill="text1"/>
            <w:vAlign w:val="center"/>
          </w:tcPr>
          <w:p w14:paraId="1B55E78A"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highlight w:val="black"/>
              </w:rPr>
            </w:pPr>
          </w:p>
        </w:tc>
        <w:tc>
          <w:tcPr>
            <w:tcW w:w="607" w:type="pct"/>
            <w:vAlign w:val="center"/>
          </w:tcPr>
          <w:p w14:paraId="49A05F44"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r>
    </w:tbl>
    <w:p w14:paraId="7420DE21" w14:textId="77777777" w:rsidR="001D336D" w:rsidRPr="00234AAF" w:rsidRDefault="001D336D" w:rsidP="001D336D">
      <w:pPr>
        <w:keepNext/>
        <w:keepLines/>
        <w:spacing w:after="0" w:line="276" w:lineRule="auto"/>
        <w:jc w:val="center"/>
        <w:outlineLvl w:val="0"/>
        <w:rPr>
          <w:rFonts w:ascii="Tahoma" w:eastAsia="Times New Roman" w:hAnsi="Tahoma" w:cs="Tahoma"/>
          <w:b/>
          <w:sz w:val="22"/>
        </w:rPr>
      </w:pPr>
    </w:p>
    <w:p w14:paraId="2BF69D23" w14:textId="77777777" w:rsidR="001D336D" w:rsidRPr="00234AAF" w:rsidRDefault="001D336D" w:rsidP="001D336D">
      <w:pPr>
        <w:autoSpaceDE w:val="0"/>
        <w:autoSpaceDN w:val="0"/>
        <w:adjustRightInd w:val="0"/>
        <w:spacing w:after="0" w:line="240" w:lineRule="auto"/>
        <w:rPr>
          <w:rFonts w:ascii="Tahoma" w:hAnsi="Tahoma" w:cs="Tahoma"/>
          <w:color w:val="000000" w:themeColor="text1"/>
          <w:szCs w:val="20"/>
        </w:rPr>
      </w:pPr>
      <w:r w:rsidRPr="00234AAF">
        <w:rPr>
          <w:rFonts w:ascii="Tahoma" w:hAnsi="Tahoma" w:cs="Tahoma"/>
          <w:color w:val="000000" w:themeColor="text1"/>
          <w:szCs w:val="20"/>
        </w:rPr>
        <w:t>K</w:t>
      </w:r>
      <w:r w:rsidRPr="00234AAF">
        <w:rPr>
          <w:rFonts w:ascii="Tahoma" w:hAnsi="Tahoma" w:cs="Tahoma"/>
          <w:color w:val="000000" w:themeColor="text1"/>
          <w:szCs w:val="20"/>
        </w:rPr>
        <w:tab/>
        <w:t>: Jumlah SKS perkuliahan (sks total MK)</w:t>
      </w:r>
    </w:p>
    <w:p w14:paraId="2EF71903" w14:textId="77777777" w:rsidR="001D336D" w:rsidRPr="00234AAF" w:rsidRDefault="001D336D" w:rsidP="001D336D">
      <w:pPr>
        <w:autoSpaceDE w:val="0"/>
        <w:autoSpaceDN w:val="0"/>
        <w:adjustRightInd w:val="0"/>
        <w:spacing w:after="0" w:line="240" w:lineRule="auto"/>
        <w:rPr>
          <w:rFonts w:ascii="Tahoma" w:hAnsi="Tahoma" w:cs="Tahoma"/>
          <w:color w:val="000000" w:themeColor="text1"/>
          <w:szCs w:val="20"/>
        </w:rPr>
      </w:pPr>
      <w:r w:rsidRPr="00234AAF">
        <w:rPr>
          <w:rFonts w:ascii="Tahoma" w:hAnsi="Tahoma" w:cs="Tahoma"/>
          <w:color w:val="000000" w:themeColor="text1"/>
          <w:szCs w:val="20"/>
        </w:rPr>
        <w:t>Pr</w:t>
      </w:r>
      <w:r w:rsidRPr="00234AAF">
        <w:rPr>
          <w:rFonts w:ascii="Tahoma" w:hAnsi="Tahoma" w:cs="Tahoma"/>
          <w:color w:val="000000" w:themeColor="text1"/>
          <w:szCs w:val="20"/>
        </w:rPr>
        <w:tab/>
        <w:t>: Jumlah SKS Praktek (termasuk kegiatan belajar di lapangan)</w:t>
      </w:r>
    </w:p>
    <w:p w14:paraId="58876500" w14:textId="77777777" w:rsidR="001D336D" w:rsidRPr="00234AAF" w:rsidRDefault="001D336D" w:rsidP="001D336D">
      <w:pPr>
        <w:autoSpaceDE w:val="0"/>
        <w:autoSpaceDN w:val="0"/>
        <w:adjustRightInd w:val="0"/>
        <w:spacing w:after="0" w:line="240" w:lineRule="auto"/>
        <w:rPr>
          <w:rFonts w:ascii="Tahoma" w:hAnsi="Tahoma" w:cs="Tahoma"/>
          <w:color w:val="000000" w:themeColor="text1"/>
          <w:szCs w:val="20"/>
        </w:rPr>
      </w:pPr>
      <w:r w:rsidRPr="00234AAF">
        <w:rPr>
          <w:rFonts w:ascii="Tahoma" w:hAnsi="Tahoma" w:cs="Tahoma"/>
          <w:color w:val="000000" w:themeColor="text1"/>
          <w:szCs w:val="20"/>
        </w:rPr>
        <w:t xml:space="preserve">W </w:t>
      </w:r>
      <w:r w:rsidRPr="00234AAF">
        <w:rPr>
          <w:rFonts w:ascii="Tahoma" w:hAnsi="Tahoma" w:cs="Tahoma"/>
          <w:color w:val="000000" w:themeColor="text1"/>
          <w:szCs w:val="20"/>
        </w:rPr>
        <w:tab/>
        <w:t>: Matakuliah Wajib</w:t>
      </w:r>
    </w:p>
    <w:p w14:paraId="5D3A93D4" w14:textId="77777777" w:rsidR="001D336D" w:rsidRPr="00234AAF" w:rsidRDefault="001D336D" w:rsidP="001D336D">
      <w:pPr>
        <w:autoSpaceDE w:val="0"/>
        <w:autoSpaceDN w:val="0"/>
        <w:adjustRightInd w:val="0"/>
        <w:spacing w:after="0" w:line="240" w:lineRule="auto"/>
        <w:rPr>
          <w:rFonts w:ascii="Tahoma" w:hAnsi="Tahoma" w:cs="Tahoma"/>
          <w:color w:val="000000" w:themeColor="text1"/>
          <w:szCs w:val="20"/>
        </w:rPr>
      </w:pPr>
      <w:r w:rsidRPr="00234AAF">
        <w:rPr>
          <w:rFonts w:ascii="Tahoma" w:hAnsi="Tahoma" w:cs="Tahoma"/>
          <w:color w:val="000000" w:themeColor="text1"/>
          <w:szCs w:val="20"/>
        </w:rPr>
        <w:t xml:space="preserve">P </w:t>
      </w:r>
      <w:r w:rsidRPr="00234AAF">
        <w:rPr>
          <w:rFonts w:ascii="Tahoma" w:hAnsi="Tahoma" w:cs="Tahoma"/>
          <w:color w:val="000000" w:themeColor="text1"/>
          <w:szCs w:val="20"/>
        </w:rPr>
        <w:tab/>
        <w:t>: Matakuliah Pilihan</w:t>
      </w:r>
    </w:p>
    <w:p w14:paraId="2B461C43" w14:textId="77777777" w:rsidR="001D336D" w:rsidRPr="00234AAF" w:rsidRDefault="001D336D" w:rsidP="001D336D">
      <w:pPr>
        <w:pStyle w:val="ListParagraph"/>
        <w:spacing w:after="160" w:line="259" w:lineRule="auto"/>
        <w:ind w:left="1080"/>
        <w:rPr>
          <w:rFonts w:ascii="Tahoma" w:hAnsi="Tahoma" w:cs="Tahoma"/>
          <w:b/>
          <w:bCs/>
          <w:color w:val="000000" w:themeColor="text1"/>
          <w:szCs w:val="24"/>
          <w:lang w:val="id-ID"/>
        </w:rPr>
      </w:pPr>
      <w:r w:rsidRPr="00234AAF">
        <w:rPr>
          <w:rFonts w:ascii="Tahoma" w:hAnsi="Tahoma" w:cs="Tahoma"/>
          <w:b/>
          <w:color w:val="000000" w:themeColor="text1"/>
          <w:lang w:val="id-ID"/>
        </w:rPr>
        <w:t xml:space="preserve"> </w:t>
      </w:r>
    </w:p>
    <w:p w14:paraId="3BB6ED90" w14:textId="77777777" w:rsidR="001D336D" w:rsidRPr="00234AAF" w:rsidRDefault="001D336D" w:rsidP="001D336D">
      <w:pPr>
        <w:pStyle w:val="ListParagraph"/>
        <w:spacing w:after="160" w:line="259" w:lineRule="auto"/>
        <w:rPr>
          <w:rFonts w:ascii="Tahoma" w:hAnsi="Tahoma" w:cs="Tahoma"/>
          <w:b/>
          <w:bCs/>
          <w:color w:val="000000" w:themeColor="text1"/>
          <w:szCs w:val="24"/>
          <w:lang w:val="id-ID"/>
        </w:rPr>
      </w:pPr>
    </w:p>
    <w:p w14:paraId="73C48221" w14:textId="77777777" w:rsidR="001D336D" w:rsidRPr="00234AAF" w:rsidRDefault="001D336D" w:rsidP="001D336D">
      <w:pPr>
        <w:pStyle w:val="ListParagraph"/>
        <w:spacing w:after="160" w:line="259" w:lineRule="auto"/>
        <w:rPr>
          <w:rFonts w:ascii="Tahoma" w:hAnsi="Tahoma" w:cs="Tahoma"/>
          <w:b/>
          <w:bCs/>
          <w:color w:val="000000" w:themeColor="text1"/>
          <w:szCs w:val="24"/>
          <w:lang w:val="id-ID"/>
        </w:rPr>
      </w:pPr>
    </w:p>
    <w:p w14:paraId="54C11D81" w14:textId="77777777" w:rsidR="001D336D" w:rsidRPr="00BE0F4A" w:rsidRDefault="001D336D" w:rsidP="001D336D">
      <w:pPr>
        <w:pStyle w:val="Caption"/>
        <w:ind w:left="1080"/>
        <w:rPr>
          <w:rFonts w:ascii="Tahoma" w:hAnsi="Tahoma" w:cs="Tahoma"/>
          <w:b w:val="0"/>
          <w:bCs w:val="0"/>
          <w:color w:val="000000" w:themeColor="text1"/>
          <w:szCs w:val="24"/>
        </w:rPr>
      </w:pPr>
      <w:r w:rsidRPr="00BE0F4A">
        <w:rPr>
          <w:rFonts w:ascii="Tahoma" w:eastAsia="Times New Roman" w:hAnsi="Tahoma" w:cs="Tahoma"/>
          <w:b w:val="0"/>
          <w:bCs w:val="0"/>
          <w:color w:val="000000" w:themeColor="text1"/>
          <w:sz w:val="22"/>
          <w:szCs w:val="22"/>
          <w:lang w:val="en-US"/>
        </w:rPr>
        <w:t xml:space="preserve">Prodi </w:t>
      </w:r>
      <w:proofErr w:type="spellStart"/>
      <w:r w:rsidRPr="00BE0F4A">
        <w:rPr>
          <w:rFonts w:ascii="Tahoma" w:eastAsia="Times New Roman" w:hAnsi="Tahoma" w:cs="Tahoma"/>
          <w:b w:val="0"/>
          <w:bCs w:val="0"/>
          <w:color w:val="000000" w:themeColor="text1"/>
          <w:sz w:val="22"/>
          <w:szCs w:val="22"/>
          <w:lang w:val="en-US"/>
        </w:rPr>
        <w:t>Nonkependidikan</w:t>
      </w:r>
      <w:proofErr w:type="spellEnd"/>
      <w:r w:rsidRPr="00BE0F4A">
        <w:rPr>
          <w:rFonts w:ascii="Tahoma" w:eastAsia="Times New Roman" w:hAnsi="Tahoma" w:cs="Tahoma"/>
          <w:b w:val="0"/>
          <w:bCs w:val="0"/>
          <w:color w:val="000000" w:themeColor="text1"/>
          <w:sz w:val="22"/>
          <w:szCs w:val="22"/>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603"/>
        <w:gridCol w:w="1569"/>
        <w:gridCol w:w="1144"/>
        <w:gridCol w:w="557"/>
        <w:gridCol w:w="390"/>
        <w:gridCol w:w="396"/>
        <w:gridCol w:w="380"/>
        <w:gridCol w:w="931"/>
        <w:gridCol w:w="1001"/>
      </w:tblGrid>
      <w:tr w:rsidR="001D336D" w:rsidRPr="00234AAF" w14:paraId="5C89555C" w14:textId="77777777" w:rsidTr="001D336D">
        <w:trPr>
          <w:tblHeader/>
        </w:trPr>
        <w:tc>
          <w:tcPr>
            <w:tcW w:w="304" w:type="pct"/>
            <w:vMerge w:val="restart"/>
            <w:shd w:val="clear" w:color="auto" w:fill="D9D9D9" w:themeFill="background1" w:themeFillShade="D9"/>
            <w:vAlign w:val="center"/>
            <w:hideMark/>
          </w:tcPr>
          <w:p w14:paraId="0F95BEE6" w14:textId="77777777" w:rsidR="001D336D" w:rsidRPr="00234AAF" w:rsidRDefault="001D336D" w:rsidP="001D336D">
            <w:pPr>
              <w:autoSpaceDE w:val="0"/>
              <w:autoSpaceDN w:val="0"/>
              <w:adjustRightInd w:val="0"/>
              <w:spacing w:after="0"/>
              <w:ind w:left="-57" w:right="-57"/>
              <w:jc w:val="center"/>
              <w:rPr>
                <w:rFonts w:ascii="Tahoma" w:hAnsi="Tahoma" w:cs="Tahoma"/>
                <w:b/>
                <w:color w:val="000000" w:themeColor="text1"/>
                <w:sz w:val="18"/>
                <w:szCs w:val="18"/>
                <w:lang w:val="fi-FI"/>
              </w:rPr>
            </w:pPr>
            <w:r w:rsidRPr="00234AAF">
              <w:rPr>
                <w:rFonts w:ascii="Tahoma" w:hAnsi="Tahoma" w:cs="Tahoma"/>
                <w:b/>
                <w:color w:val="000000" w:themeColor="text1"/>
                <w:sz w:val="18"/>
                <w:szCs w:val="18"/>
                <w:lang w:val="fi-FI"/>
              </w:rPr>
              <w:t>No.</w:t>
            </w:r>
          </w:p>
        </w:tc>
        <w:tc>
          <w:tcPr>
            <w:tcW w:w="400" w:type="pct"/>
            <w:vMerge w:val="restart"/>
            <w:shd w:val="clear" w:color="auto" w:fill="D9D9D9" w:themeFill="background1" w:themeFillShade="D9"/>
            <w:vAlign w:val="center"/>
            <w:hideMark/>
          </w:tcPr>
          <w:p w14:paraId="7EC939A5" w14:textId="77777777" w:rsidR="001D336D" w:rsidRPr="00234AAF" w:rsidRDefault="001D336D" w:rsidP="001D336D">
            <w:pPr>
              <w:autoSpaceDE w:val="0"/>
              <w:autoSpaceDN w:val="0"/>
              <w:adjustRightInd w:val="0"/>
              <w:spacing w:after="0"/>
              <w:ind w:left="-57" w:right="-57"/>
              <w:jc w:val="center"/>
              <w:rPr>
                <w:rFonts w:ascii="Tahoma" w:hAnsi="Tahoma" w:cs="Tahoma"/>
                <w:b/>
                <w:color w:val="000000" w:themeColor="text1"/>
                <w:sz w:val="18"/>
                <w:szCs w:val="18"/>
                <w:lang w:val="fi-FI"/>
              </w:rPr>
            </w:pPr>
            <w:r w:rsidRPr="00234AAF">
              <w:rPr>
                <w:rFonts w:ascii="Tahoma" w:hAnsi="Tahoma" w:cs="Tahoma"/>
                <w:b/>
                <w:color w:val="000000" w:themeColor="text1"/>
                <w:sz w:val="18"/>
                <w:szCs w:val="18"/>
                <w:lang w:val="fi-FI"/>
              </w:rPr>
              <w:t>Kode MK</w:t>
            </w:r>
          </w:p>
        </w:tc>
        <w:tc>
          <w:tcPr>
            <w:tcW w:w="1072" w:type="pct"/>
            <w:vMerge w:val="restart"/>
            <w:shd w:val="clear" w:color="auto" w:fill="D9D9D9" w:themeFill="background1" w:themeFillShade="D9"/>
            <w:vAlign w:val="center"/>
            <w:hideMark/>
          </w:tcPr>
          <w:p w14:paraId="08B562B6" w14:textId="77777777" w:rsidR="001D336D" w:rsidRPr="00234AAF" w:rsidRDefault="001D336D" w:rsidP="001D336D">
            <w:pPr>
              <w:autoSpaceDE w:val="0"/>
              <w:autoSpaceDN w:val="0"/>
              <w:adjustRightInd w:val="0"/>
              <w:spacing w:after="0"/>
              <w:jc w:val="center"/>
              <w:rPr>
                <w:rFonts w:ascii="Tahoma" w:hAnsi="Tahoma" w:cs="Tahoma"/>
                <w:b/>
                <w:color w:val="000000" w:themeColor="text1"/>
                <w:sz w:val="18"/>
                <w:szCs w:val="18"/>
                <w:lang w:val="fi-FI"/>
              </w:rPr>
            </w:pPr>
            <w:r w:rsidRPr="00234AAF">
              <w:rPr>
                <w:rFonts w:ascii="Tahoma" w:hAnsi="Tahoma" w:cs="Tahoma"/>
                <w:b/>
                <w:color w:val="000000" w:themeColor="text1"/>
                <w:sz w:val="18"/>
                <w:szCs w:val="18"/>
                <w:lang w:val="fi-FI"/>
              </w:rPr>
              <w:t>Nama Mata</w:t>
            </w:r>
            <w:r w:rsidRPr="00234AAF">
              <w:rPr>
                <w:rFonts w:ascii="Tahoma" w:hAnsi="Tahoma" w:cs="Tahoma"/>
                <w:b/>
                <w:color w:val="000000" w:themeColor="text1"/>
                <w:sz w:val="18"/>
                <w:szCs w:val="18"/>
              </w:rPr>
              <w:t>k</w:t>
            </w:r>
            <w:r w:rsidRPr="00234AAF">
              <w:rPr>
                <w:rFonts w:ascii="Tahoma" w:hAnsi="Tahoma" w:cs="Tahoma"/>
                <w:b/>
                <w:color w:val="000000" w:themeColor="text1"/>
                <w:sz w:val="18"/>
                <w:szCs w:val="18"/>
                <w:lang w:val="fi-FI"/>
              </w:rPr>
              <w:t>uliah</w:t>
            </w:r>
          </w:p>
        </w:tc>
        <w:tc>
          <w:tcPr>
            <w:tcW w:w="793" w:type="pct"/>
            <w:vMerge w:val="restart"/>
            <w:shd w:val="clear" w:color="auto" w:fill="D9D9D9" w:themeFill="background1" w:themeFillShade="D9"/>
            <w:vAlign w:val="center"/>
            <w:hideMark/>
          </w:tcPr>
          <w:p w14:paraId="319885A8" w14:textId="77777777" w:rsidR="001D336D" w:rsidRPr="00234AAF" w:rsidRDefault="001D336D" w:rsidP="001D336D">
            <w:pPr>
              <w:autoSpaceDE w:val="0"/>
              <w:autoSpaceDN w:val="0"/>
              <w:adjustRightInd w:val="0"/>
              <w:spacing w:after="0"/>
              <w:ind w:left="-113" w:right="-113"/>
              <w:jc w:val="center"/>
              <w:rPr>
                <w:rFonts w:ascii="Tahoma" w:hAnsi="Tahoma" w:cs="Tahoma"/>
                <w:b/>
                <w:color w:val="000000" w:themeColor="text1"/>
                <w:sz w:val="18"/>
                <w:szCs w:val="18"/>
              </w:rPr>
            </w:pPr>
            <w:r w:rsidRPr="00234AAF">
              <w:rPr>
                <w:rFonts w:ascii="Tahoma" w:hAnsi="Tahoma" w:cs="Tahoma"/>
                <w:b/>
                <w:color w:val="000000" w:themeColor="text1"/>
                <w:sz w:val="18"/>
                <w:szCs w:val="18"/>
              </w:rPr>
              <w:t>Nama Matakuliah</w:t>
            </w:r>
          </w:p>
          <w:p w14:paraId="434C57F2" w14:textId="77777777" w:rsidR="001D336D" w:rsidRPr="00234AAF" w:rsidRDefault="001D336D" w:rsidP="001D336D">
            <w:pPr>
              <w:autoSpaceDE w:val="0"/>
              <w:autoSpaceDN w:val="0"/>
              <w:adjustRightInd w:val="0"/>
              <w:spacing w:after="0"/>
              <w:ind w:left="-113" w:right="-113"/>
              <w:jc w:val="center"/>
              <w:rPr>
                <w:rFonts w:ascii="Tahoma" w:hAnsi="Tahoma" w:cs="Tahoma"/>
                <w:b/>
                <w:i/>
                <w:color w:val="000000" w:themeColor="text1"/>
                <w:sz w:val="18"/>
                <w:szCs w:val="18"/>
              </w:rPr>
            </w:pPr>
            <w:r w:rsidRPr="00234AAF">
              <w:rPr>
                <w:rFonts w:ascii="Tahoma" w:hAnsi="Tahoma" w:cs="Tahoma"/>
                <w:b/>
                <w:i/>
                <w:color w:val="000000" w:themeColor="text1"/>
                <w:sz w:val="18"/>
                <w:szCs w:val="18"/>
              </w:rPr>
              <w:t>(in English)</w:t>
            </w:r>
          </w:p>
        </w:tc>
        <w:tc>
          <w:tcPr>
            <w:tcW w:w="630" w:type="pct"/>
            <w:gridSpan w:val="2"/>
            <w:shd w:val="clear" w:color="auto" w:fill="D9D9D9" w:themeFill="background1" w:themeFillShade="D9"/>
            <w:hideMark/>
          </w:tcPr>
          <w:p w14:paraId="62D6B78D" w14:textId="77777777" w:rsidR="001D336D" w:rsidRPr="00234AAF" w:rsidRDefault="001D336D" w:rsidP="001D336D">
            <w:pPr>
              <w:autoSpaceDE w:val="0"/>
              <w:autoSpaceDN w:val="0"/>
              <w:adjustRightInd w:val="0"/>
              <w:spacing w:after="0"/>
              <w:ind w:left="-57" w:right="-57"/>
              <w:jc w:val="center"/>
              <w:rPr>
                <w:rFonts w:ascii="Tahoma" w:hAnsi="Tahoma" w:cs="Tahoma"/>
                <w:b/>
                <w:color w:val="000000" w:themeColor="text1"/>
                <w:sz w:val="18"/>
                <w:szCs w:val="18"/>
                <w:lang w:val="fi-FI"/>
              </w:rPr>
            </w:pPr>
            <w:r w:rsidRPr="00234AAF">
              <w:rPr>
                <w:rFonts w:ascii="Tahoma" w:hAnsi="Tahoma" w:cs="Tahoma"/>
                <w:b/>
                <w:color w:val="000000" w:themeColor="text1"/>
                <w:sz w:val="18"/>
                <w:szCs w:val="18"/>
                <w:lang w:val="fi-FI"/>
              </w:rPr>
              <w:t>Kegiatan</w:t>
            </w:r>
          </w:p>
        </w:tc>
        <w:tc>
          <w:tcPr>
            <w:tcW w:w="523" w:type="pct"/>
            <w:gridSpan w:val="2"/>
            <w:shd w:val="clear" w:color="auto" w:fill="D9D9D9" w:themeFill="background1" w:themeFillShade="D9"/>
            <w:hideMark/>
          </w:tcPr>
          <w:p w14:paraId="624C97DA" w14:textId="77777777" w:rsidR="001D336D" w:rsidRPr="00234AAF" w:rsidRDefault="001D336D" w:rsidP="001D336D">
            <w:pPr>
              <w:autoSpaceDE w:val="0"/>
              <w:autoSpaceDN w:val="0"/>
              <w:adjustRightInd w:val="0"/>
              <w:spacing w:after="0"/>
              <w:ind w:left="-57" w:right="-57"/>
              <w:jc w:val="center"/>
              <w:rPr>
                <w:rFonts w:ascii="Tahoma" w:hAnsi="Tahoma" w:cs="Tahoma"/>
                <w:b/>
                <w:color w:val="000000" w:themeColor="text1"/>
                <w:sz w:val="18"/>
                <w:szCs w:val="18"/>
                <w:lang w:val="fi-FI"/>
              </w:rPr>
            </w:pPr>
            <w:r w:rsidRPr="00234AAF">
              <w:rPr>
                <w:rFonts w:ascii="Tahoma" w:hAnsi="Tahoma" w:cs="Tahoma"/>
                <w:b/>
                <w:color w:val="000000" w:themeColor="text1"/>
                <w:sz w:val="18"/>
                <w:szCs w:val="18"/>
                <w:lang w:val="fi-FI"/>
              </w:rPr>
              <w:t>Status</w:t>
            </w:r>
          </w:p>
        </w:tc>
        <w:tc>
          <w:tcPr>
            <w:tcW w:w="616" w:type="pct"/>
            <w:vMerge w:val="restart"/>
            <w:shd w:val="clear" w:color="auto" w:fill="D9D9D9" w:themeFill="background1" w:themeFillShade="D9"/>
            <w:vAlign w:val="center"/>
            <w:hideMark/>
          </w:tcPr>
          <w:p w14:paraId="2F6A7B29" w14:textId="77777777" w:rsidR="001D336D" w:rsidRPr="00234AAF" w:rsidRDefault="001D336D" w:rsidP="001D336D">
            <w:pPr>
              <w:autoSpaceDE w:val="0"/>
              <w:autoSpaceDN w:val="0"/>
              <w:adjustRightInd w:val="0"/>
              <w:spacing w:after="0"/>
              <w:ind w:left="-113" w:right="-113"/>
              <w:jc w:val="center"/>
              <w:rPr>
                <w:rFonts w:ascii="Tahoma" w:hAnsi="Tahoma" w:cs="Tahoma"/>
                <w:b/>
                <w:color w:val="000000" w:themeColor="text1"/>
                <w:sz w:val="18"/>
                <w:szCs w:val="18"/>
              </w:rPr>
            </w:pPr>
            <w:r w:rsidRPr="00234AAF">
              <w:rPr>
                <w:rFonts w:ascii="Tahoma" w:hAnsi="Tahoma" w:cs="Tahoma"/>
                <w:b/>
                <w:color w:val="000000" w:themeColor="text1"/>
                <w:sz w:val="18"/>
                <w:szCs w:val="18"/>
              </w:rPr>
              <w:t>Semester ke</w:t>
            </w:r>
          </w:p>
        </w:tc>
        <w:tc>
          <w:tcPr>
            <w:tcW w:w="662" w:type="pct"/>
            <w:vMerge w:val="restart"/>
            <w:shd w:val="clear" w:color="auto" w:fill="D9D9D9" w:themeFill="background1" w:themeFillShade="D9"/>
            <w:vAlign w:val="center"/>
            <w:hideMark/>
          </w:tcPr>
          <w:p w14:paraId="23039C21" w14:textId="77777777" w:rsidR="001D336D" w:rsidRPr="00234AAF" w:rsidRDefault="001D336D" w:rsidP="001D336D">
            <w:pPr>
              <w:autoSpaceDE w:val="0"/>
              <w:autoSpaceDN w:val="0"/>
              <w:adjustRightInd w:val="0"/>
              <w:spacing w:after="0"/>
              <w:ind w:left="-57" w:right="-57"/>
              <w:jc w:val="center"/>
              <w:rPr>
                <w:rFonts w:ascii="Tahoma" w:hAnsi="Tahoma" w:cs="Tahoma"/>
                <w:b/>
                <w:color w:val="000000" w:themeColor="text1"/>
                <w:sz w:val="18"/>
                <w:szCs w:val="18"/>
                <w:lang w:val="fi-FI"/>
              </w:rPr>
            </w:pPr>
            <w:r w:rsidRPr="00234AAF">
              <w:rPr>
                <w:rFonts w:ascii="Tahoma" w:hAnsi="Tahoma" w:cs="Tahoma"/>
                <w:b/>
                <w:color w:val="000000" w:themeColor="text1"/>
                <w:sz w:val="18"/>
                <w:szCs w:val="18"/>
                <w:lang w:val="fi-FI"/>
              </w:rPr>
              <w:t>Prasyarat</w:t>
            </w:r>
          </w:p>
        </w:tc>
      </w:tr>
      <w:tr w:rsidR="001D336D" w:rsidRPr="00234AAF" w14:paraId="6707830C" w14:textId="77777777" w:rsidTr="001D336D">
        <w:trPr>
          <w:tblHeader/>
        </w:trPr>
        <w:tc>
          <w:tcPr>
            <w:tcW w:w="304" w:type="pct"/>
            <w:vMerge/>
            <w:vAlign w:val="center"/>
            <w:hideMark/>
          </w:tcPr>
          <w:p w14:paraId="1B9C8D2E" w14:textId="77777777" w:rsidR="001D336D" w:rsidRPr="00234AAF" w:rsidRDefault="001D336D" w:rsidP="001D336D">
            <w:pPr>
              <w:spacing w:after="0" w:line="240" w:lineRule="auto"/>
              <w:jc w:val="center"/>
              <w:rPr>
                <w:rFonts w:ascii="Tahoma" w:hAnsi="Tahoma" w:cs="Tahoma"/>
                <w:b/>
                <w:color w:val="000000" w:themeColor="text1"/>
                <w:sz w:val="18"/>
                <w:szCs w:val="18"/>
                <w:lang w:val="fi-FI"/>
              </w:rPr>
            </w:pPr>
          </w:p>
        </w:tc>
        <w:tc>
          <w:tcPr>
            <w:tcW w:w="400" w:type="pct"/>
            <w:vMerge/>
            <w:vAlign w:val="center"/>
            <w:hideMark/>
          </w:tcPr>
          <w:p w14:paraId="5FE0E09F" w14:textId="77777777" w:rsidR="001D336D" w:rsidRPr="00234AAF" w:rsidRDefault="001D336D" w:rsidP="001D336D">
            <w:pPr>
              <w:spacing w:after="0" w:line="240" w:lineRule="auto"/>
              <w:rPr>
                <w:rFonts w:ascii="Tahoma" w:hAnsi="Tahoma" w:cs="Tahoma"/>
                <w:b/>
                <w:color w:val="000000" w:themeColor="text1"/>
                <w:sz w:val="18"/>
                <w:szCs w:val="18"/>
                <w:lang w:val="fi-FI"/>
              </w:rPr>
            </w:pPr>
          </w:p>
        </w:tc>
        <w:tc>
          <w:tcPr>
            <w:tcW w:w="1072" w:type="pct"/>
            <w:vMerge/>
            <w:vAlign w:val="center"/>
            <w:hideMark/>
          </w:tcPr>
          <w:p w14:paraId="51161578" w14:textId="77777777" w:rsidR="001D336D" w:rsidRPr="00234AAF" w:rsidRDefault="001D336D" w:rsidP="001D336D">
            <w:pPr>
              <w:spacing w:after="0" w:line="240" w:lineRule="auto"/>
              <w:rPr>
                <w:rFonts w:ascii="Tahoma" w:hAnsi="Tahoma" w:cs="Tahoma"/>
                <w:b/>
                <w:color w:val="000000" w:themeColor="text1"/>
                <w:sz w:val="18"/>
                <w:szCs w:val="18"/>
                <w:lang w:val="fi-FI"/>
              </w:rPr>
            </w:pPr>
          </w:p>
        </w:tc>
        <w:tc>
          <w:tcPr>
            <w:tcW w:w="793" w:type="pct"/>
            <w:vMerge/>
            <w:vAlign w:val="center"/>
            <w:hideMark/>
          </w:tcPr>
          <w:p w14:paraId="57427109" w14:textId="77777777" w:rsidR="001D336D" w:rsidRPr="00234AAF" w:rsidRDefault="001D336D" w:rsidP="001D336D">
            <w:pPr>
              <w:spacing w:after="0" w:line="240" w:lineRule="auto"/>
              <w:rPr>
                <w:rFonts w:ascii="Tahoma" w:hAnsi="Tahoma" w:cs="Tahoma"/>
                <w:b/>
                <w:i/>
                <w:color w:val="000000" w:themeColor="text1"/>
                <w:sz w:val="18"/>
                <w:szCs w:val="18"/>
              </w:rPr>
            </w:pPr>
          </w:p>
        </w:tc>
        <w:tc>
          <w:tcPr>
            <w:tcW w:w="371" w:type="pct"/>
            <w:shd w:val="clear" w:color="auto" w:fill="D9D9D9" w:themeFill="background1" w:themeFillShade="D9"/>
            <w:hideMark/>
          </w:tcPr>
          <w:p w14:paraId="2AF75B4F" w14:textId="77777777" w:rsidR="001D336D" w:rsidRPr="00234AAF" w:rsidRDefault="001D336D" w:rsidP="001D336D">
            <w:pPr>
              <w:autoSpaceDE w:val="0"/>
              <w:autoSpaceDN w:val="0"/>
              <w:adjustRightInd w:val="0"/>
              <w:spacing w:after="0"/>
              <w:jc w:val="center"/>
              <w:rPr>
                <w:rFonts w:ascii="Tahoma" w:hAnsi="Tahoma" w:cs="Tahoma"/>
                <w:b/>
                <w:color w:val="000000" w:themeColor="text1"/>
                <w:sz w:val="18"/>
                <w:szCs w:val="18"/>
                <w:lang w:val="fi-FI"/>
              </w:rPr>
            </w:pPr>
            <w:r w:rsidRPr="00234AAF">
              <w:rPr>
                <w:rFonts w:ascii="Tahoma" w:hAnsi="Tahoma" w:cs="Tahoma"/>
                <w:b/>
                <w:color w:val="000000" w:themeColor="text1"/>
                <w:sz w:val="18"/>
                <w:szCs w:val="18"/>
                <w:lang w:val="fi-FI"/>
              </w:rPr>
              <w:t>K</w:t>
            </w:r>
          </w:p>
        </w:tc>
        <w:tc>
          <w:tcPr>
            <w:tcW w:w="259" w:type="pct"/>
            <w:shd w:val="clear" w:color="auto" w:fill="D9D9D9" w:themeFill="background1" w:themeFillShade="D9"/>
            <w:hideMark/>
          </w:tcPr>
          <w:p w14:paraId="6E76B4E5" w14:textId="77777777" w:rsidR="001D336D" w:rsidRPr="00234AAF" w:rsidRDefault="001D336D" w:rsidP="001D336D">
            <w:pPr>
              <w:autoSpaceDE w:val="0"/>
              <w:autoSpaceDN w:val="0"/>
              <w:adjustRightInd w:val="0"/>
              <w:spacing w:after="0"/>
              <w:jc w:val="center"/>
              <w:rPr>
                <w:rFonts w:ascii="Tahoma" w:hAnsi="Tahoma" w:cs="Tahoma"/>
                <w:b/>
                <w:color w:val="000000" w:themeColor="text1"/>
                <w:sz w:val="18"/>
                <w:szCs w:val="18"/>
                <w:lang w:val="fi-FI"/>
              </w:rPr>
            </w:pPr>
            <w:r w:rsidRPr="00234AAF">
              <w:rPr>
                <w:rFonts w:ascii="Tahoma" w:hAnsi="Tahoma" w:cs="Tahoma"/>
                <w:b/>
                <w:color w:val="000000" w:themeColor="text1"/>
                <w:sz w:val="18"/>
                <w:szCs w:val="18"/>
                <w:lang w:val="fi-FI"/>
              </w:rPr>
              <w:t>P</w:t>
            </w:r>
          </w:p>
        </w:tc>
        <w:tc>
          <w:tcPr>
            <w:tcW w:w="264" w:type="pct"/>
            <w:shd w:val="clear" w:color="auto" w:fill="D9D9D9" w:themeFill="background1" w:themeFillShade="D9"/>
            <w:hideMark/>
          </w:tcPr>
          <w:p w14:paraId="5B06B52B" w14:textId="77777777" w:rsidR="001D336D" w:rsidRPr="00234AAF" w:rsidRDefault="001D336D" w:rsidP="001D336D">
            <w:pPr>
              <w:autoSpaceDE w:val="0"/>
              <w:autoSpaceDN w:val="0"/>
              <w:adjustRightInd w:val="0"/>
              <w:spacing w:after="0"/>
              <w:jc w:val="center"/>
              <w:rPr>
                <w:rFonts w:ascii="Tahoma" w:hAnsi="Tahoma" w:cs="Tahoma"/>
                <w:b/>
                <w:color w:val="000000" w:themeColor="text1"/>
                <w:sz w:val="18"/>
                <w:szCs w:val="18"/>
                <w:lang w:val="fi-FI"/>
              </w:rPr>
            </w:pPr>
            <w:r w:rsidRPr="00234AAF">
              <w:rPr>
                <w:rFonts w:ascii="Tahoma" w:hAnsi="Tahoma" w:cs="Tahoma"/>
                <w:b/>
                <w:color w:val="000000" w:themeColor="text1"/>
                <w:sz w:val="18"/>
                <w:szCs w:val="18"/>
                <w:lang w:val="fi-FI"/>
              </w:rPr>
              <w:t>W</w:t>
            </w:r>
          </w:p>
        </w:tc>
        <w:tc>
          <w:tcPr>
            <w:tcW w:w="259" w:type="pct"/>
            <w:shd w:val="clear" w:color="auto" w:fill="D9D9D9" w:themeFill="background1" w:themeFillShade="D9"/>
            <w:hideMark/>
          </w:tcPr>
          <w:p w14:paraId="2B6115C1" w14:textId="77777777" w:rsidR="001D336D" w:rsidRPr="00234AAF" w:rsidRDefault="001D336D" w:rsidP="001D336D">
            <w:pPr>
              <w:autoSpaceDE w:val="0"/>
              <w:autoSpaceDN w:val="0"/>
              <w:adjustRightInd w:val="0"/>
              <w:spacing w:after="0"/>
              <w:ind w:left="-57" w:right="-57"/>
              <w:jc w:val="center"/>
              <w:rPr>
                <w:rFonts w:ascii="Tahoma" w:hAnsi="Tahoma" w:cs="Tahoma"/>
                <w:b/>
                <w:color w:val="000000" w:themeColor="text1"/>
                <w:sz w:val="18"/>
                <w:szCs w:val="18"/>
              </w:rPr>
            </w:pPr>
            <w:r w:rsidRPr="00234AAF">
              <w:rPr>
                <w:rFonts w:ascii="Tahoma" w:hAnsi="Tahoma" w:cs="Tahoma"/>
                <w:b/>
                <w:color w:val="000000" w:themeColor="text1"/>
                <w:sz w:val="18"/>
                <w:szCs w:val="18"/>
                <w:lang w:val="fi-FI"/>
              </w:rPr>
              <w:t>P</w:t>
            </w:r>
            <w:r w:rsidRPr="00234AAF">
              <w:rPr>
                <w:rFonts w:ascii="Tahoma" w:hAnsi="Tahoma" w:cs="Tahoma"/>
                <w:b/>
                <w:color w:val="000000" w:themeColor="text1"/>
                <w:sz w:val="18"/>
                <w:szCs w:val="18"/>
              </w:rPr>
              <w:t>il</w:t>
            </w:r>
          </w:p>
        </w:tc>
        <w:tc>
          <w:tcPr>
            <w:tcW w:w="616" w:type="pct"/>
            <w:vMerge/>
            <w:vAlign w:val="center"/>
            <w:hideMark/>
          </w:tcPr>
          <w:p w14:paraId="468C4C81" w14:textId="77777777" w:rsidR="001D336D" w:rsidRPr="00234AAF" w:rsidRDefault="001D336D" w:rsidP="001D336D">
            <w:pPr>
              <w:spacing w:after="0" w:line="240" w:lineRule="auto"/>
              <w:rPr>
                <w:rFonts w:ascii="Tahoma" w:hAnsi="Tahoma" w:cs="Tahoma"/>
                <w:b/>
                <w:color w:val="000000" w:themeColor="text1"/>
                <w:sz w:val="18"/>
                <w:szCs w:val="18"/>
              </w:rPr>
            </w:pPr>
          </w:p>
        </w:tc>
        <w:tc>
          <w:tcPr>
            <w:tcW w:w="662" w:type="pct"/>
            <w:vMerge/>
            <w:vAlign w:val="center"/>
            <w:hideMark/>
          </w:tcPr>
          <w:p w14:paraId="0F5FBDF8" w14:textId="77777777" w:rsidR="001D336D" w:rsidRPr="00234AAF" w:rsidRDefault="001D336D" w:rsidP="001D336D">
            <w:pPr>
              <w:spacing w:after="0" w:line="240" w:lineRule="auto"/>
              <w:rPr>
                <w:rFonts w:ascii="Tahoma" w:hAnsi="Tahoma" w:cs="Tahoma"/>
                <w:b/>
                <w:color w:val="000000" w:themeColor="text1"/>
                <w:sz w:val="18"/>
                <w:szCs w:val="18"/>
                <w:lang w:val="fi-FI"/>
              </w:rPr>
            </w:pPr>
          </w:p>
        </w:tc>
      </w:tr>
      <w:tr w:rsidR="001D336D" w:rsidRPr="00234AAF" w14:paraId="61C832EC" w14:textId="77777777" w:rsidTr="001D336D">
        <w:tc>
          <w:tcPr>
            <w:tcW w:w="304" w:type="pct"/>
            <w:vAlign w:val="center"/>
          </w:tcPr>
          <w:p w14:paraId="263B46CB" w14:textId="77777777" w:rsidR="001D336D" w:rsidRPr="00234AAF" w:rsidRDefault="001D336D" w:rsidP="001D336D">
            <w:pPr>
              <w:autoSpaceDE w:val="0"/>
              <w:autoSpaceDN w:val="0"/>
              <w:adjustRightInd w:val="0"/>
              <w:spacing w:after="0"/>
              <w:jc w:val="center"/>
              <w:rPr>
                <w:rFonts w:ascii="Tahoma" w:hAnsi="Tahoma" w:cs="Tahoma"/>
                <w:b/>
                <w:bCs/>
                <w:color w:val="000000" w:themeColor="text1"/>
                <w:sz w:val="18"/>
                <w:szCs w:val="18"/>
              </w:rPr>
            </w:pPr>
            <w:r w:rsidRPr="00234AAF">
              <w:rPr>
                <w:rFonts w:ascii="Tahoma" w:hAnsi="Tahoma" w:cs="Tahoma"/>
                <w:b/>
                <w:bCs/>
                <w:color w:val="000000" w:themeColor="text1"/>
                <w:sz w:val="18"/>
                <w:szCs w:val="18"/>
              </w:rPr>
              <w:t>I</w:t>
            </w:r>
          </w:p>
        </w:tc>
        <w:tc>
          <w:tcPr>
            <w:tcW w:w="4696" w:type="pct"/>
            <w:gridSpan w:val="9"/>
            <w:vAlign w:val="center"/>
          </w:tcPr>
          <w:p w14:paraId="4B178EA5" w14:textId="77777777" w:rsidR="001D336D" w:rsidRPr="00234AAF" w:rsidRDefault="001D336D" w:rsidP="001D336D">
            <w:pPr>
              <w:autoSpaceDE w:val="0"/>
              <w:autoSpaceDN w:val="0"/>
              <w:adjustRightInd w:val="0"/>
              <w:spacing w:after="0" w:line="23" w:lineRule="atLeast"/>
              <w:jc w:val="center"/>
              <w:rPr>
                <w:rFonts w:ascii="Tahoma" w:hAnsi="Tahoma" w:cs="Tahoma"/>
                <w:b/>
                <w:bCs/>
                <w:color w:val="000000" w:themeColor="text1"/>
                <w:sz w:val="18"/>
                <w:szCs w:val="18"/>
              </w:rPr>
            </w:pPr>
            <w:r w:rsidRPr="00234AAF">
              <w:rPr>
                <w:rFonts w:ascii="Tahoma" w:eastAsia="Times New Roman" w:hAnsi="Tahoma" w:cs="Tahoma"/>
                <w:b/>
                <w:bCs/>
                <w:color w:val="000000" w:themeColor="text1"/>
                <w:sz w:val="18"/>
                <w:szCs w:val="18"/>
                <w:lang w:eastAsia="id-ID"/>
              </w:rPr>
              <w:t>MK Pengembangan Kepribadian Inti</w:t>
            </w:r>
          </w:p>
        </w:tc>
      </w:tr>
      <w:tr w:rsidR="001D336D" w:rsidRPr="00234AAF" w14:paraId="0B81C10D" w14:textId="77777777" w:rsidTr="001D336D">
        <w:tc>
          <w:tcPr>
            <w:tcW w:w="304" w:type="pct"/>
            <w:vAlign w:val="center"/>
          </w:tcPr>
          <w:p w14:paraId="58565F8D"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1</w:t>
            </w:r>
          </w:p>
        </w:tc>
        <w:tc>
          <w:tcPr>
            <w:tcW w:w="400" w:type="pct"/>
            <w:vAlign w:val="center"/>
          </w:tcPr>
          <w:p w14:paraId="049C7992" w14:textId="77777777" w:rsidR="001D336D" w:rsidRPr="00234AAF" w:rsidRDefault="001D336D" w:rsidP="001D336D">
            <w:pPr>
              <w:spacing w:after="0"/>
              <w:jc w:val="center"/>
              <w:rPr>
                <w:rFonts w:ascii="Tahoma" w:hAnsi="Tahoma" w:cs="Tahoma"/>
                <w:color w:val="000000" w:themeColor="text1"/>
                <w:sz w:val="18"/>
                <w:szCs w:val="18"/>
              </w:rPr>
            </w:pPr>
          </w:p>
        </w:tc>
        <w:tc>
          <w:tcPr>
            <w:tcW w:w="1072" w:type="pct"/>
            <w:vAlign w:val="center"/>
          </w:tcPr>
          <w:p w14:paraId="01F0853F" w14:textId="77777777" w:rsidR="001D336D" w:rsidRPr="00234AAF" w:rsidRDefault="001D336D" w:rsidP="001D336D">
            <w:pPr>
              <w:spacing w:after="0" w:line="240" w:lineRule="auto"/>
              <w:ind w:left="-57" w:right="-57"/>
              <w:rPr>
                <w:rFonts w:ascii="Tahoma" w:hAnsi="Tahoma" w:cs="Tahoma"/>
                <w:color w:val="000000" w:themeColor="text1"/>
                <w:sz w:val="18"/>
                <w:szCs w:val="18"/>
              </w:rPr>
            </w:pPr>
            <w:r w:rsidRPr="00234AAF">
              <w:rPr>
                <w:rFonts w:ascii="Tahoma" w:hAnsi="Tahoma" w:cs="Tahoma"/>
                <w:color w:val="000000" w:themeColor="text1"/>
                <w:sz w:val="18"/>
                <w:szCs w:val="18"/>
              </w:rPr>
              <w:t>Pendidikan Pancasila</w:t>
            </w:r>
          </w:p>
        </w:tc>
        <w:tc>
          <w:tcPr>
            <w:tcW w:w="793" w:type="pct"/>
            <w:vAlign w:val="center"/>
          </w:tcPr>
          <w:p w14:paraId="03348600" w14:textId="77777777" w:rsidR="001D336D" w:rsidRPr="00234AAF" w:rsidRDefault="001D336D" w:rsidP="001D336D">
            <w:pPr>
              <w:spacing w:after="0" w:line="240" w:lineRule="auto"/>
              <w:rPr>
                <w:rFonts w:ascii="Tahoma" w:hAnsi="Tahoma" w:cs="Tahoma"/>
                <w:i/>
                <w:color w:val="000000" w:themeColor="text1"/>
                <w:sz w:val="18"/>
                <w:szCs w:val="18"/>
              </w:rPr>
            </w:pPr>
            <w:r w:rsidRPr="00234AAF">
              <w:rPr>
                <w:rFonts w:ascii="Tahoma" w:hAnsi="Tahoma" w:cs="Tahoma"/>
                <w:i/>
                <w:color w:val="000000" w:themeColor="text1"/>
                <w:sz w:val="18"/>
                <w:szCs w:val="18"/>
              </w:rPr>
              <w:t>Pancasila</w:t>
            </w:r>
          </w:p>
        </w:tc>
        <w:tc>
          <w:tcPr>
            <w:tcW w:w="371" w:type="pct"/>
            <w:vAlign w:val="center"/>
          </w:tcPr>
          <w:p w14:paraId="110565C1"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2</w:t>
            </w:r>
          </w:p>
        </w:tc>
        <w:tc>
          <w:tcPr>
            <w:tcW w:w="259" w:type="pct"/>
            <w:vAlign w:val="center"/>
          </w:tcPr>
          <w:p w14:paraId="171D469F"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264" w:type="pct"/>
            <w:vAlign w:val="center"/>
          </w:tcPr>
          <w:p w14:paraId="592B05BD"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lang w:val="fi-FI"/>
              </w:rPr>
              <w:t>√</w:t>
            </w:r>
          </w:p>
        </w:tc>
        <w:tc>
          <w:tcPr>
            <w:tcW w:w="259" w:type="pct"/>
            <w:vAlign w:val="center"/>
          </w:tcPr>
          <w:p w14:paraId="62881259"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616" w:type="pct"/>
            <w:vAlign w:val="center"/>
          </w:tcPr>
          <w:p w14:paraId="1934BD2C"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rPr>
              <w:t>1</w:t>
            </w:r>
          </w:p>
        </w:tc>
        <w:tc>
          <w:tcPr>
            <w:tcW w:w="662" w:type="pct"/>
            <w:vAlign w:val="center"/>
            <w:hideMark/>
          </w:tcPr>
          <w:p w14:paraId="1749F67C"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r>
      <w:tr w:rsidR="001D336D" w:rsidRPr="00234AAF" w14:paraId="25ED6658" w14:textId="77777777" w:rsidTr="001D336D">
        <w:tc>
          <w:tcPr>
            <w:tcW w:w="304" w:type="pct"/>
            <w:vAlign w:val="center"/>
          </w:tcPr>
          <w:p w14:paraId="0BD7C693"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lastRenderedPageBreak/>
              <w:t>2</w:t>
            </w:r>
          </w:p>
        </w:tc>
        <w:tc>
          <w:tcPr>
            <w:tcW w:w="400" w:type="pct"/>
            <w:vAlign w:val="center"/>
          </w:tcPr>
          <w:p w14:paraId="6FE9A760" w14:textId="77777777" w:rsidR="001D336D" w:rsidRPr="00234AAF" w:rsidRDefault="001D336D" w:rsidP="001D336D">
            <w:pPr>
              <w:spacing w:after="0"/>
              <w:jc w:val="center"/>
              <w:rPr>
                <w:rFonts w:ascii="Tahoma" w:hAnsi="Tahoma" w:cs="Tahoma"/>
                <w:color w:val="000000" w:themeColor="text1"/>
                <w:sz w:val="18"/>
                <w:szCs w:val="18"/>
              </w:rPr>
            </w:pPr>
          </w:p>
        </w:tc>
        <w:tc>
          <w:tcPr>
            <w:tcW w:w="1072" w:type="pct"/>
            <w:vAlign w:val="center"/>
          </w:tcPr>
          <w:p w14:paraId="71C713FE" w14:textId="77777777" w:rsidR="001D336D" w:rsidRPr="00234AAF" w:rsidRDefault="001D336D" w:rsidP="001D336D">
            <w:pPr>
              <w:spacing w:after="0" w:line="240" w:lineRule="auto"/>
              <w:ind w:left="-57" w:right="-57"/>
              <w:rPr>
                <w:rFonts w:ascii="Tahoma" w:hAnsi="Tahoma" w:cs="Tahoma"/>
                <w:color w:val="000000" w:themeColor="text1"/>
                <w:sz w:val="18"/>
                <w:szCs w:val="18"/>
              </w:rPr>
            </w:pPr>
            <w:r w:rsidRPr="00234AAF">
              <w:rPr>
                <w:rFonts w:ascii="Tahoma" w:hAnsi="Tahoma" w:cs="Tahoma"/>
                <w:color w:val="000000" w:themeColor="text1"/>
                <w:sz w:val="18"/>
                <w:szCs w:val="18"/>
              </w:rPr>
              <w:t>Bahasa Indonesia</w:t>
            </w:r>
          </w:p>
        </w:tc>
        <w:tc>
          <w:tcPr>
            <w:tcW w:w="793" w:type="pct"/>
            <w:vAlign w:val="center"/>
          </w:tcPr>
          <w:p w14:paraId="7D56FCDE" w14:textId="77777777" w:rsidR="001D336D" w:rsidRPr="00234AAF" w:rsidRDefault="001D336D" w:rsidP="001D336D">
            <w:pPr>
              <w:spacing w:after="0" w:line="240" w:lineRule="auto"/>
              <w:rPr>
                <w:rFonts w:ascii="Tahoma" w:hAnsi="Tahoma" w:cs="Tahoma"/>
                <w:i/>
                <w:color w:val="000000" w:themeColor="text1"/>
                <w:sz w:val="18"/>
                <w:szCs w:val="18"/>
              </w:rPr>
            </w:pPr>
            <w:r w:rsidRPr="00234AAF">
              <w:rPr>
                <w:rFonts w:ascii="Tahoma" w:hAnsi="Tahoma" w:cs="Tahoma"/>
                <w:i/>
                <w:color w:val="000000" w:themeColor="text1"/>
                <w:sz w:val="18"/>
                <w:szCs w:val="18"/>
              </w:rPr>
              <w:t>Bahasa Indonesia</w:t>
            </w:r>
          </w:p>
        </w:tc>
        <w:tc>
          <w:tcPr>
            <w:tcW w:w="371" w:type="pct"/>
            <w:vAlign w:val="center"/>
          </w:tcPr>
          <w:p w14:paraId="0D2FCBC2"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2</w:t>
            </w:r>
          </w:p>
        </w:tc>
        <w:tc>
          <w:tcPr>
            <w:tcW w:w="259" w:type="pct"/>
            <w:vAlign w:val="center"/>
          </w:tcPr>
          <w:p w14:paraId="7DA895BC"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264" w:type="pct"/>
            <w:vAlign w:val="center"/>
          </w:tcPr>
          <w:p w14:paraId="47853958"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lang w:val="fi-FI"/>
              </w:rPr>
              <w:t>√</w:t>
            </w:r>
          </w:p>
        </w:tc>
        <w:tc>
          <w:tcPr>
            <w:tcW w:w="259" w:type="pct"/>
            <w:vAlign w:val="center"/>
          </w:tcPr>
          <w:p w14:paraId="5CF5BC1C"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616" w:type="pct"/>
            <w:vAlign w:val="center"/>
          </w:tcPr>
          <w:p w14:paraId="5A3E6187"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rPr>
              <w:t>1</w:t>
            </w:r>
          </w:p>
        </w:tc>
        <w:tc>
          <w:tcPr>
            <w:tcW w:w="662" w:type="pct"/>
            <w:vAlign w:val="center"/>
          </w:tcPr>
          <w:p w14:paraId="26304C57"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r>
      <w:tr w:rsidR="001D336D" w:rsidRPr="00234AAF" w14:paraId="11AF1878" w14:textId="77777777" w:rsidTr="001D336D">
        <w:tc>
          <w:tcPr>
            <w:tcW w:w="304" w:type="pct"/>
            <w:vAlign w:val="center"/>
          </w:tcPr>
          <w:p w14:paraId="1F7C156A"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3</w:t>
            </w:r>
          </w:p>
        </w:tc>
        <w:tc>
          <w:tcPr>
            <w:tcW w:w="400" w:type="pct"/>
            <w:vAlign w:val="center"/>
          </w:tcPr>
          <w:p w14:paraId="764E3602" w14:textId="77777777" w:rsidR="001D336D" w:rsidRPr="00234AAF" w:rsidRDefault="001D336D" w:rsidP="001D336D">
            <w:pPr>
              <w:spacing w:after="0"/>
              <w:jc w:val="center"/>
              <w:rPr>
                <w:rFonts w:ascii="Tahoma" w:hAnsi="Tahoma" w:cs="Tahoma"/>
                <w:color w:val="000000" w:themeColor="text1"/>
                <w:sz w:val="18"/>
                <w:szCs w:val="18"/>
              </w:rPr>
            </w:pPr>
          </w:p>
        </w:tc>
        <w:tc>
          <w:tcPr>
            <w:tcW w:w="1072" w:type="pct"/>
            <w:vAlign w:val="center"/>
          </w:tcPr>
          <w:p w14:paraId="317AD4E7" w14:textId="77777777" w:rsidR="001D336D" w:rsidRPr="00234AAF" w:rsidRDefault="001D336D" w:rsidP="001D336D">
            <w:pPr>
              <w:spacing w:after="0"/>
              <w:ind w:left="-57" w:right="-57"/>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Pendidikan Agama</w:t>
            </w:r>
          </w:p>
        </w:tc>
        <w:tc>
          <w:tcPr>
            <w:tcW w:w="793" w:type="pct"/>
            <w:vAlign w:val="center"/>
          </w:tcPr>
          <w:p w14:paraId="5046643B" w14:textId="77777777" w:rsidR="001D336D" w:rsidRPr="00234AAF" w:rsidRDefault="001D336D" w:rsidP="001D336D">
            <w:pPr>
              <w:spacing w:after="0" w:line="240" w:lineRule="auto"/>
              <w:rPr>
                <w:rFonts w:ascii="Tahoma" w:hAnsi="Tahoma" w:cs="Tahoma"/>
                <w:i/>
                <w:color w:val="000000" w:themeColor="text1"/>
                <w:sz w:val="18"/>
                <w:szCs w:val="18"/>
              </w:rPr>
            </w:pPr>
            <w:r w:rsidRPr="00234AAF">
              <w:rPr>
                <w:rFonts w:ascii="Tahoma" w:hAnsi="Tahoma" w:cs="Tahoma"/>
                <w:i/>
                <w:color w:val="000000" w:themeColor="text1"/>
                <w:sz w:val="18"/>
                <w:szCs w:val="18"/>
              </w:rPr>
              <w:t>Religion</w:t>
            </w:r>
          </w:p>
        </w:tc>
        <w:tc>
          <w:tcPr>
            <w:tcW w:w="371" w:type="pct"/>
            <w:vAlign w:val="bottom"/>
          </w:tcPr>
          <w:p w14:paraId="377FFBC2" w14:textId="77777777" w:rsidR="001D336D" w:rsidRPr="00234AAF" w:rsidRDefault="001D336D" w:rsidP="001D336D">
            <w:pPr>
              <w:spacing w:after="0"/>
              <w:jc w:val="center"/>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2</w:t>
            </w:r>
          </w:p>
        </w:tc>
        <w:tc>
          <w:tcPr>
            <w:tcW w:w="259" w:type="pct"/>
            <w:vAlign w:val="center"/>
          </w:tcPr>
          <w:p w14:paraId="43EA1087"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264" w:type="pct"/>
            <w:vAlign w:val="center"/>
          </w:tcPr>
          <w:p w14:paraId="0588D6B9"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lang w:val="fi-FI"/>
              </w:rPr>
              <w:t>√</w:t>
            </w:r>
          </w:p>
        </w:tc>
        <w:tc>
          <w:tcPr>
            <w:tcW w:w="259" w:type="pct"/>
            <w:vAlign w:val="center"/>
          </w:tcPr>
          <w:p w14:paraId="6DA23C37"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616" w:type="pct"/>
            <w:vAlign w:val="center"/>
          </w:tcPr>
          <w:p w14:paraId="03ECEEFD"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rPr>
              <w:t>2</w:t>
            </w:r>
          </w:p>
        </w:tc>
        <w:tc>
          <w:tcPr>
            <w:tcW w:w="662" w:type="pct"/>
            <w:vAlign w:val="center"/>
          </w:tcPr>
          <w:p w14:paraId="33990DB1"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r>
      <w:tr w:rsidR="001D336D" w:rsidRPr="00234AAF" w14:paraId="1ED6F406" w14:textId="77777777" w:rsidTr="001D336D">
        <w:tc>
          <w:tcPr>
            <w:tcW w:w="304" w:type="pct"/>
            <w:vAlign w:val="center"/>
          </w:tcPr>
          <w:p w14:paraId="054A6CEB"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4</w:t>
            </w:r>
          </w:p>
        </w:tc>
        <w:tc>
          <w:tcPr>
            <w:tcW w:w="400" w:type="pct"/>
            <w:vAlign w:val="center"/>
          </w:tcPr>
          <w:p w14:paraId="13412520" w14:textId="77777777" w:rsidR="001D336D" w:rsidRPr="00234AAF" w:rsidRDefault="001D336D" w:rsidP="001D336D">
            <w:pPr>
              <w:spacing w:after="0"/>
              <w:jc w:val="center"/>
              <w:rPr>
                <w:rFonts w:ascii="Tahoma" w:hAnsi="Tahoma" w:cs="Tahoma"/>
                <w:color w:val="000000" w:themeColor="text1"/>
                <w:sz w:val="18"/>
                <w:szCs w:val="18"/>
              </w:rPr>
            </w:pPr>
          </w:p>
        </w:tc>
        <w:tc>
          <w:tcPr>
            <w:tcW w:w="1072" w:type="pct"/>
            <w:vAlign w:val="bottom"/>
          </w:tcPr>
          <w:p w14:paraId="453A077A" w14:textId="77777777" w:rsidR="001D336D" w:rsidRPr="00234AAF" w:rsidRDefault="001D336D" w:rsidP="001D336D">
            <w:pPr>
              <w:spacing w:after="0"/>
              <w:ind w:left="-57" w:right="-57"/>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Pendidikan Kewarganegaraan</w:t>
            </w:r>
          </w:p>
        </w:tc>
        <w:tc>
          <w:tcPr>
            <w:tcW w:w="793" w:type="pct"/>
            <w:vAlign w:val="center"/>
          </w:tcPr>
          <w:p w14:paraId="5E3DBEC4" w14:textId="77777777" w:rsidR="001D336D" w:rsidRPr="00234AAF" w:rsidRDefault="001D336D" w:rsidP="001D336D">
            <w:pPr>
              <w:spacing w:after="0" w:line="240" w:lineRule="auto"/>
              <w:rPr>
                <w:rFonts w:ascii="Tahoma" w:hAnsi="Tahoma" w:cs="Tahoma"/>
                <w:i/>
                <w:color w:val="000000" w:themeColor="text1"/>
                <w:sz w:val="18"/>
                <w:szCs w:val="18"/>
              </w:rPr>
            </w:pPr>
            <w:r w:rsidRPr="00234AAF">
              <w:rPr>
                <w:rFonts w:ascii="Tahoma" w:hAnsi="Tahoma" w:cs="Tahoma"/>
                <w:i/>
                <w:color w:val="000000" w:themeColor="text1"/>
                <w:sz w:val="18"/>
                <w:szCs w:val="18"/>
              </w:rPr>
              <w:t>Civics</w:t>
            </w:r>
          </w:p>
        </w:tc>
        <w:tc>
          <w:tcPr>
            <w:tcW w:w="371" w:type="pct"/>
            <w:vAlign w:val="bottom"/>
          </w:tcPr>
          <w:p w14:paraId="01CC512E" w14:textId="77777777" w:rsidR="001D336D" w:rsidRPr="00234AAF" w:rsidRDefault="001D336D" w:rsidP="001D336D">
            <w:pPr>
              <w:spacing w:after="0"/>
              <w:jc w:val="center"/>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2</w:t>
            </w:r>
          </w:p>
        </w:tc>
        <w:tc>
          <w:tcPr>
            <w:tcW w:w="259" w:type="pct"/>
            <w:vAlign w:val="center"/>
          </w:tcPr>
          <w:p w14:paraId="1652FB60"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264" w:type="pct"/>
            <w:vAlign w:val="center"/>
          </w:tcPr>
          <w:p w14:paraId="0882450F"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lang w:val="fi-FI"/>
              </w:rPr>
              <w:t>√</w:t>
            </w:r>
          </w:p>
        </w:tc>
        <w:tc>
          <w:tcPr>
            <w:tcW w:w="259" w:type="pct"/>
            <w:vAlign w:val="center"/>
          </w:tcPr>
          <w:p w14:paraId="089FF6E4"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616" w:type="pct"/>
            <w:vAlign w:val="center"/>
          </w:tcPr>
          <w:p w14:paraId="7BCF4345"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rPr>
              <w:t>2</w:t>
            </w:r>
          </w:p>
        </w:tc>
        <w:tc>
          <w:tcPr>
            <w:tcW w:w="662" w:type="pct"/>
            <w:vAlign w:val="center"/>
          </w:tcPr>
          <w:p w14:paraId="5954A1FB"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r>
      <w:tr w:rsidR="001D336D" w:rsidRPr="00234AAF" w14:paraId="47F6AFB8" w14:textId="77777777" w:rsidTr="001D336D">
        <w:tc>
          <w:tcPr>
            <w:tcW w:w="304" w:type="pct"/>
            <w:vAlign w:val="center"/>
          </w:tcPr>
          <w:p w14:paraId="375C5BDA" w14:textId="77777777" w:rsidR="001D336D" w:rsidRPr="00234AAF" w:rsidRDefault="001D336D" w:rsidP="001D336D">
            <w:pPr>
              <w:autoSpaceDE w:val="0"/>
              <w:autoSpaceDN w:val="0"/>
              <w:adjustRightInd w:val="0"/>
              <w:spacing w:after="0"/>
              <w:jc w:val="center"/>
              <w:rPr>
                <w:rFonts w:ascii="Tahoma" w:hAnsi="Tahoma" w:cs="Tahoma"/>
                <w:b/>
                <w:bCs/>
                <w:color w:val="000000" w:themeColor="text1"/>
                <w:sz w:val="18"/>
                <w:szCs w:val="18"/>
              </w:rPr>
            </w:pPr>
            <w:r w:rsidRPr="00234AAF">
              <w:rPr>
                <w:rFonts w:ascii="Tahoma" w:hAnsi="Tahoma" w:cs="Tahoma"/>
                <w:b/>
                <w:bCs/>
                <w:color w:val="000000" w:themeColor="text1"/>
                <w:sz w:val="18"/>
                <w:szCs w:val="18"/>
              </w:rPr>
              <w:t>II</w:t>
            </w:r>
          </w:p>
        </w:tc>
        <w:tc>
          <w:tcPr>
            <w:tcW w:w="4696" w:type="pct"/>
            <w:gridSpan w:val="9"/>
            <w:vAlign w:val="center"/>
          </w:tcPr>
          <w:p w14:paraId="6D3C9395" w14:textId="77777777" w:rsidR="001D336D" w:rsidRPr="00234AAF" w:rsidRDefault="001D336D" w:rsidP="001D336D">
            <w:pPr>
              <w:autoSpaceDE w:val="0"/>
              <w:autoSpaceDN w:val="0"/>
              <w:adjustRightInd w:val="0"/>
              <w:spacing w:after="0" w:line="23" w:lineRule="atLeast"/>
              <w:jc w:val="center"/>
              <w:rPr>
                <w:rFonts w:ascii="Tahoma" w:hAnsi="Tahoma" w:cs="Tahoma"/>
                <w:b/>
                <w:color w:val="000000" w:themeColor="text1"/>
                <w:sz w:val="18"/>
                <w:szCs w:val="18"/>
              </w:rPr>
            </w:pPr>
            <w:r w:rsidRPr="00234AAF">
              <w:rPr>
                <w:rFonts w:ascii="Tahoma" w:eastAsia="Times New Roman" w:hAnsi="Tahoma" w:cs="Tahoma"/>
                <w:b/>
                <w:color w:val="000000" w:themeColor="text1"/>
                <w:sz w:val="18"/>
                <w:szCs w:val="18"/>
                <w:lang w:eastAsia="id-ID"/>
              </w:rPr>
              <w:t>MK Pengembangan Kepribadian Institusional</w:t>
            </w:r>
          </w:p>
        </w:tc>
      </w:tr>
      <w:tr w:rsidR="001D336D" w:rsidRPr="00234AAF" w14:paraId="2F48E976" w14:textId="77777777" w:rsidTr="001D336D">
        <w:tc>
          <w:tcPr>
            <w:tcW w:w="304" w:type="pct"/>
            <w:vAlign w:val="center"/>
          </w:tcPr>
          <w:p w14:paraId="5DBFF198"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5</w:t>
            </w:r>
          </w:p>
        </w:tc>
        <w:tc>
          <w:tcPr>
            <w:tcW w:w="400" w:type="pct"/>
            <w:vAlign w:val="center"/>
          </w:tcPr>
          <w:p w14:paraId="27A44690" w14:textId="77777777" w:rsidR="001D336D" w:rsidRPr="00234AAF" w:rsidRDefault="001D336D" w:rsidP="001D336D">
            <w:pPr>
              <w:spacing w:after="0"/>
              <w:jc w:val="center"/>
              <w:rPr>
                <w:rFonts w:ascii="Tahoma" w:hAnsi="Tahoma" w:cs="Tahoma"/>
                <w:color w:val="000000" w:themeColor="text1"/>
                <w:sz w:val="18"/>
                <w:szCs w:val="18"/>
              </w:rPr>
            </w:pPr>
          </w:p>
        </w:tc>
        <w:tc>
          <w:tcPr>
            <w:tcW w:w="1072" w:type="pct"/>
            <w:vAlign w:val="bottom"/>
          </w:tcPr>
          <w:p w14:paraId="6433BCD4" w14:textId="77777777" w:rsidR="001D336D" w:rsidRPr="00234AAF" w:rsidRDefault="001D336D" w:rsidP="001D336D">
            <w:pPr>
              <w:spacing w:after="0"/>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Literasi Digital</w:t>
            </w:r>
          </w:p>
        </w:tc>
        <w:tc>
          <w:tcPr>
            <w:tcW w:w="793" w:type="pct"/>
            <w:vAlign w:val="center"/>
          </w:tcPr>
          <w:p w14:paraId="2FE00BE6" w14:textId="77777777" w:rsidR="001D336D" w:rsidRPr="00234AAF" w:rsidRDefault="001D336D" w:rsidP="001D336D">
            <w:pPr>
              <w:spacing w:after="0" w:line="240" w:lineRule="auto"/>
              <w:rPr>
                <w:rFonts w:ascii="Tahoma" w:hAnsi="Tahoma" w:cs="Tahoma"/>
                <w:i/>
                <w:color w:val="000000" w:themeColor="text1"/>
                <w:sz w:val="18"/>
                <w:szCs w:val="18"/>
              </w:rPr>
            </w:pPr>
            <w:r w:rsidRPr="00234AAF">
              <w:rPr>
                <w:rFonts w:ascii="Tahoma" w:hAnsi="Tahoma" w:cs="Tahoma"/>
                <w:i/>
                <w:color w:val="000000" w:themeColor="text1"/>
                <w:sz w:val="18"/>
                <w:szCs w:val="18"/>
              </w:rPr>
              <w:t>Digital Literation</w:t>
            </w:r>
          </w:p>
        </w:tc>
        <w:tc>
          <w:tcPr>
            <w:tcW w:w="371" w:type="pct"/>
            <w:vAlign w:val="center"/>
          </w:tcPr>
          <w:p w14:paraId="41354C33"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2</w:t>
            </w:r>
          </w:p>
        </w:tc>
        <w:tc>
          <w:tcPr>
            <w:tcW w:w="259" w:type="pct"/>
            <w:vAlign w:val="center"/>
          </w:tcPr>
          <w:p w14:paraId="34B90B9B"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264" w:type="pct"/>
            <w:vAlign w:val="center"/>
          </w:tcPr>
          <w:p w14:paraId="39FF134C"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lang w:val="fi-FI"/>
              </w:rPr>
              <w:t>√</w:t>
            </w:r>
          </w:p>
        </w:tc>
        <w:tc>
          <w:tcPr>
            <w:tcW w:w="259" w:type="pct"/>
            <w:vAlign w:val="center"/>
          </w:tcPr>
          <w:p w14:paraId="09942A39"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616" w:type="pct"/>
            <w:vAlign w:val="center"/>
          </w:tcPr>
          <w:p w14:paraId="1424777E"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rPr>
              <w:t>2*</w:t>
            </w:r>
          </w:p>
        </w:tc>
        <w:tc>
          <w:tcPr>
            <w:tcW w:w="662" w:type="pct"/>
            <w:vAlign w:val="center"/>
          </w:tcPr>
          <w:p w14:paraId="5608EBBF"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r>
      <w:tr w:rsidR="001D336D" w:rsidRPr="00234AAF" w14:paraId="12EF50B5" w14:textId="77777777" w:rsidTr="001D336D">
        <w:trPr>
          <w:trHeight w:val="287"/>
        </w:trPr>
        <w:tc>
          <w:tcPr>
            <w:tcW w:w="304" w:type="pct"/>
            <w:vAlign w:val="center"/>
          </w:tcPr>
          <w:p w14:paraId="1B311D00"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6</w:t>
            </w:r>
          </w:p>
        </w:tc>
        <w:tc>
          <w:tcPr>
            <w:tcW w:w="400" w:type="pct"/>
            <w:vAlign w:val="center"/>
          </w:tcPr>
          <w:p w14:paraId="46324744" w14:textId="77777777" w:rsidR="001D336D" w:rsidRPr="00234AAF" w:rsidRDefault="001D336D" w:rsidP="001D336D">
            <w:pPr>
              <w:spacing w:after="0"/>
              <w:jc w:val="center"/>
              <w:rPr>
                <w:rFonts w:ascii="Tahoma" w:hAnsi="Tahoma" w:cs="Tahoma"/>
                <w:color w:val="000000" w:themeColor="text1"/>
                <w:sz w:val="18"/>
                <w:szCs w:val="18"/>
              </w:rPr>
            </w:pPr>
          </w:p>
        </w:tc>
        <w:tc>
          <w:tcPr>
            <w:tcW w:w="1072" w:type="pct"/>
            <w:vAlign w:val="bottom"/>
          </w:tcPr>
          <w:p w14:paraId="11E4D35F" w14:textId="77777777" w:rsidR="001D336D" w:rsidRPr="00234AAF" w:rsidRDefault="001D336D" w:rsidP="001D336D">
            <w:pPr>
              <w:spacing w:after="0"/>
              <w:jc w:val="left"/>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Pendidikan Jasmani dan Kebugaran</w:t>
            </w:r>
          </w:p>
        </w:tc>
        <w:tc>
          <w:tcPr>
            <w:tcW w:w="793" w:type="pct"/>
            <w:vAlign w:val="center"/>
          </w:tcPr>
          <w:p w14:paraId="128DAAEC" w14:textId="77777777" w:rsidR="001D336D" w:rsidRPr="00234AAF" w:rsidRDefault="001D336D" w:rsidP="001D336D">
            <w:pPr>
              <w:spacing w:after="0" w:line="240" w:lineRule="auto"/>
              <w:rPr>
                <w:rFonts w:ascii="Tahoma" w:hAnsi="Tahoma" w:cs="Tahoma"/>
                <w:i/>
                <w:color w:val="000000" w:themeColor="text1"/>
                <w:sz w:val="18"/>
                <w:szCs w:val="18"/>
              </w:rPr>
            </w:pPr>
            <w:r w:rsidRPr="00234AAF">
              <w:rPr>
                <w:rFonts w:ascii="Tahoma" w:hAnsi="Tahoma" w:cs="Tahoma"/>
                <w:i/>
                <w:color w:val="000000" w:themeColor="text1"/>
                <w:sz w:val="18"/>
                <w:szCs w:val="18"/>
              </w:rPr>
              <w:t xml:space="preserve">Physical and Fitness Education </w:t>
            </w:r>
          </w:p>
        </w:tc>
        <w:tc>
          <w:tcPr>
            <w:tcW w:w="371" w:type="pct"/>
            <w:vAlign w:val="center"/>
          </w:tcPr>
          <w:p w14:paraId="5FE2D72E"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2</w:t>
            </w:r>
          </w:p>
        </w:tc>
        <w:tc>
          <w:tcPr>
            <w:tcW w:w="259" w:type="pct"/>
            <w:vAlign w:val="center"/>
          </w:tcPr>
          <w:p w14:paraId="1C65E970"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264" w:type="pct"/>
            <w:vAlign w:val="center"/>
          </w:tcPr>
          <w:p w14:paraId="0CB92C7B"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lang w:val="fi-FI"/>
              </w:rPr>
              <w:t>√</w:t>
            </w:r>
          </w:p>
        </w:tc>
        <w:tc>
          <w:tcPr>
            <w:tcW w:w="259" w:type="pct"/>
            <w:vAlign w:val="center"/>
          </w:tcPr>
          <w:p w14:paraId="36EC2667"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616" w:type="pct"/>
            <w:vAlign w:val="center"/>
          </w:tcPr>
          <w:p w14:paraId="1C8A0E58"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rPr>
              <w:t>2*</w:t>
            </w:r>
          </w:p>
        </w:tc>
        <w:tc>
          <w:tcPr>
            <w:tcW w:w="662" w:type="pct"/>
            <w:vAlign w:val="center"/>
          </w:tcPr>
          <w:p w14:paraId="77550009"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r>
      <w:tr w:rsidR="001D336D" w:rsidRPr="00234AAF" w14:paraId="4A89D9C3" w14:textId="77777777" w:rsidTr="001D336D">
        <w:tc>
          <w:tcPr>
            <w:tcW w:w="304" w:type="pct"/>
            <w:vAlign w:val="center"/>
          </w:tcPr>
          <w:p w14:paraId="01F7F7EA"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400" w:type="pct"/>
            <w:vAlign w:val="center"/>
          </w:tcPr>
          <w:p w14:paraId="20EE7C6A" w14:textId="77777777" w:rsidR="001D336D" w:rsidRPr="00234AAF" w:rsidRDefault="001D336D" w:rsidP="001D336D">
            <w:pPr>
              <w:spacing w:after="0"/>
              <w:jc w:val="center"/>
              <w:rPr>
                <w:rFonts w:ascii="Tahoma" w:hAnsi="Tahoma" w:cs="Tahoma"/>
                <w:color w:val="000000" w:themeColor="text1"/>
                <w:sz w:val="18"/>
                <w:szCs w:val="18"/>
              </w:rPr>
            </w:pPr>
          </w:p>
        </w:tc>
        <w:tc>
          <w:tcPr>
            <w:tcW w:w="1072" w:type="pct"/>
            <w:vAlign w:val="center"/>
          </w:tcPr>
          <w:p w14:paraId="7827AF05" w14:textId="77777777" w:rsidR="001D336D" w:rsidRDefault="001D336D" w:rsidP="001D336D">
            <w:pPr>
              <w:spacing w:after="0" w:line="240" w:lineRule="auto"/>
              <w:jc w:val="left"/>
              <w:rPr>
                <w:rFonts w:ascii="Tahoma" w:eastAsia="Times New Roman" w:hAnsi="Tahoma" w:cs="Tahoma"/>
                <w:bCs/>
                <w:color w:val="000000" w:themeColor="text1"/>
                <w:sz w:val="18"/>
                <w:szCs w:val="18"/>
                <w:lang w:eastAsia="id-ID"/>
              </w:rPr>
            </w:pPr>
            <w:r w:rsidRPr="00234AAF">
              <w:rPr>
                <w:rFonts w:ascii="Tahoma" w:hAnsi="Tahoma" w:cs="Tahoma"/>
                <w:color w:val="000000" w:themeColor="text1"/>
                <w:sz w:val="18"/>
                <w:szCs w:val="18"/>
              </w:rPr>
              <w:t xml:space="preserve">... (jika ada MK </w:t>
            </w:r>
            <w:r w:rsidRPr="00234AAF">
              <w:rPr>
                <w:rFonts w:ascii="Tahoma" w:eastAsia="Times New Roman" w:hAnsi="Tahoma" w:cs="Tahoma"/>
                <w:bCs/>
                <w:color w:val="000000" w:themeColor="text1"/>
                <w:sz w:val="18"/>
                <w:szCs w:val="18"/>
                <w:lang w:eastAsia="id-ID"/>
              </w:rPr>
              <w:t>Pengembangan Kepribadian Fakultas</w:t>
            </w:r>
            <w:r>
              <w:rPr>
                <w:rFonts w:ascii="Tahoma" w:eastAsia="Times New Roman" w:hAnsi="Tahoma" w:cs="Tahoma"/>
                <w:bCs/>
                <w:color w:val="000000" w:themeColor="text1"/>
                <w:sz w:val="18"/>
                <w:szCs w:val="18"/>
                <w:lang w:val="en-US" w:eastAsia="id-ID"/>
              </w:rPr>
              <w:t xml:space="preserve">, </w:t>
            </w:r>
            <w:proofErr w:type="spellStart"/>
            <w:r>
              <w:rPr>
                <w:rFonts w:ascii="Tahoma" w:eastAsia="Times New Roman" w:hAnsi="Tahoma" w:cs="Tahoma"/>
                <w:bCs/>
                <w:color w:val="000000" w:themeColor="text1"/>
                <w:sz w:val="18"/>
                <w:szCs w:val="18"/>
                <w:lang w:val="en-US" w:eastAsia="id-ID"/>
              </w:rPr>
              <w:t>contoh</w:t>
            </w:r>
            <w:proofErr w:type="spellEnd"/>
            <w:r>
              <w:rPr>
                <w:rFonts w:ascii="Tahoma" w:eastAsia="Times New Roman" w:hAnsi="Tahoma" w:cs="Tahoma"/>
                <w:bCs/>
                <w:color w:val="000000" w:themeColor="text1"/>
                <w:sz w:val="18"/>
                <w:szCs w:val="18"/>
                <w:lang w:val="en-US" w:eastAsia="id-ID"/>
              </w:rPr>
              <w:t xml:space="preserve"> </w:t>
            </w:r>
            <w:proofErr w:type="spellStart"/>
            <w:r>
              <w:rPr>
                <w:rFonts w:ascii="Tahoma" w:eastAsia="Times New Roman" w:hAnsi="Tahoma" w:cs="Tahoma"/>
                <w:bCs/>
                <w:color w:val="000000" w:themeColor="text1"/>
                <w:sz w:val="18"/>
                <w:szCs w:val="18"/>
                <w:lang w:val="en-US" w:eastAsia="id-ID"/>
              </w:rPr>
              <w:t>Konservasi</w:t>
            </w:r>
            <w:proofErr w:type="spellEnd"/>
            <w:r>
              <w:rPr>
                <w:rFonts w:ascii="Tahoma" w:eastAsia="Times New Roman" w:hAnsi="Tahoma" w:cs="Tahoma"/>
                <w:bCs/>
                <w:color w:val="000000" w:themeColor="text1"/>
                <w:sz w:val="18"/>
                <w:szCs w:val="18"/>
                <w:lang w:val="en-US" w:eastAsia="id-ID"/>
              </w:rPr>
              <w:t xml:space="preserve"> </w:t>
            </w:r>
            <w:proofErr w:type="spellStart"/>
            <w:r>
              <w:rPr>
                <w:rFonts w:ascii="Tahoma" w:eastAsia="Times New Roman" w:hAnsi="Tahoma" w:cs="Tahoma"/>
                <w:bCs/>
                <w:color w:val="000000" w:themeColor="text1"/>
                <w:sz w:val="18"/>
                <w:szCs w:val="18"/>
                <w:lang w:val="en-US" w:eastAsia="id-ID"/>
              </w:rPr>
              <w:t>Sumber</w:t>
            </w:r>
            <w:proofErr w:type="spellEnd"/>
            <w:r>
              <w:rPr>
                <w:rFonts w:ascii="Tahoma" w:eastAsia="Times New Roman" w:hAnsi="Tahoma" w:cs="Tahoma"/>
                <w:bCs/>
                <w:color w:val="000000" w:themeColor="text1"/>
                <w:sz w:val="18"/>
                <w:szCs w:val="18"/>
                <w:lang w:val="en-US" w:eastAsia="id-ID"/>
              </w:rPr>
              <w:t xml:space="preserve"> </w:t>
            </w:r>
            <w:proofErr w:type="spellStart"/>
            <w:r>
              <w:rPr>
                <w:rFonts w:ascii="Tahoma" w:eastAsia="Times New Roman" w:hAnsi="Tahoma" w:cs="Tahoma"/>
                <w:bCs/>
                <w:color w:val="000000" w:themeColor="text1"/>
                <w:sz w:val="18"/>
                <w:szCs w:val="18"/>
                <w:lang w:val="en-US" w:eastAsia="id-ID"/>
              </w:rPr>
              <w:t>Daya</w:t>
            </w:r>
            <w:proofErr w:type="spellEnd"/>
            <w:r>
              <w:rPr>
                <w:rFonts w:ascii="Tahoma" w:eastAsia="Times New Roman" w:hAnsi="Tahoma" w:cs="Tahoma"/>
                <w:bCs/>
                <w:color w:val="000000" w:themeColor="text1"/>
                <w:sz w:val="18"/>
                <w:szCs w:val="18"/>
                <w:lang w:val="en-US" w:eastAsia="id-ID"/>
              </w:rPr>
              <w:t xml:space="preserve"> </w:t>
            </w:r>
            <w:proofErr w:type="spellStart"/>
            <w:r>
              <w:rPr>
                <w:rFonts w:ascii="Tahoma" w:eastAsia="Times New Roman" w:hAnsi="Tahoma" w:cs="Tahoma"/>
                <w:bCs/>
                <w:color w:val="000000" w:themeColor="text1"/>
                <w:sz w:val="18"/>
                <w:szCs w:val="18"/>
                <w:lang w:val="en-US" w:eastAsia="id-ID"/>
              </w:rPr>
              <w:t>Alam</w:t>
            </w:r>
            <w:proofErr w:type="spellEnd"/>
            <w:r>
              <w:rPr>
                <w:rFonts w:ascii="Tahoma" w:eastAsia="Times New Roman" w:hAnsi="Tahoma" w:cs="Tahoma"/>
                <w:bCs/>
                <w:color w:val="000000" w:themeColor="text1"/>
                <w:sz w:val="18"/>
                <w:szCs w:val="18"/>
                <w:lang w:val="en-US" w:eastAsia="id-ID"/>
              </w:rPr>
              <w:t xml:space="preserve">, Pendidikan </w:t>
            </w:r>
            <w:proofErr w:type="spellStart"/>
            <w:r>
              <w:rPr>
                <w:rFonts w:ascii="Tahoma" w:eastAsia="Times New Roman" w:hAnsi="Tahoma" w:cs="Tahoma"/>
                <w:bCs/>
                <w:color w:val="000000" w:themeColor="text1"/>
                <w:sz w:val="18"/>
                <w:szCs w:val="18"/>
                <w:lang w:val="en-US" w:eastAsia="id-ID"/>
              </w:rPr>
              <w:t>Inklusi</w:t>
            </w:r>
            <w:proofErr w:type="spellEnd"/>
            <w:r w:rsidRPr="00234AAF">
              <w:rPr>
                <w:rFonts w:ascii="Tahoma" w:eastAsia="Times New Roman" w:hAnsi="Tahoma" w:cs="Tahoma"/>
                <w:bCs/>
                <w:color w:val="000000" w:themeColor="text1"/>
                <w:sz w:val="18"/>
                <w:szCs w:val="18"/>
                <w:lang w:eastAsia="id-ID"/>
              </w:rPr>
              <w:t>)</w:t>
            </w:r>
          </w:p>
          <w:p w14:paraId="257252B9" w14:textId="77777777" w:rsidR="001D336D" w:rsidRPr="00234AAF" w:rsidRDefault="001D336D" w:rsidP="001D336D">
            <w:pPr>
              <w:spacing w:after="0" w:line="240" w:lineRule="auto"/>
              <w:jc w:val="left"/>
              <w:rPr>
                <w:rFonts w:ascii="Tahoma" w:hAnsi="Tahoma" w:cs="Tahoma"/>
                <w:color w:val="000000" w:themeColor="text1"/>
                <w:sz w:val="18"/>
                <w:szCs w:val="18"/>
              </w:rPr>
            </w:pPr>
          </w:p>
        </w:tc>
        <w:tc>
          <w:tcPr>
            <w:tcW w:w="793" w:type="pct"/>
            <w:vAlign w:val="center"/>
          </w:tcPr>
          <w:p w14:paraId="2DDC3915" w14:textId="77777777" w:rsidR="001D336D" w:rsidRPr="00234AAF" w:rsidRDefault="001D336D" w:rsidP="001D336D">
            <w:pPr>
              <w:spacing w:after="0" w:line="240" w:lineRule="auto"/>
              <w:rPr>
                <w:rFonts w:ascii="Tahoma" w:hAnsi="Tahoma" w:cs="Tahoma"/>
                <w:i/>
                <w:color w:val="000000" w:themeColor="text1"/>
                <w:sz w:val="18"/>
                <w:szCs w:val="18"/>
              </w:rPr>
            </w:pPr>
          </w:p>
        </w:tc>
        <w:tc>
          <w:tcPr>
            <w:tcW w:w="371" w:type="pct"/>
            <w:vAlign w:val="center"/>
          </w:tcPr>
          <w:p w14:paraId="7486A51B"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59" w:type="pct"/>
            <w:vAlign w:val="center"/>
          </w:tcPr>
          <w:p w14:paraId="6C78EBC6"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64" w:type="pct"/>
            <w:vAlign w:val="center"/>
          </w:tcPr>
          <w:p w14:paraId="75FA0B94"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59" w:type="pct"/>
            <w:vAlign w:val="center"/>
          </w:tcPr>
          <w:p w14:paraId="149B2853"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616" w:type="pct"/>
            <w:vAlign w:val="center"/>
          </w:tcPr>
          <w:p w14:paraId="1F66BFDC"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662" w:type="pct"/>
            <w:vAlign w:val="center"/>
          </w:tcPr>
          <w:p w14:paraId="43DB2E3E"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r>
      <w:tr w:rsidR="001D336D" w:rsidRPr="00234AAF" w14:paraId="39BBA5CC" w14:textId="77777777" w:rsidTr="001D336D">
        <w:tc>
          <w:tcPr>
            <w:tcW w:w="304" w:type="pct"/>
            <w:vAlign w:val="center"/>
          </w:tcPr>
          <w:p w14:paraId="2573F47E"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III</w:t>
            </w:r>
          </w:p>
        </w:tc>
        <w:tc>
          <w:tcPr>
            <w:tcW w:w="4696" w:type="pct"/>
            <w:gridSpan w:val="9"/>
            <w:vAlign w:val="center"/>
          </w:tcPr>
          <w:p w14:paraId="6C7759C4" w14:textId="77777777" w:rsidR="001D336D" w:rsidRPr="00234AAF" w:rsidRDefault="001D336D" w:rsidP="001D336D">
            <w:pPr>
              <w:autoSpaceDE w:val="0"/>
              <w:autoSpaceDN w:val="0"/>
              <w:adjustRightInd w:val="0"/>
              <w:spacing w:after="0" w:line="23" w:lineRule="atLeast"/>
              <w:jc w:val="center"/>
              <w:rPr>
                <w:rFonts w:ascii="Tahoma" w:hAnsi="Tahoma" w:cs="Tahoma"/>
                <w:b/>
                <w:color w:val="000000" w:themeColor="text1"/>
                <w:sz w:val="18"/>
                <w:szCs w:val="18"/>
              </w:rPr>
            </w:pPr>
            <w:r w:rsidRPr="00234AAF">
              <w:rPr>
                <w:rFonts w:ascii="Tahoma" w:eastAsia="Times New Roman" w:hAnsi="Tahoma" w:cs="Tahoma"/>
                <w:b/>
                <w:color w:val="000000" w:themeColor="text1"/>
                <w:sz w:val="18"/>
                <w:szCs w:val="18"/>
                <w:lang w:eastAsia="id-ID"/>
              </w:rPr>
              <w:t>MK Keahlian dan Keilmuan</w:t>
            </w:r>
          </w:p>
        </w:tc>
      </w:tr>
      <w:tr w:rsidR="001D336D" w:rsidRPr="00234AAF" w14:paraId="5F0018FB" w14:textId="77777777" w:rsidTr="001D336D">
        <w:tc>
          <w:tcPr>
            <w:tcW w:w="304" w:type="pct"/>
            <w:vAlign w:val="center"/>
          </w:tcPr>
          <w:p w14:paraId="6ED444AB"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400" w:type="pct"/>
            <w:vAlign w:val="center"/>
          </w:tcPr>
          <w:p w14:paraId="605B51D9" w14:textId="77777777" w:rsidR="001D336D" w:rsidRPr="00234AAF" w:rsidRDefault="001D336D" w:rsidP="001D336D">
            <w:pPr>
              <w:spacing w:after="0"/>
              <w:jc w:val="center"/>
              <w:rPr>
                <w:rFonts w:ascii="Tahoma" w:hAnsi="Tahoma" w:cs="Tahoma"/>
                <w:color w:val="000000" w:themeColor="text1"/>
                <w:sz w:val="18"/>
                <w:szCs w:val="18"/>
              </w:rPr>
            </w:pPr>
          </w:p>
        </w:tc>
        <w:tc>
          <w:tcPr>
            <w:tcW w:w="1072" w:type="pct"/>
            <w:vAlign w:val="bottom"/>
          </w:tcPr>
          <w:p w14:paraId="2A5FEA3E" w14:textId="77777777" w:rsidR="001D336D" w:rsidRPr="00234AAF" w:rsidRDefault="001D336D" w:rsidP="001D336D">
            <w:pPr>
              <w:spacing w:after="0"/>
              <w:jc w:val="left"/>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MK Keprodian (termasuk yang diambil seiring PKL/PI dan KKN/bentuk lain jika masuk rumpun ini)</w:t>
            </w:r>
          </w:p>
        </w:tc>
        <w:tc>
          <w:tcPr>
            <w:tcW w:w="793" w:type="pct"/>
            <w:vAlign w:val="center"/>
          </w:tcPr>
          <w:p w14:paraId="3CAA2264" w14:textId="77777777" w:rsidR="001D336D" w:rsidRPr="00234AAF" w:rsidRDefault="001D336D" w:rsidP="001D336D">
            <w:pPr>
              <w:spacing w:after="0" w:line="240" w:lineRule="auto"/>
              <w:rPr>
                <w:rFonts w:ascii="Tahoma" w:hAnsi="Tahoma" w:cs="Tahoma"/>
                <w:i/>
                <w:color w:val="000000" w:themeColor="text1"/>
                <w:sz w:val="18"/>
                <w:szCs w:val="18"/>
              </w:rPr>
            </w:pPr>
          </w:p>
        </w:tc>
        <w:tc>
          <w:tcPr>
            <w:tcW w:w="371" w:type="pct"/>
            <w:vAlign w:val="center"/>
          </w:tcPr>
          <w:p w14:paraId="65F6364F"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59" w:type="pct"/>
            <w:vAlign w:val="center"/>
          </w:tcPr>
          <w:p w14:paraId="318E68B0"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64" w:type="pct"/>
            <w:vAlign w:val="center"/>
          </w:tcPr>
          <w:p w14:paraId="3F5308AC"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59" w:type="pct"/>
            <w:vAlign w:val="center"/>
          </w:tcPr>
          <w:p w14:paraId="6F807510"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616" w:type="pct"/>
            <w:vAlign w:val="center"/>
          </w:tcPr>
          <w:p w14:paraId="2E17EB10"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662" w:type="pct"/>
            <w:vAlign w:val="center"/>
          </w:tcPr>
          <w:p w14:paraId="66A18F37"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r>
      <w:tr w:rsidR="001D336D" w:rsidRPr="00234AAF" w14:paraId="6C0EB806" w14:textId="77777777" w:rsidTr="001D336D">
        <w:tc>
          <w:tcPr>
            <w:tcW w:w="304" w:type="pct"/>
            <w:vAlign w:val="center"/>
          </w:tcPr>
          <w:p w14:paraId="21CB3385" w14:textId="77777777" w:rsidR="001D336D" w:rsidRPr="00234AAF" w:rsidRDefault="001D336D" w:rsidP="001D336D">
            <w:pPr>
              <w:autoSpaceDE w:val="0"/>
              <w:autoSpaceDN w:val="0"/>
              <w:adjustRightInd w:val="0"/>
              <w:spacing w:after="0"/>
              <w:jc w:val="center"/>
              <w:rPr>
                <w:rFonts w:ascii="Tahoma" w:hAnsi="Tahoma" w:cs="Tahoma"/>
                <w:b/>
                <w:bCs/>
                <w:color w:val="000000" w:themeColor="text1"/>
                <w:sz w:val="18"/>
                <w:szCs w:val="18"/>
              </w:rPr>
            </w:pPr>
            <w:r w:rsidRPr="00234AAF">
              <w:rPr>
                <w:rFonts w:ascii="Tahoma" w:hAnsi="Tahoma" w:cs="Tahoma"/>
                <w:b/>
                <w:bCs/>
                <w:color w:val="000000" w:themeColor="text1"/>
                <w:sz w:val="18"/>
                <w:szCs w:val="18"/>
              </w:rPr>
              <w:t>IV</w:t>
            </w:r>
          </w:p>
        </w:tc>
        <w:tc>
          <w:tcPr>
            <w:tcW w:w="4696" w:type="pct"/>
            <w:gridSpan w:val="9"/>
            <w:vAlign w:val="center"/>
          </w:tcPr>
          <w:p w14:paraId="0B844318" w14:textId="77777777" w:rsidR="001D336D" w:rsidRPr="00234AAF" w:rsidRDefault="001D336D" w:rsidP="001D336D">
            <w:pPr>
              <w:autoSpaceDE w:val="0"/>
              <w:autoSpaceDN w:val="0"/>
              <w:adjustRightInd w:val="0"/>
              <w:spacing w:after="0" w:line="23" w:lineRule="atLeast"/>
              <w:jc w:val="center"/>
              <w:rPr>
                <w:rFonts w:ascii="Tahoma" w:hAnsi="Tahoma" w:cs="Tahoma"/>
                <w:b/>
                <w:bCs/>
                <w:color w:val="000000" w:themeColor="text1"/>
                <w:sz w:val="18"/>
                <w:szCs w:val="18"/>
              </w:rPr>
            </w:pPr>
            <w:r w:rsidRPr="00234AAF">
              <w:rPr>
                <w:rFonts w:ascii="Tahoma" w:eastAsia="Times New Roman" w:hAnsi="Tahoma" w:cs="Tahoma"/>
                <w:b/>
                <w:bCs/>
                <w:color w:val="000000" w:themeColor="text1"/>
                <w:sz w:val="18"/>
                <w:szCs w:val="18"/>
                <w:lang w:eastAsia="id-ID"/>
              </w:rPr>
              <w:t>MK Dasar Keahlian</w:t>
            </w:r>
          </w:p>
        </w:tc>
      </w:tr>
      <w:tr w:rsidR="001D336D" w:rsidRPr="00234AAF" w14:paraId="1D0127A0" w14:textId="77777777" w:rsidTr="001D336D">
        <w:tc>
          <w:tcPr>
            <w:tcW w:w="304" w:type="pct"/>
            <w:vAlign w:val="center"/>
          </w:tcPr>
          <w:p w14:paraId="0BB6A2E3"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400" w:type="pct"/>
            <w:vAlign w:val="center"/>
          </w:tcPr>
          <w:p w14:paraId="789396BC" w14:textId="77777777" w:rsidR="001D336D" w:rsidRPr="00234AAF" w:rsidRDefault="001D336D" w:rsidP="001D336D">
            <w:pPr>
              <w:spacing w:after="0"/>
              <w:jc w:val="center"/>
              <w:rPr>
                <w:rFonts w:ascii="Tahoma" w:hAnsi="Tahoma" w:cs="Tahoma"/>
                <w:color w:val="000000" w:themeColor="text1"/>
                <w:sz w:val="18"/>
                <w:szCs w:val="18"/>
              </w:rPr>
            </w:pPr>
          </w:p>
        </w:tc>
        <w:tc>
          <w:tcPr>
            <w:tcW w:w="1072" w:type="pct"/>
            <w:vAlign w:val="bottom"/>
          </w:tcPr>
          <w:p w14:paraId="510A93F2" w14:textId="77777777" w:rsidR="001D336D" w:rsidRPr="00234AAF" w:rsidRDefault="001D336D" w:rsidP="001D336D">
            <w:pPr>
              <w:spacing w:after="0"/>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Metode Penelitian</w:t>
            </w:r>
          </w:p>
        </w:tc>
        <w:tc>
          <w:tcPr>
            <w:tcW w:w="793" w:type="pct"/>
            <w:vAlign w:val="center"/>
          </w:tcPr>
          <w:p w14:paraId="1DDA8940" w14:textId="77777777" w:rsidR="001D336D" w:rsidRPr="00234AAF" w:rsidRDefault="001D336D" w:rsidP="001D336D">
            <w:pPr>
              <w:spacing w:after="0" w:line="240" w:lineRule="auto"/>
              <w:ind w:left="-57" w:right="-57"/>
              <w:rPr>
                <w:rFonts w:ascii="Tahoma" w:hAnsi="Tahoma" w:cs="Tahoma"/>
                <w:i/>
                <w:color w:val="000000" w:themeColor="text1"/>
                <w:sz w:val="18"/>
                <w:szCs w:val="18"/>
              </w:rPr>
            </w:pPr>
            <w:r w:rsidRPr="00234AAF">
              <w:rPr>
                <w:rFonts w:ascii="Tahoma" w:hAnsi="Tahoma" w:cs="Tahoma"/>
                <w:i/>
                <w:color w:val="000000" w:themeColor="text1"/>
                <w:sz w:val="18"/>
                <w:szCs w:val="18"/>
              </w:rPr>
              <w:t>Research Methodology</w:t>
            </w:r>
          </w:p>
        </w:tc>
        <w:tc>
          <w:tcPr>
            <w:tcW w:w="371" w:type="pct"/>
            <w:vAlign w:val="bottom"/>
          </w:tcPr>
          <w:p w14:paraId="63D02A06" w14:textId="77777777" w:rsidR="001D336D" w:rsidRPr="00234AAF" w:rsidRDefault="001D336D" w:rsidP="001D336D">
            <w:pPr>
              <w:spacing w:after="0"/>
              <w:jc w:val="center"/>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3</w:t>
            </w:r>
          </w:p>
        </w:tc>
        <w:tc>
          <w:tcPr>
            <w:tcW w:w="259" w:type="pct"/>
            <w:vAlign w:val="center"/>
          </w:tcPr>
          <w:p w14:paraId="43E916D9"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1</w:t>
            </w:r>
          </w:p>
        </w:tc>
        <w:tc>
          <w:tcPr>
            <w:tcW w:w="264" w:type="pct"/>
            <w:vAlign w:val="center"/>
          </w:tcPr>
          <w:p w14:paraId="601E6789"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lang w:val="fi-FI"/>
              </w:rPr>
              <w:t>√</w:t>
            </w:r>
          </w:p>
        </w:tc>
        <w:tc>
          <w:tcPr>
            <w:tcW w:w="259" w:type="pct"/>
            <w:vAlign w:val="center"/>
          </w:tcPr>
          <w:p w14:paraId="0976D168"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616" w:type="pct"/>
            <w:vAlign w:val="center"/>
          </w:tcPr>
          <w:p w14:paraId="2E4C4611"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rPr>
              <w:t>5</w:t>
            </w:r>
          </w:p>
        </w:tc>
        <w:tc>
          <w:tcPr>
            <w:tcW w:w="662" w:type="pct"/>
            <w:vAlign w:val="center"/>
          </w:tcPr>
          <w:p w14:paraId="3F28D85C"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r>
      <w:tr w:rsidR="001D336D" w:rsidRPr="00234AAF" w14:paraId="7A783311" w14:textId="77777777" w:rsidTr="001D336D">
        <w:tc>
          <w:tcPr>
            <w:tcW w:w="304" w:type="pct"/>
            <w:vAlign w:val="center"/>
          </w:tcPr>
          <w:p w14:paraId="5059F5AC"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400" w:type="pct"/>
            <w:vAlign w:val="center"/>
          </w:tcPr>
          <w:p w14:paraId="2632AB71" w14:textId="77777777" w:rsidR="001D336D" w:rsidRPr="00234AAF" w:rsidRDefault="001D336D" w:rsidP="001D336D">
            <w:pPr>
              <w:spacing w:after="0"/>
              <w:jc w:val="center"/>
              <w:rPr>
                <w:rFonts w:ascii="Tahoma" w:hAnsi="Tahoma" w:cs="Tahoma"/>
                <w:color w:val="000000" w:themeColor="text1"/>
                <w:sz w:val="18"/>
                <w:szCs w:val="18"/>
              </w:rPr>
            </w:pPr>
          </w:p>
        </w:tc>
        <w:tc>
          <w:tcPr>
            <w:tcW w:w="1072" w:type="pct"/>
            <w:vAlign w:val="bottom"/>
          </w:tcPr>
          <w:p w14:paraId="00E7CD5F" w14:textId="77777777" w:rsidR="001D336D" w:rsidRPr="00234AAF" w:rsidRDefault="001D336D" w:rsidP="001D336D">
            <w:pPr>
              <w:spacing w:after="0"/>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Statistik</w:t>
            </w:r>
          </w:p>
        </w:tc>
        <w:tc>
          <w:tcPr>
            <w:tcW w:w="793" w:type="pct"/>
            <w:vAlign w:val="center"/>
          </w:tcPr>
          <w:p w14:paraId="57BE5548" w14:textId="77777777" w:rsidR="001D336D" w:rsidRPr="00234AAF" w:rsidRDefault="001D336D" w:rsidP="001D336D">
            <w:pPr>
              <w:spacing w:after="0" w:line="240" w:lineRule="auto"/>
              <w:ind w:left="-57" w:right="-57"/>
              <w:rPr>
                <w:rFonts w:ascii="Tahoma" w:hAnsi="Tahoma" w:cs="Tahoma"/>
                <w:i/>
                <w:color w:val="000000" w:themeColor="text1"/>
                <w:sz w:val="18"/>
                <w:szCs w:val="18"/>
              </w:rPr>
            </w:pPr>
            <w:r w:rsidRPr="00234AAF">
              <w:rPr>
                <w:rFonts w:ascii="Tahoma" w:hAnsi="Tahoma" w:cs="Tahoma"/>
                <w:i/>
                <w:color w:val="000000" w:themeColor="text1"/>
                <w:sz w:val="18"/>
                <w:szCs w:val="18"/>
              </w:rPr>
              <w:t>Statistics</w:t>
            </w:r>
          </w:p>
        </w:tc>
        <w:tc>
          <w:tcPr>
            <w:tcW w:w="371" w:type="pct"/>
            <w:vAlign w:val="bottom"/>
          </w:tcPr>
          <w:p w14:paraId="3BDA8599" w14:textId="77777777" w:rsidR="001D336D" w:rsidRPr="00234AAF" w:rsidRDefault="001D336D" w:rsidP="001D336D">
            <w:pPr>
              <w:spacing w:after="0"/>
              <w:jc w:val="center"/>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2</w:t>
            </w:r>
          </w:p>
        </w:tc>
        <w:tc>
          <w:tcPr>
            <w:tcW w:w="259" w:type="pct"/>
            <w:vAlign w:val="center"/>
          </w:tcPr>
          <w:p w14:paraId="494406BD"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1</w:t>
            </w:r>
          </w:p>
        </w:tc>
        <w:tc>
          <w:tcPr>
            <w:tcW w:w="264" w:type="pct"/>
            <w:vAlign w:val="center"/>
          </w:tcPr>
          <w:p w14:paraId="51C3576D"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lang w:val="fi-FI"/>
              </w:rPr>
              <w:t>√</w:t>
            </w:r>
          </w:p>
        </w:tc>
        <w:tc>
          <w:tcPr>
            <w:tcW w:w="259" w:type="pct"/>
            <w:vAlign w:val="center"/>
          </w:tcPr>
          <w:p w14:paraId="4DFDD779"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616" w:type="pct"/>
            <w:vAlign w:val="center"/>
          </w:tcPr>
          <w:p w14:paraId="1E4025DC"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rPr>
              <w:t>5</w:t>
            </w:r>
          </w:p>
        </w:tc>
        <w:tc>
          <w:tcPr>
            <w:tcW w:w="662" w:type="pct"/>
            <w:vAlign w:val="center"/>
          </w:tcPr>
          <w:p w14:paraId="1DF927CA"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r>
      <w:tr w:rsidR="001D336D" w:rsidRPr="00234AAF" w14:paraId="12269AE8" w14:textId="77777777" w:rsidTr="001D336D">
        <w:tc>
          <w:tcPr>
            <w:tcW w:w="304" w:type="pct"/>
            <w:vAlign w:val="center"/>
          </w:tcPr>
          <w:p w14:paraId="704C0657"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400" w:type="pct"/>
            <w:vAlign w:val="center"/>
          </w:tcPr>
          <w:p w14:paraId="2F9C187D" w14:textId="77777777" w:rsidR="001D336D" w:rsidRPr="00234AAF" w:rsidRDefault="001D336D" w:rsidP="001D336D">
            <w:pPr>
              <w:spacing w:after="0"/>
              <w:jc w:val="center"/>
              <w:rPr>
                <w:rFonts w:ascii="Tahoma" w:hAnsi="Tahoma" w:cs="Tahoma"/>
                <w:color w:val="000000" w:themeColor="text1"/>
                <w:sz w:val="18"/>
                <w:szCs w:val="18"/>
              </w:rPr>
            </w:pPr>
          </w:p>
        </w:tc>
        <w:tc>
          <w:tcPr>
            <w:tcW w:w="1072" w:type="pct"/>
            <w:vAlign w:val="bottom"/>
          </w:tcPr>
          <w:p w14:paraId="12644802" w14:textId="77777777" w:rsidR="001D336D" w:rsidRPr="00234AAF" w:rsidRDefault="001D336D" w:rsidP="001D336D">
            <w:pPr>
              <w:spacing w:after="0"/>
              <w:jc w:val="left"/>
              <w:rPr>
                <w:rFonts w:ascii="Tahoma" w:eastAsia="Times New Roman" w:hAnsi="Tahoma" w:cs="Tahoma"/>
                <w:bCs/>
                <w:color w:val="FF0000"/>
                <w:sz w:val="18"/>
                <w:szCs w:val="18"/>
                <w:lang w:eastAsia="id-ID"/>
              </w:rPr>
            </w:pPr>
            <w:r w:rsidRPr="00234AAF">
              <w:rPr>
                <w:rFonts w:ascii="Tahoma" w:eastAsia="Times New Roman" w:hAnsi="Tahoma" w:cs="Tahoma"/>
                <w:bCs/>
                <w:color w:val="000000" w:themeColor="text1"/>
                <w:sz w:val="18"/>
                <w:szCs w:val="18"/>
                <w:lang w:eastAsia="id-ID"/>
              </w:rPr>
              <w:t>MK Dasar Keahlian Prodi</w:t>
            </w:r>
          </w:p>
        </w:tc>
        <w:tc>
          <w:tcPr>
            <w:tcW w:w="793" w:type="pct"/>
            <w:vAlign w:val="center"/>
          </w:tcPr>
          <w:p w14:paraId="2C2B2AFA" w14:textId="77777777" w:rsidR="001D336D" w:rsidRPr="00234AAF" w:rsidRDefault="001D336D" w:rsidP="001D336D">
            <w:pPr>
              <w:spacing w:after="0" w:line="240" w:lineRule="auto"/>
              <w:rPr>
                <w:rFonts w:ascii="Tahoma" w:hAnsi="Tahoma" w:cs="Tahoma"/>
                <w:i/>
                <w:color w:val="FF0000"/>
                <w:sz w:val="18"/>
                <w:szCs w:val="18"/>
              </w:rPr>
            </w:pPr>
          </w:p>
        </w:tc>
        <w:tc>
          <w:tcPr>
            <w:tcW w:w="371" w:type="pct"/>
            <w:vAlign w:val="bottom"/>
          </w:tcPr>
          <w:p w14:paraId="0F1C7FC8" w14:textId="77777777" w:rsidR="001D336D" w:rsidRPr="00234AAF" w:rsidRDefault="001D336D" w:rsidP="001D336D">
            <w:pPr>
              <w:spacing w:after="0"/>
              <w:jc w:val="center"/>
              <w:rPr>
                <w:rFonts w:ascii="Tahoma" w:eastAsia="Times New Roman" w:hAnsi="Tahoma" w:cs="Tahoma"/>
                <w:bCs/>
                <w:color w:val="000000" w:themeColor="text1"/>
                <w:sz w:val="18"/>
                <w:szCs w:val="18"/>
                <w:lang w:eastAsia="id-ID"/>
              </w:rPr>
            </w:pPr>
          </w:p>
        </w:tc>
        <w:tc>
          <w:tcPr>
            <w:tcW w:w="259" w:type="pct"/>
            <w:vAlign w:val="center"/>
          </w:tcPr>
          <w:p w14:paraId="535ECFA8"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64" w:type="pct"/>
            <w:vAlign w:val="center"/>
          </w:tcPr>
          <w:p w14:paraId="77513C1D"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59" w:type="pct"/>
            <w:vAlign w:val="center"/>
          </w:tcPr>
          <w:p w14:paraId="027C2DCF"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616" w:type="pct"/>
            <w:vAlign w:val="center"/>
          </w:tcPr>
          <w:p w14:paraId="70F608AE"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662" w:type="pct"/>
            <w:vAlign w:val="center"/>
          </w:tcPr>
          <w:p w14:paraId="29B7FB0B"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r>
      <w:tr w:rsidR="001D336D" w:rsidRPr="00234AAF" w14:paraId="1E9C7FEC" w14:textId="77777777" w:rsidTr="001D336D">
        <w:tc>
          <w:tcPr>
            <w:tcW w:w="304" w:type="pct"/>
            <w:vAlign w:val="center"/>
          </w:tcPr>
          <w:p w14:paraId="6E117BD0" w14:textId="77777777" w:rsidR="001D336D" w:rsidRPr="00234AAF" w:rsidRDefault="001D336D" w:rsidP="001D336D">
            <w:pPr>
              <w:autoSpaceDE w:val="0"/>
              <w:autoSpaceDN w:val="0"/>
              <w:adjustRightInd w:val="0"/>
              <w:spacing w:after="0"/>
              <w:jc w:val="center"/>
              <w:rPr>
                <w:rFonts w:ascii="Tahoma" w:hAnsi="Tahoma" w:cs="Tahoma"/>
                <w:b/>
                <w:bCs/>
                <w:color w:val="000000" w:themeColor="text1"/>
                <w:sz w:val="18"/>
                <w:szCs w:val="18"/>
              </w:rPr>
            </w:pPr>
            <w:r w:rsidRPr="00234AAF">
              <w:rPr>
                <w:rFonts w:ascii="Tahoma" w:hAnsi="Tahoma" w:cs="Tahoma"/>
                <w:b/>
                <w:bCs/>
                <w:color w:val="000000" w:themeColor="text1"/>
                <w:sz w:val="18"/>
                <w:szCs w:val="18"/>
              </w:rPr>
              <w:t>V</w:t>
            </w:r>
          </w:p>
        </w:tc>
        <w:tc>
          <w:tcPr>
            <w:tcW w:w="4696" w:type="pct"/>
            <w:gridSpan w:val="9"/>
            <w:vAlign w:val="center"/>
          </w:tcPr>
          <w:p w14:paraId="2FC7C9FB" w14:textId="77777777" w:rsidR="001D336D" w:rsidRPr="00234AAF" w:rsidRDefault="001D336D" w:rsidP="001D336D">
            <w:pPr>
              <w:autoSpaceDE w:val="0"/>
              <w:autoSpaceDN w:val="0"/>
              <w:adjustRightInd w:val="0"/>
              <w:spacing w:after="0" w:line="23" w:lineRule="atLeast"/>
              <w:jc w:val="center"/>
              <w:rPr>
                <w:rFonts w:ascii="Tahoma" w:hAnsi="Tahoma" w:cs="Tahoma"/>
                <w:b/>
                <w:bCs/>
                <w:color w:val="000000" w:themeColor="text1"/>
                <w:sz w:val="18"/>
                <w:szCs w:val="18"/>
              </w:rPr>
            </w:pPr>
            <w:r w:rsidRPr="00234AAF">
              <w:rPr>
                <w:rFonts w:ascii="Tahoma" w:eastAsia="Times New Roman" w:hAnsi="Tahoma" w:cs="Tahoma"/>
                <w:b/>
                <w:bCs/>
                <w:color w:val="000000" w:themeColor="text1"/>
                <w:sz w:val="18"/>
                <w:szCs w:val="18"/>
                <w:lang w:eastAsia="id-ID"/>
              </w:rPr>
              <w:t>MK Keahlian Berkarya</w:t>
            </w:r>
          </w:p>
        </w:tc>
      </w:tr>
      <w:tr w:rsidR="001D336D" w:rsidRPr="00234AAF" w14:paraId="5D3E34AD" w14:textId="77777777" w:rsidTr="001D336D">
        <w:tc>
          <w:tcPr>
            <w:tcW w:w="304" w:type="pct"/>
            <w:vAlign w:val="center"/>
          </w:tcPr>
          <w:p w14:paraId="74E43D20"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400" w:type="pct"/>
            <w:vAlign w:val="center"/>
          </w:tcPr>
          <w:p w14:paraId="7309DDE5" w14:textId="77777777" w:rsidR="001D336D" w:rsidRPr="00234AAF" w:rsidRDefault="001D336D" w:rsidP="001D336D">
            <w:pPr>
              <w:spacing w:after="0"/>
              <w:jc w:val="center"/>
              <w:rPr>
                <w:rFonts w:ascii="Tahoma" w:hAnsi="Tahoma" w:cs="Tahoma"/>
                <w:color w:val="000000" w:themeColor="text1"/>
                <w:sz w:val="18"/>
                <w:szCs w:val="18"/>
              </w:rPr>
            </w:pPr>
          </w:p>
        </w:tc>
        <w:tc>
          <w:tcPr>
            <w:tcW w:w="1072" w:type="pct"/>
            <w:vAlign w:val="center"/>
          </w:tcPr>
          <w:p w14:paraId="5C92A256" w14:textId="77777777" w:rsidR="001D336D" w:rsidRPr="00234AAF" w:rsidRDefault="001D336D" w:rsidP="001D336D">
            <w:pPr>
              <w:spacing w:after="0" w:line="240" w:lineRule="auto"/>
              <w:ind w:left="-57" w:right="-57"/>
              <w:jc w:val="left"/>
              <w:rPr>
                <w:rFonts w:ascii="Tahoma" w:hAnsi="Tahoma" w:cs="Tahoma"/>
                <w:color w:val="000000" w:themeColor="text1"/>
                <w:sz w:val="18"/>
                <w:szCs w:val="18"/>
              </w:rPr>
            </w:pPr>
            <w:r w:rsidRPr="00234AAF">
              <w:rPr>
                <w:rFonts w:ascii="Tahoma" w:hAnsi="Tahoma" w:cs="Tahoma"/>
                <w:color w:val="000000" w:themeColor="text1"/>
                <w:sz w:val="18"/>
                <w:szCs w:val="18"/>
              </w:rPr>
              <w:t xml:space="preserve">Praktik Kerja Lapangan/Industri </w:t>
            </w:r>
          </w:p>
        </w:tc>
        <w:tc>
          <w:tcPr>
            <w:tcW w:w="793" w:type="pct"/>
            <w:vAlign w:val="center"/>
          </w:tcPr>
          <w:p w14:paraId="006A98BC" w14:textId="77777777" w:rsidR="001D336D" w:rsidRPr="00234AAF" w:rsidRDefault="001D336D" w:rsidP="001D336D">
            <w:pPr>
              <w:spacing w:after="0" w:line="240" w:lineRule="auto"/>
              <w:rPr>
                <w:rFonts w:ascii="Tahoma" w:hAnsi="Tahoma" w:cs="Tahoma"/>
                <w:i/>
                <w:color w:val="000000" w:themeColor="text1"/>
                <w:sz w:val="18"/>
                <w:szCs w:val="18"/>
              </w:rPr>
            </w:pPr>
            <w:r w:rsidRPr="00234AAF">
              <w:rPr>
                <w:rFonts w:ascii="Tahoma" w:hAnsi="Tahoma" w:cs="Tahoma"/>
                <w:i/>
                <w:color w:val="000000" w:themeColor="text1"/>
                <w:sz w:val="18"/>
                <w:szCs w:val="18"/>
              </w:rPr>
              <w:t>Field  Based Experience</w:t>
            </w:r>
          </w:p>
        </w:tc>
        <w:tc>
          <w:tcPr>
            <w:tcW w:w="371" w:type="pct"/>
            <w:vAlign w:val="center"/>
          </w:tcPr>
          <w:p w14:paraId="14720F75"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rPr>
              <w:t>4</w:t>
            </w:r>
          </w:p>
        </w:tc>
        <w:tc>
          <w:tcPr>
            <w:tcW w:w="259" w:type="pct"/>
            <w:vAlign w:val="center"/>
          </w:tcPr>
          <w:p w14:paraId="76C7C6F4"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264" w:type="pct"/>
            <w:vAlign w:val="center"/>
          </w:tcPr>
          <w:p w14:paraId="692886F8"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lang w:val="fi-FI"/>
              </w:rPr>
              <w:t>√</w:t>
            </w:r>
          </w:p>
        </w:tc>
        <w:tc>
          <w:tcPr>
            <w:tcW w:w="259" w:type="pct"/>
            <w:vAlign w:val="center"/>
          </w:tcPr>
          <w:p w14:paraId="52CED825"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616" w:type="pct"/>
            <w:vAlign w:val="center"/>
          </w:tcPr>
          <w:p w14:paraId="6446ED8A"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rPr>
              <w:t>6</w:t>
            </w:r>
          </w:p>
        </w:tc>
        <w:tc>
          <w:tcPr>
            <w:tcW w:w="662" w:type="pct"/>
            <w:vAlign w:val="center"/>
          </w:tcPr>
          <w:p w14:paraId="1013A8C5" w14:textId="77777777" w:rsidR="001D336D" w:rsidRPr="00234AAF" w:rsidRDefault="001D336D" w:rsidP="001D336D">
            <w:pPr>
              <w:autoSpaceDE w:val="0"/>
              <w:autoSpaceDN w:val="0"/>
              <w:adjustRightInd w:val="0"/>
              <w:spacing w:after="0" w:line="23" w:lineRule="atLeast"/>
              <w:rPr>
                <w:rFonts w:ascii="Tahoma" w:hAnsi="Tahoma" w:cs="Tahoma"/>
                <w:color w:val="000000" w:themeColor="text1"/>
                <w:sz w:val="18"/>
                <w:szCs w:val="18"/>
              </w:rPr>
            </w:pPr>
          </w:p>
        </w:tc>
      </w:tr>
      <w:tr w:rsidR="001D336D" w:rsidRPr="00234AAF" w14:paraId="7514B197" w14:textId="77777777" w:rsidTr="001D336D">
        <w:tc>
          <w:tcPr>
            <w:tcW w:w="304" w:type="pct"/>
            <w:vAlign w:val="center"/>
          </w:tcPr>
          <w:p w14:paraId="3677CA02"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400" w:type="pct"/>
            <w:vAlign w:val="center"/>
          </w:tcPr>
          <w:p w14:paraId="2C8D7D8D" w14:textId="77777777" w:rsidR="001D336D" w:rsidRPr="00234AAF" w:rsidRDefault="001D336D" w:rsidP="001D336D">
            <w:pPr>
              <w:spacing w:after="0"/>
              <w:jc w:val="center"/>
              <w:rPr>
                <w:rFonts w:ascii="Tahoma" w:hAnsi="Tahoma" w:cs="Tahoma"/>
                <w:color w:val="000000" w:themeColor="text1"/>
                <w:sz w:val="18"/>
                <w:szCs w:val="18"/>
              </w:rPr>
            </w:pPr>
          </w:p>
        </w:tc>
        <w:tc>
          <w:tcPr>
            <w:tcW w:w="1072" w:type="pct"/>
            <w:vAlign w:val="bottom"/>
          </w:tcPr>
          <w:p w14:paraId="4B16675C" w14:textId="77777777" w:rsidR="001D336D" w:rsidRPr="00234AAF" w:rsidRDefault="001D336D" w:rsidP="001D336D">
            <w:pPr>
              <w:spacing w:after="0"/>
              <w:jc w:val="left"/>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Skripsi</w:t>
            </w:r>
          </w:p>
        </w:tc>
        <w:tc>
          <w:tcPr>
            <w:tcW w:w="793" w:type="pct"/>
            <w:vAlign w:val="center"/>
          </w:tcPr>
          <w:p w14:paraId="358805CC" w14:textId="77777777" w:rsidR="001D336D" w:rsidRPr="00234AAF" w:rsidRDefault="001D336D" w:rsidP="001D336D">
            <w:pPr>
              <w:spacing w:after="0" w:line="240" w:lineRule="auto"/>
              <w:rPr>
                <w:rFonts w:ascii="Tahoma" w:hAnsi="Tahoma" w:cs="Tahoma"/>
                <w:i/>
                <w:color w:val="000000" w:themeColor="text1"/>
                <w:sz w:val="18"/>
                <w:szCs w:val="18"/>
              </w:rPr>
            </w:pPr>
            <w:r w:rsidRPr="00234AAF">
              <w:rPr>
                <w:rFonts w:ascii="Tahoma" w:hAnsi="Tahoma" w:cs="Tahoma"/>
                <w:i/>
                <w:color w:val="000000" w:themeColor="text1"/>
                <w:sz w:val="18"/>
                <w:szCs w:val="18"/>
              </w:rPr>
              <w:t>Thesis</w:t>
            </w:r>
          </w:p>
        </w:tc>
        <w:tc>
          <w:tcPr>
            <w:tcW w:w="371" w:type="pct"/>
            <w:vAlign w:val="center"/>
          </w:tcPr>
          <w:p w14:paraId="3E5320A0"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6</w:t>
            </w:r>
          </w:p>
        </w:tc>
        <w:tc>
          <w:tcPr>
            <w:tcW w:w="259" w:type="pct"/>
            <w:vAlign w:val="center"/>
          </w:tcPr>
          <w:p w14:paraId="161778D6"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r w:rsidRPr="00234AAF">
              <w:rPr>
                <w:rFonts w:ascii="Tahoma" w:hAnsi="Tahoma" w:cs="Tahoma"/>
                <w:color w:val="000000" w:themeColor="text1"/>
                <w:sz w:val="18"/>
                <w:szCs w:val="18"/>
              </w:rPr>
              <w:t>6</w:t>
            </w:r>
          </w:p>
        </w:tc>
        <w:tc>
          <w:tcPr>
            <w:tcW w:w="264" w:type="pct"/>
            <w:vAlign w:val="center"/>
          </w:tcPr>
          <w:p w14:paraId="1D837400"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lang w:val="fi-FI"/>
              </w:rPr>
              <w:t>√</w:t>
            </w:r>
          </w:p>
        </w:tc>
        <w:tc>
          <w:tcPr>
            <w:tcW w:w="259" w:type="pct"/>
            <w:vAlign w:val="center"/>
          </w:tcPr>
          <w:p w14:paraId="5705D7B3"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616" w:type="pct"/>
            <w:vAlign w:val="center"/>
          </w:tcPr>
          <w:p w14:paraId="1630D49B"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rPr>
              <w:t>8</w:t>
            </w:r>
          </w:p>
        </w:tc>
        <w:tc>
          <w:tcPr>
            <w:tcW w:w="662" w:type="pct"/>
            <w:vAlign w:val="center"/>
          </w:tcPr>
          <w:p w14:paraId="6A590B55"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r>
      <w:tr w:rsidR="001D336D" w:rsidRPr="00234AAF" w14:paraId="74FD58D1" w14:textId="77777777" w:rsidTr="001D336D">
        <w:tc>
          <w:tcPr>
            <w:tcW w:w="304" w:type="pct"/>
            <w:vAlign w:val="center"/>
          </w:tcPr>
          <w:p w14:paraId="35EDD568"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400" w:type="pct"/>
            <w:vAlign w:val="center"/>
          </w:tcPr>
          <w:p w14:paraId="0020D1D3" w14:textId="77777777" w:rsidR="001D336D" w:rsidRPr="00234AAF" w:rsidRDefault="001D336D" w:rsidP="001D336D">
            <w:pPr>
              <w:spacing w:after="0"/>
              <w:jc w:val="center"/>
              <w:rPr>
                <w:rFonts w:ascii="Tahoma" w:hAnsi="Tahoma" w:cs="Tahoma"/>
                <w:color w:val="000000" w:themeColor="text1"/>
                <w:sz w:val="18"/>
                <w:szCs w:val="18"/>
              </w:rPr>
            </w:pPr>
          </w:p>
        </w:tc>
        <w:tc>
          <w:tcPr>
            <w:tcW w:w="1072" w:type="pct"/>
            <w:vAlign w:val="bottom"/>
          </w:tcPr>
          <w:p w14:paraId="061E335E" w14:textId="77777777" w:rsidR="001D336D" w:rsidRPr="00234AAF" w:rsidRDefault="001D336D" w:rsidP="001D336D">
            <w:pPr>
              <w:spacing w:after="0"/>
              <w:jc w:val="left"/>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 xml:space="preserve">MK Keahlian Berkarya Prodi (termasuk yang diambil seiring PKL/PI dan KKN/bentuk lain </w:t>
            </w:r>
            <w:r w:rsidRPr="00234AAF">
              <w:rPr>
                <w:rFonts w:ascii="Tahoma" w:eastAsia="Times New Roman" w:hAnsi="Tahoma" w:cs="Tahoma"/>
                <w:bCs/>
                <w:color w:val="000000" w:themeColor="text1"/>
                <w:sz w:val="18"/>
                <w:szCs w:val="18"/>
                <w:lang w:eastAsia="id-ID"/>
              </w:rPr>
              <w:lastRenderedPageBreak/>
              <w:t>jika masuk rumpun ini)</w:t>
            </w:r>
          </w:p>
        </w:tc>
        <w:tc>
          <w:tcPr>
            <w:tcW w:w="793" w:type="pct"/>
            <w:vAlign w:val="center"/>
          </w:tcPr>
          <w:p w14:paraId="4FA55AF7" w14:textId="77777777" w:rsidR="001D336D" w:rsidRPr="00234AAF" w:rsidRDefault="001D336D" w:rsidP="001D336D">
            <w:pPr>
              <w:spacing w:after="0" w:line="240" w:lineRule="auto"/>
              <w:rPr>
                <w:rFonts w:ascii="Tahoma" w:hAnsi="Tahoma" w:cs="Tahoma"/>
                <w:i/>
                <w:color w:val="000000" w:themeColor="text1"/>
                <w:sz w:val="18"/>
                <w:szCs w:val="18"/>
              </w:rPr>
            </w:pPr>
          </w:p>
        </w:tc>
        <w:tc>
          <w:tcPr>
            <w:tcW w:w="371" w:type="pct"/>
            <w:vAlign w:val="center"/>
          </w:tcPr>
          <w:p w14:paraId="159F9853"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59" w:type="pct"/>
            <w:vAlign w:val="center"/>
          </w:tcPr>
          <w:p w14:paraId="26A36CA4"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64" w:type="pct"/>
            <w:vAlign w:val="center"/>
          </w:tcPr>
          <w:p w14:paraId="668B83CD" w14:textId="77777777" w:rsidR="001D336D" w:rsidRPr="00234AAF" w:rsidRDefault="001D336D" w:rsidP="001D336D">
            <w:pPr>
              <w:autoSpaceDE w:val="0"/>
              <w:autoSpaceDN w:val="0"/>
              <w:adjustRightInd w:val="0"/>
              <w:spacing w:before="100" w:beforeAutospacing="1" w:after="100" w:afterAutospacing="1" w:line="23" w:lineRule="atLeast"/>
              <w:ind w:left="-57" w:right="-57"/>
              <w:jc w:val="center"/>
              <w:rPr>
                <w:rFonts w:ascii="Tahoma" w:hAnsi="Tahoma" w:cs="Tahoma"/>
                <w:color w:val="000000" w:themeColor="text1"/>
                <w:sz w:val="18"/>
                <w:szCs w:val="18"/>
              </w:rPr>
            </w:pPr>
          </w:p>
        </w:tc>
        <w:tc>
          <w:tcPr>
            <w:tcW w:w="259" w:type="pct"/>
            <w:vAlign w:val="center"/>
          </w:tcPr>
          <w:p w14:paraId="114C4078"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616" w:type="pct"/>
            <w:vAlign w:val="center"/>
          </w:tcPr>
          <w:p w14:paraId="3551EBC6"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662" w:type="pct"/>
            <w:vAlign w:val="center"/>
          </w:tcPr>
          <w:p w14:paraId="22CEDCE7"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r>
      <w:tr w:rsidR="001D336D" w:rsidRPr="00234AAF" w14:paraId="047000CA" w14:textId="77777777" w:rsidTr="001D336D">
        <w:tc>
          <w:tcPr>
            <w:tcW w:w="304" w:type="pct"/>
            <w:vAlign w:val="center"/>
          </w:tcPr>
          <w:p w14:paraId="36452E08" w14:textId="77777777" w:rsidR="001D336D" w:rsidRPr="00B83DE4" w:rsidRDefault="001D336D" w:rsidP="001D336D">
            <w:pPr>
              <w:autoSpaceDE w:val="0"/>
              <w:autoSpaceDN w:val="0"/>
              <w:adjustRightInd w:val="0"/>
              <w:spacing w:after="0"/>
              <w:jc w:val="center"/>
              <w:rPr>
                <w:rFonts w:ascii="Tahoma" w:hAnsi="Tahoma" w:cs="Tahoma"/>
                <w:b/>
                <w:bCs/>
                <w:color w:val="000000" w:themeColor="text1"/>
                <w:sz w:val="18"/>
                <w:szCs w:val="18"/>
              </w:rPr>
            </w:pPr>
            <w:r w:rsidRPr="00B83DE4">
              <w:rPr>
                <w:rFonts w:ascii="Tahoma" w:hAnsi="Tahoma" w:cs="Tahoma"/>
                <w:b/>
                <w:bCs/>
                <w:color w:val="000000" w:themeColor="text1"/>
                <w:sz w:val="18"/>
                <w:szCs w:val="18"/>
              </w:rPr>
              <w:t>VI</w:t>
            </w:r>
          </w:p>
        </w:tc>
        <w:tc>
          <w:tcPr>
            <w:tcW w:w="4696" w:type="pct"/>
            <w:gridSpan w:val="9"/>
            <w:vAlign w:val="center"/>
          </w:tcPr>
          <w:p w14:paraId="1703B629"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eastAsia="Times New Roman" w:hAnsi="Tahoma" w:cs="Tahoma"/>
                <w:b/>
                <w:bCs/>
                <w:color w:val="000000" w:themeColor="text1"/>
                <w:sz w:val="18"/>
                <w:szCs w:val="18"/>
                <w:lang w:eastAsia="id-ID"/>
              </w:rPr>
              <w:t>MK Berkehidupan Bermasyarakat</w:t>
            </w:r>
          </w:p>
        </w:tc>
      </w:tr>
      <w:tr w:rsidR="001D336D" w:rsidRPr="00234AAF" w14:paraId="647546F6" w14:textId="77777777" w:rsidTr="001D336D">
        <w:tc>
          <w:tcPr>
            <w:tcW w:w="304" w:type="pct"/>
            <w:vAlign w:val="center"/>
          </w:tcPr>
          <w:p w14:paraId="57DAFA35"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400" w:type="pct"/>
            <w:vAlign w:val="center"/>
          </w:tcPr>
          <w:p w14:paraId="06BD9F45" w14:textId="77777777" w:rsidR="001D336D" w:rsidRPr="00234AAF" w:rsidRDefault="001D336D" w:rsidP="001D336D">
            <w:pPr>
              <w:spacing w:after="0"/>
              <w:jc w:val="center"/>
              <w:rPr>
                <w:rFonts w:ascii="Tahoma" w:hAnsi="Tahoma" w:cs="Tahoma"/>
                <w:color w:val="000000" w:themeColor="text1"/>
                <w:sz w:val="18"/>
                <w:szCs w:val="18"/>
              </w:rPr>
            </w:pPr>
          </w:p>
        </w:tc>
        <w:tc>
          <w:tcPr>
            <w:tcW w:w="1072" w:type="pct"/>
            <w:vAlign w:val="bottom"/>
          </w:tcPr>
          <w:p w14:paraId="3393CFA4" w14:textId="77777777" w:rsidR="001D336D" w:rsidRPr="00234AAF" w:rsidRDefault="001D336D" w:rsidP="001D336D">
            <w:pPr>
              <w:spacing w:after="0"/>
              <w:jc w:val="left"/>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KKN (nama MK perhatikan catatan di bawah; termasuk yang diambil seiring PKL/PI dan KKN/bentuk lain jika masuk rumpun ini)</w:t>
            </w:r>
          </w:p>
        </w:tc>
        <w:tc>
          <w:tcPr>
            <w:tcW w:w="793" w:type="pct"/>
            <w:vAlign w:val="center"/>
          </w:tcPr>
          <w:p w14:paraId="48919B8C" w14:textId="77777777" w:rsidR="001D336D" w:rsidRPr="00234AAF" w:rsidRDefault="001D336D" w:rsidP="001D336D">
            <w:pPr>
              <w:spacing w:after="0" w:line="240" w:lineRule="auto"/>
              <w:rPr>
                <w:rFonts w:ascii="Tahoma" w:hAnsi="Tahoma" w:cs="Tahoma"/>
                <w:i/>
                <w:color w:val="000000" w:themeColor="text1"/>
                <w:sz w:val="18"/>
                <w:szCs w:val="18"/>
              </w:rPr>
            </w:pPr>
          </w:p>
        </w:tc>
        <w:tc>
          <w:tcPr>
            <w:tcW w:w="371" w:type="pct"/>
            <w:vAlign w:val="center"/>
          </w:tcPr>
          <w:p w14:paraId="150922F4"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59" w:type="pct"/>
            <w:vAlign w:val="center"/>
          </w:tcPr>
          <w:p w14:paraId="1A8E9CFF"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64" w:type="pct"/>
            <w:vAlign w:val="center"/>
          </w:tcPr>
          <w:p w14:paraId="6C299882"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59" w:type="pct"/>
            <w:vAlign w:val="center"/>
          </w:tcPr>
          <w:p w14:paraId="12CCA412"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616" w:type="pct"/>
            <w:vAlign w:val="center"/>
          </w:tcPr>
          <w:p w14:paraId="4FBF0F4B"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rPr>
              <w:t>7</w:t>
            </w:r>
          </w:p>
        </w:tc>
        <w:tc>
          <w:tcPr>
            <w:tcW w:w="662" w:type="pct"/>
            <w:vAlign w:val="center"/>
          </w:tcPr>
          <w:p w14:paraId="6FBA9865"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r>
      <w:tr w:rsidR="001D336D" w:rsidRPr="00234AAF" w14:paraId="2334FE08" w14:textId="77777777" w:rsidTr="001D336D">
        <w:tc>
          <w:tcPr>
            <w:tcW w:w="304" w:type="pct"/>
            <w:vAlign w:val="center"/>
          </w:tcPr>
          <w:p w14:paraId="02303758" w14:textId="77777777" w:rsidR="001D336D" w:rsidRPr="00B83DE4" w:rsidRDefault="001D336D" w:rsidP="001D336D">
            <w:pPr>
              <w:autoSpaceDE w:val="0"/>
              <w:autoSpaceDN w:val="0"/>
              <w:adjustRightInd w:val="0"/>
              <w:spacing w:after="0"/>
              <w:ind w:left="-57" w:right="-57"/>
              <w:jc w:val="center"/>
              <w:rPr>
                <w:rFonts w:ascii="Tahoma" w:hAnsi="Tahoma" w:cs="Tahoma"/>
                <w:b/>
                <w:bCs/>
                <w:color w:val="000000" w:themeColor="text1"/>
                <w:sz w:val="18"/>
                <w:szCs w:val="18"/>
              </w:rPr>
            </w:pPr>
            <w:r w:rsidRPr="00B83DE4">
              <w:rPr>
                <w:rFonts w:ascii="Tahoma" w:hAnsi="Tahoma" w:cs="Tahoma"/>
                <w:b/>
                <w:bCs/>
                <w:color w:val="000000" w:themeColor="text1"/>
                <w:sz w:val="18"/>
                <w:szCs w:val="18"/>
              </w:rPr>
              <w:t>VII</w:t>
            </w:r>
          </w:p>
        </w:tc>
        <w:tc>
          <w:tcPr>
            <w:tcW w:w="4696" w:type="pct"/>
            <w:gridSpan w:val="9"/>
            <w:vAlign w:val="center"/>
          </w:tcPr>
          <w:p w14:paraId="0EC7D4A2"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eastAsia="Times New Roman" w:hAnsi="Tahoma" w:cs="Tahoma"/>
                <w:b/>
                <w:bCs/>
                <w:color w:val="000000" w:themeColor="text1"/>
                <w:sz w:val="18"/>
                <w:szCs w:val="18"/>
                <w:lang w:eastAsia="id-ID"/>
              </w:rPr>
              <w:t>MK Pilihan</w:t>
            </w:r>
          </w:p>
        </w:tc>
      </w:tr>
      <w:tr w:rsidR="001D336D" w:rsidRPr="00234AAF" w14:paraId="12A4201D" w14:textId="77777777" w:rsidTr="001D336D">
        <w:tc>
          <w:tcPr>
            <w:tcW w:w="304" w:type="pct"/>
            <w:vAlign w:val="center"/>
          </w:tcPr>
          <w:p w14:paraId="430245B5"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400" w:type="pct"/>
            <w:vAlign w:val="center"/>
          </w:tcPr>
          <w:p w14:paraId="49391190"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1072" w:type="pct"/>
            <w:vAlign w:val="center"/>
          </w:tcPr>
          <w:p w14:paraId="2D638EDD" w14:textId="77777777" w:rsidR="001D336D" w:rsidRPr="00234AAF" w:rsidRDefault="001D336D" w:rsidP="001D336D">
            <w:pPr>
              <w:spacing w:after="0"/>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Paket "A"</w:t>
            </w:r>
          </w:p>
        </w:tc>
        <w:tc>
          <w:tcPr>
            <w:tcW w:w="793" w:type="pct"/>
            <w:vAlign w:val="center"/>
          </w:tcPr>
          <w:p w14:paraId="5F6C8E0C" w14:textId="77777777" w:rsidR="001D336D" w:rsidRPr="00234AAF" w:rsidRDefault="001D336D" w:rsidP="001D336D">
            <w:pPr>
              <w:spacing w:after="0" w:line="240" w:lineRule="auto"/>
              <w:rPr>
                <w:rFonts w:ascii="Tahoma" w:hAnsi="Tahoma" w:cs="Tahoma"/>
                <w:i/>
                <w:color w:val="000000" w:themeColor="text1"/>
                <w:sz w:val="18"/>
                <w:szCs w:val="18"/>
              </w:rPr>
            </w:pPr>
          </w:p>
        </w:tc>
        <w:tc>
          <w:tcPr>
            <w:tcW w:w="371" w:type="pct"/>
            <w:vAlign w:val="center"/>
          </w:tcPr>
          <w:p w14:paraId="6292536D"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59" w:type="pct"/>
            <w:vAlign w:val="center"/>
          </w:tcPr>
          <w:p w14:paraId="22975A1C"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64" w:type="pct"/>
            <w:vAlign w:val="center"/>
          </w:tcPr>
          <w:p w14:paraId="2368B206"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59" w:type="pct"/>
            <w:vAlign w:val="center"/>
          </w:tcPr>
          <w:p w14:paraId="02825F75"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616" w:type="pct"/>
            <w:vAlign w:val="center"/>
          </w:tcPr>
          <w:p w14:paraId="5E94C5B9"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662" w:type="pct"/>
            <w:vAlign w:val="center"/>
          </w:tcPr>
          <w:p w14:paraId="0C722939"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r>
      <w:tr w:rsidR="001D336D" w:rsidRPr="00234AAF" w14:paraId="6ECF3022" w14:textId="77777777" w:rsidTr="001D336D">
        <w:tc>
          <w:tcPr>
            <w:tcW w:w="304" w:type="pct"/>
            <w:vAlign w:val="center"/>
          </w:tcPr>
          <w:p w14:paraId="3D70B90D"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400" w:type="pct"/>
            <w:vAlign w:val="center"/>
          </w:tcPr>
          <w:p w14:paraId="2877EA43"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1072" w:type="pct"/>
            <w:vAlign w:val="center"/>
          </w:tcPr>
          <w:p w14:paraId="1B62CB35" w14:textId="77777777" w:rsidR="001D336D" w:rsidRPr="00234AAF" w:rsidRDefault="001D336D" w:rsidP="001D336D">
            <w:pPr>
              <w:spacing w:after="0"/>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793" w:type="pct"/>
            <w:vAlign w:val="center"/>
          </w:tcPr>
          <w:p w14:paraId="381A72F1" w14:textId="77777777" w:rsidR="001D336D" w:rsidRPr="00234AAF" w:rsidRDefault="001D336D" w:rsidP="001D336D">
            <w:pPr>
              <w:spacing w:after="0" w:line="240" w:lineRule="auto"/>
              <w:rPr>
                <w:rFonts w:ascii="Tahoma" w:hAnsi="Tahoma" w:cs="Tahoma"/>
                <w:i/>
                <w:color w:val="000000" w:themeColor="text1"/>
                <w:sz w:val="18"/>
                <w:szCs w:val="18"/>
              </w:rPr>
            </w:pPr>
          </w:p>
        </w:tc>
        <w:tc>
          <w:tcPr>
            <w:tcW w:w="371" w:type="pct"/>
            <w:vAlign w:val="center"/>
          </w:tcPr>
          <w:p w14:paraId="69B8545A"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59" w:type="pct"/>
            <w:vAlign w:val="center"/>
          </w:tcPr>
          <w:p w14:paraId="5F88E180"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64" w:type="pct"/>
            <w:vAlign w:val="center"/>
          </w:tcPr>
          <w:p w14:paraId="213FDF6B"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59" w:type="pct"/>
            <w:vAlign w:val="center"/>
          </w:tcPr>
          <w:p w14:paraId="2A6ABF46"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lang w:val="fi-FI"/>
              </w:rPr>
              <w:t>√</w:t>
            </w:r>
          </w:p>
        </w:tc>
        <w:tc>
          <w:tcPr>
            <w:tcW w:w="616" w:type="pct"/>
            <w:vAlign w:val="center"/>
          </w:tcPr>
          <w:p w14:paraId="5C38AB22"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662" w:type="pct"/>
            <w:vAlign w:val="center"/>
          </w:tcPr>
          <w:p w14:paraId="050A14DE"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r>
      <w:tr w:rsidR="001D336D" w:rsidRPr="00234AAF" w14:paraId="3C9FAA2A" w14:textId="77777777" w:rsidTr="001D336D">
        <w:tc>
          <w:tcPr>
            <w:tcW w:w="304" w:type="pct"/>
            <w:vAlign w:val="center"/>
          </w:tcPr>
          <w:p w14:paraId="1D767DFE"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400" w:type="pct"/>
            <w:vAlign w:val="center"/>
          </w:tcPr>
          <w:p w14:paraId="65CC33A4"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1072" w:type="pct"/>
            <w:vAlign w:val="center"/>
          </w:tcPr>
          <w:p w14:paraId="65E60786" w14:textId="77777777" w:rsidR="001D336D" w:rsidRPr="00234AAF" w:rsidRDefault="001D336D" w:rsidP="001D336D">
            <w:pPr>
              <w:spacing w:after="0"/>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793" w:type="pct"/>
            <w:vAlign w:val="center"/>
          </w:tcPr>
          <w:p w14:paraId="44BB7D91" w14:textId="77777777" w:rsidR="001D336D" w:rsidRPr="00234AAF" w:rsidRDefault="001D336D" w:rsidP="001D336D">
            <w:pPr>
              <w:spacing w:after="0" w:line="240" w:lineRule="auto"/>
              <w:rPr>
                <w:rFonts w:ascii="Tahoma" w:hAnsi="Tahoma" w:cs="Tahoma"/>
                <w:i/>
                <w:color w:val="000000" w:themeColor="text1"/>
                <w:sz w:val="18"/>
                <w:szCs w:val="18"/>
              </w:rPr>
            </w:pPr>
          </w:p>
        </w:tc>
        <w:tc>
          <w:tcPr>
            <w:tcW w:w="371" w:type="pct"/>
            <w:vAlign w:val="center"/>
          </w:tcPr>
          <w:p w14:paraId="67CCEE01"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59" w:type="pct"/>
            <w:vAlign w:val="center"/>
          </w:tcPr>
          <w:p w14:paraId="3BD37D65"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64" w:type="pct"/>
            <w:vAlign w:val="center"/>
          </w:tcPr>
          <w:p w14:paraId="3B7E6E26"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59" w:type="pct"/>
            <w:vAlign w:val="center"/>
          </w:tcPr>
          <w:p w14:paraId="7C547534"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lang w:val="fi-FI"/>
              </w:rPr>
              <w:t>√</w:t>
            </w:r>
          </w:p>
        </w:tc>
        <w:tc>
          <w:tcPr>
            <w:tcW w:w="616" w:type="pct"/>
            <w:vAlign w:val="center"/>
          </w:tcPr>
          <w:p w14:paraId="4F213E15"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662" w:type="pct"/>
            <w:vAlign w:val="center"/>
          </w:tcPr>
          <w:p w14:paraId="49577E93"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r>
      <w:tr w:rsidR="001D336D" w:rsidRPr="00234AAF" w14:paraId="6F5822EC" w14:textId="77777777" w:rsidTr="001D336D">
        <w:tc>
          <w:tcPr>
            <w:tcW w:w="304" w:type="pct"/>
            <w:vAlign w:val="center"/>
          </w:tcPr>
          <w:p w14:paraId="544FE227"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400" w:type="pct"/>
            <w:vAlign w:val="center"/>
          </w:tcPr>
          <w:p w14:paraId="17A3C44B"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1072" w:type="pct"/>
            <w:vAlign w:val="center"/>
          </w:tcPr>
          <w:p w14:paraId="00AE27B9" w14:textId="77777777" w:rsidR="001D336D" w:rsidRPr="00234AAF" w:rsidRDefault="001D336D" w:rsidP="001D336D">
            <w:pPr>
              <w:spacing w:after="0"/>
              <w:rPr>
                <w:rFonts w:ascii="Tahoma" w:eastAsia="Times New Roman" w:hAnsi="Tahoma" w:cs="Tahoma"/>
                <w:bCs/>
                <w:color w:val="000000" w:themeColor="text1"/>
                <w:sz w:val="18"/>
                <w:szCs w:val="18"/>
                <w:lang w:eastAsia="id-ID"/>
              </w:rPr>
            </w:pPr>
            <w:r w:rsidRPr="00234AAF">
              <w:rPr>
                <w:rFonts w:ascii="Tahoma" w:eastAsia="Times New Roman" w:hAnsi="Tahoma" w:cs="Tahoma"/>
                <w:bCs/>
                <w:color w:val="000000" w:themeColor="text1"/>
                <w:sz w:val="18"/>
                <w:szCs w:val="18"/>
                <w:lang w:eastAsia="id-ID"/>
              </w:rPr>
              <w:t>Paket "B"</w:t>
            </w:r>
          </w:p>
        </w:tc>
        <w:tc>
          <w:tcPr>
            <w:tcW w:w="793" w:type="pct"/>
            <w:vAlign w:val="center"/>
          </w:tcPr>
          <w:p w14:paraId="343699B5" w14:textId="77777777" w:rsidR="001D336D" w:rsidRPr="00234AAF" w:rsidRDefault="001D336D" w:rsidP="001D336D">
            <w:pPr>
              <w:spacing w:after="0" w:line="240" w:lineRule="auto"/>
              <w:rPr>
                <w:rFonts w:ascii="Tahoma" w:hAnsi="Tahoma" w:cs="Tahoma"/>
                <w:i/>
                <w:color w:val="000000" w:themeColor="text1"/>
                <w:sz w:val="18"/>
                <w:szCs w:val="18"/>
              </w:rPr>
            </w:pPr>
          </w:p>
        </w:tc>
        <w:tc>
          <w:tcPr>
            <w:tcW w:w="371" w:type="pct"/>
            <w:vAlign w:val="center"/>
          </w:tcPr>
          <w:p w14:paraId="2DB382C2"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59" w:type="pct"/>
            <w:vAlign w:val="center"/>
          </w:tcPr>
          <w:p w14:paraId="5AAC0ED3"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64" w:type="pct"/>
            <w:vAlign w:val="center"/>
          </w:tcPr>
          <w:p w14:paraId="15C19BA5"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59" w:type="pct"/>
            <w:vAlign w:val="center"/>
          </w:tcPr>
          <w:p w14:paraId="3F7CC2C9"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616" w:type="pct"/>
            <w:vAlign w:val="center"/>
          </w:tcPr>
          <w:p w14:paraId="30497B8D"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662" w:type="pct"/>
            <w:vAlign w:val="center"/>
          </w:tcPr>
          <w:p w14:paraId="0E15A498"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r>
      <w:tr w:rsidR="001D336D" w:rsidRPr="00234AAF" w14:paraId="34D44CD1" w14:textId="77777777" w:rsidTr="001D336D">
        <w:tc>
          <w:tcPr>
            <w:tcW w:w="304" w:type="pct"/>
            <w:vAlign w:val="center"/>
          </w:tcPr>
          <w:p w14:paraId="2340B16C"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400" w:type="pct"/>
            <w:vAlign w:val="center"/>
          </w:tcPr>
          <w:p w14:paraId="03E32F1D"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1072" w:type="pct"/>
            <w:vAlign w:val="center"/>
          </w:tcPr>
          <w:p w14:paraId="3D932BD3" w14:textId="77777777" w:rsidR="001D336D" w:rsidRPr="00234AAF" w:rsidRDefault="001D336D" w:rsidP="001D336D">
            <w:pPr>
              <w:spacing w:after="0"/>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793" w:type="pct"/>
            <w:vAlign w:val="center"/>
          </w:tcPr>
          <w:p w14:paraId="520511A5" w14:textId="77777777" w:rsidR="001D336D" w:rsidRPr="00234AAF" w:rsidRDefault="001D336D" w:rsidP="001D336D">
            <w:pPr>
              <w:spacing w:after="0" w:line="240" w:lineRule="auto"/>
              <w:rPr>
                <w:rFonts w:ascii="Tahoma" w:hAnsi="Tahoma" w:cs="Tahoma"/>
                <w:i/>
                <w:color w:val="000000" w:themeColor="text1"/>
                <w:sz w:val="18"/>
                <w:szCs w:val="18"/>
              </w:rPr>
            </w:pPr>
          </w:p>
        </w:tc>
        <w:tc>
          <w:tcPr>
            <w:tcW w:w="371" w:type="pct"/>
            <w:vAlign w:val="center"/>
          </w:tcPr>
          <w:p w14:paraId="2782D889"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59" w:type="pct"/>
            <w:vAlign w:val="center"/>
          </w:tcPr>
          <w:p w14:paraId="61B9C154"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64" w:type="pct"/>
            <w:vAlign w:val="center"/>
          </w:tcPr>
          <w:p w14:paraId="2E3AB13F"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59" w:type="pct"/>
            <w:vAlign w:val="center"/>
          </w:tcPr>
          <w:p w14:paraId="1CAE8FC9"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lang w:val="fi-FI"/>
              </w:rPr>
              <w:t>√</w:t>
            </w:r>
          </w:p>
        </w:tc>
        <w:tc>
          <w:tcPr>
            <w:tcW w:w="616" w:type="pct"/>
            <w:vAlign w:val="center"/>
          </w:tcPr>
          <w:p w14:paraId="6FCED9F3"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662" w:type="pct"/>
            <w:vAlign w:val="center"/>
          </w:tcPr>
          <w:p w14:paraId="6D8C2780"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r>
      <w:tr w:rsidR="001D336D" w:rsidRPr="00234AAF" w14:paraId="38A55406" w14:textId="77777777" w:rsidTr="001D336D">
        <w:tc>
          <w:tcPr>
            <w:tcW w:w="304" w:type="pct"/>
            <w:vAlign w:val="center"/>
          </w:tcPr>
          <w:p w14:paraId="4F93B661"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400" w:type="pct"/>
            <w:vAlign w:val="center"/>
          </w:tcPr>
          <w:p w14:paraId="70C899E0"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1072" w:type="pct"/>
            <w:vAlign w:val="center"/>
          </w:tcPr>
          <w:p w14:paraId="5AC42321" w14:textId="77777777" w:rsidR="001D336D" w:rsidRPr="00234AAF" w:rsidRDefault="001D336D" w:rsidP="001D336D">
            <w:pPr>
              <w:spacing w:after="0"/>
              <w:rPr>
                <w:rFonts w:ascii="Tahoma" w:hAnsi="Tahoma" w:cs="Tahoma"/>
                <w:color w:val="000000" w:themeColor="text1"/>
                <w:sz w:val="18"/>
                <w:szCs w:val="18"/>
              </w:rPr>
            </w:pPr>
            <w:r w:rsidRPr="00234AAF">
              <w:rPr>
                <w:rFonts w:ascii="Tahoma" w:hAnsi="Tahoma" w:cs="Tahoma"/>
                <w:color w:val="000000" w:themeColor="text1"/>
                <w:sz w:val="18"/>
                <w:szCs w:val="18"/>
              </w:rPr>
              <w:t>...</w:t>
            </w:r>
          </w:p>
        </w:tc>
        <w:tc>
          <w:tcPr>
            <w:tcW w:w="793" w:type="pct"/>
            <w:vAlign w:val="center"/>
          </w:tcPr>
          <w:p w14:paraId="31849376" w14:textId="77777777" w:rsidR="001D336D" w:rsidRPr="00234AAF" w:rsidRDefault="001D336D" w:rsidP="001D336D">
            <w:pPr>
              <w:spacing w:after="0" w:line="240" w:lineRule="auto"/>
              <w:rPr>
                <w:rFonts w:ascii="Tahoma" w:hAnsi="Tahoma" w:cs="Tahoma"/>
                <w:i/>
                <w:color w:val="000000" w:themeColor="text1"/>
                <w:sz w:val="18"/>
                <w:szCs w:val="18"/>
              </w:rPr>
            </w:pPr>
          </w:p>
        </w:tc>
        <w:tc>
          <w:tcPr>
            <w:tcW w:w="371" w:type="pct"/>
            <w:vAlign w:val="center"/>
          </w:tcPr>
          <w:p w14:paraId="4619F3FA"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59" w:type="pct"/>
            <w:vAlign w:val="center"/>
          </w:tcPr>
          <w:p w14:paraId="6CB19D0D"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64" w:type="pct"/>
            <w:vAlign w:val="center"/>
          </w:tcPr>
          <w:p w14:paraId="74E2F6C1"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259" w:type="pct"/>
            <w:vAlign w:val="center"/>
          </w:tcPr>
          <w:p w14:paraId="42212DD8"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234AAF">
              <w:rPr>
                <w:rFonts w:ascii="Tahoma" w:hAnsi="Tahoma" w:cs="Tahoma"/>
                <w:color w:val="000000" w:themeColor="text1"/>
                <w:sz w:val="18"/>
                <w:szCs w:val="18"/>
                <w:lang w:val="fi-FI"/>
              </w:rPr>
              <w:t>√</w:t>
            </w:r>
          </w:p>
        </w:tc>
        <w:tc>
          <w:tcPr>
            <w:tcW w:w="616" w:type="pct"/>
            <w:vAlign w:val="center"/>
          </w:tcPr>
          <w:p w14:paraId="0DE88852"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662" w:type="pct"/>
            <w:vAlign w:val="center"/>
          </w:tcPr>
          <w:p w14:paraId="2CC264E4"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r>
      <w:tr w:rsidR="001D336D" w:rsidRPr="00234AAF" w14:paraId="42490755" w14:textId="77777777" w:rsidTr="001D336D">
        <w:tc>
          <w:tcPr>
            <w:tcW w:w="304" w:type="pct"/>
            <w:vAlign w:val="center"/>
          </w:tcPr>
          <w:p w14:paraId="399531D0" w14:textId="77777777" w:rsidR="001D336D" w:rsidRPr="00234AAF" w:rsidRDefault="001D336D" w:rsidP="001D336D">
            <w:pPr>
              <w:autoSpaceDE w:val="0"/>
              <w:autoSpaceDN w:val="0"/>
              <w:adjustRightInd w:val="0"/>
              <w:spacing w:after="0"/>
              <w:jc w:val="center"/>
              <w:rPr>
                <w:rFonts w:ascii="Tahoma" w:hAnsi="Tahoma" w:cs="Tahoma"/>
                <w:color w:val="000000" w:themeColor="text1"/>
                <w:sz w:val="18"/>
                <w:szCs w:val="18"/>
              </w:rPr>
            </w:pPr>
          </w:p>
        </w:tc>
        <w:tc>
          <w:tcPr>
            <w:tcW w:w="400" w:type="pct"/>
            <w:vAlign w:val="center"/>
          </w:tcPr>
          <w:p w14:paraId="2BA4C4EA" w14:textId="77777777" w:rsidR="001D336D" w:rsidRPr="00234AAF" w:rsidRDefault="001D336D" w:rsidP="001D336D">
            <w:pPr>
              <w:spacing w:after="0"/>
              <w:jc w:val="center"/>
              <w:rPr>
                <w:rFonts w:ascii="Tahoma" w:hAnsi="Tahoma" w:cs="Tahoma"/>
                <w:color w:val="000000" w:themeColor="text1"/>
                <w:sz w:val="18"/>
                <w:szCs w:val="18"/>
              </w:rPr>
            </w:pPr>
          </w:p>
        </w:tc>
        <w:tc>
          <w:tcPr>
            <w:tcW w:w="1072" w:type="pct"/>
            <w:vAlign w:val="center"/>
          </w:tcPr>
          <w:p w14:paraId="6B23225E" w14:textId="77777777" w:rsidR="001D336D" w:rsidRPr="00234AAF" w:rsidRDefault="001D336D" w:rsidP="001D336D">
            <w:pPr>
              <w:spacing w:after="0" w:line="240" w:lineRule="auto"/>
              <w:rPr>
                <w:rFonts w:ascii="Tahoma" w:hAnsi="Tahoma" w:cs="Tahoma"/>
                <w:color w:val="000000" w:themeColor="text1"/>
                <w:sz w:val="18"/>
                <w:szCs w:val="18"/>
              </w:rPr>
            </w:pPr>
          </w:p>
        </w:tc>
        <w:tc>
          <w:tcPr>
            <w:tcW w:w="793" w:type="pct"/>
            <w:vAlign w:val="center"/>
          </w:tcPr>
          <w:p w14:paraId="3DEA566D" w14:textId="77777777" w:rsidR="001D336D" w:rsidRPr="00234AAF" w:rsidRDefault="001D336D" w:rsidP="001D336D">
            <w:pPr>
              <w:spacing w:after="0" w:line="240" w:lineRule="auto"/>
              <w:rPr>
                <w:rFonts w:ascii="Tahoma" w:hAnsi="Tahoma" w:cs="Tahoma"/>
                <w:b/>
                <w:color w:val="000000" w:themeColor="text1"/>
                <w:sz w:val="18"/>
                <w:szCs w:val="18"/>
              </w:rPr>
            </w:pPr>
            <w:r w:rsidRPr="00234AAF">
              <w:rPr>
                <w:rFonts w:ascii="Tahoma" w:hAnsi="Tahoma" w:cs="Tahoma"/>
                <w:b/>
                <w:color w:val="000000" w:themeColor="text1"/>
                <w:sz w:val="18"/>
                <w:szCs w:val="18"/>
              </w:rPr>
              <w:t>Jumlah</w:t>
            </w:r>
          </w:p>
        </w:tc>
        <w:tc>
          <w:tcPr>
            <w:tcW w:w="371" w:type="pct"/>
            <w:vAlign w:val="center"/>
          </w:tcPr>
          <w:p w14:paraId="62026B30"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59" w:type="pct"/>
            <w:shd w:val="clear" w:color="auto" w:fill="000000"/>
            <w:vAlign w:val="center"/>
          </w:tcPr>
          <w:p w14:paraId="11D6F73E"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64" w:type="pct"/>
            <w:shd w:val="clear" w:color="auto" w:fill="000000"/>
            <w:vAlign w:val="center"/>
          </w:tcPr>
          <w:p w14:paraId="7ED7C117"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59" w:type="pct"/>
            <w:shd w:val="clear" w:color="auto" w:fill="000000"/>
            <w:vAlign w:val="center"/>
          </w:tcPr>
          <w:p w14:paraId="361778B5"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lang w:val="fi-FI"/>
              </w:rPr>
            </w:pPr>
          </w:p>
        </w:tc>
        <w:tc>
          <w:tcPr>
            <w:tcW w:w="616" w:type="pct"/>
            <w:shd w:val="clear" w:color="auto" w:fill="000000"/>
            <w:vAlign w:val="center"/>
          </w:tcPr>
          <w:p w14:paraId="3D7E7A37"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662" w:type="pct"/>
            <w:shd w:val="clear" w:color="auto" w:fill="000000" w:themeFill="text1"/>
            <w:vAlign w:val="center"/>
          </w:tcPr>
          <w:p w14:paraId="38236E3E" w14:textId="77777777" w:rsidR="001D336D" w:rsidRPr="00234AAF"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r>
    </w:tbl>
    <w:p w14:paraId="06AB144F" w14:textId="77777777" w:rsidR="001D336D" w:rsidRPr="00234AAF" w:rsidRDefault="001D336D" w:rsidP="001D336D">
      <w:pPr>
        <w:autoSpaceDE w:val="0"/>
        <w:autoSpaceDN w:val="0"/>
        <w:adjustRightInd w:val="0"/>
        <w:spacing w:after="0" w:line="240" w:lineRule="auto"/>
        <w:rPr>
          <w:rFonts w:ascii="Tahoma" w:hAnsi="Tahoma" w:cs="Tahoma"/>
          <w:color w:val="000000" w:themeColor="text1"/>
          <w:sz w:val="22"/>
        </w:rPr>
      </w:pPr>
      <w:r w:rsidRPr="00234AAF">
        <w:rPr>
          <w:rFonts w:ascii="Tahoma" w:hAnsi="Tahoma" w:cs="Tahoma"/>
          <w:color w:val="000000" w:themeColor="text1"/>
          <w:sz w:val="22"/>
        </w:rPr>
        <w:t>K</w:t>
      </w:r>
      <w:r w:rsidRPr="00234AAF">
        <w:rPr>
          <w:rFonts w:ascii="Tahoma" w:hAnsi="Tahoma" w:cs="Tahoma"/>
          <w:color w:val="000000" w:themeColor="text1"/>
          <w:sz w:val="22"/>
        </w:rPr>
        <w:tab/>
        <w:t>: Jumlah SKS perkuliahan (sks total MK)</w:t>
      </w:r>
    </w:p>
    <w:p w14:paraId="6C36D8AA" w14:textId="77777777" w:rsidR="001D336D" w:rsidRPr="00234AAF" w:rsidRDefault="001D336D" w:rsidP="001D336D">
      <w:pPr>
        <w:autoSpaceDE w:val="0"/>
        <w:autoSpaceDN w:val="0"/>
        <w:adjustRightInd w:val="0"/>
        <w:spacing w:after="0" w:line="240" w:lineRule="auto"/>
        <w:rPr>
          <w:rFonts w:ascii="Tahoma" w:hAnsi="Tahoma" w:cs="Tahoma"/>
          <w:color w:val="000000" w:themeColor="text1"/>
          <w:sz w:val="22"/>
        </w:rPr>
      </w:pPr>
      <w:r w:rsidRPr="00234AAF">
        <w:rPr>
          <w:rFonts w:ascii="Tahoma" w:hAnsi="Tahoma" w:cs="Tahoma"/>
          <w:color w:val="000000" w:themeColor="text1"/>
          <w:sz w:val="22"/>
        </w:rPr>
        <w:t>Pr</w:t>
      </w:r>
      <w:r w:rsidRPr="00234AAF">
        <w:rPr>
          <w:rFonts w:ascii="Tahoma" w:hAnsi="Tahoma" w:cs="Tahoma"/>
          <w:color w:val="000000" w:themeColor="text1"/>
          <w:sz w:val="22"/>
        </w:rPr>
        <w:tab/>
        <w:t>: Jumlah SKS Prakt</w:t>
      </w:r>
      <w:proofErr w:type="spellStart"/>
      <w:r w:rsidRPr="00234AAF">
        <w:rPr>
          <w:rFonts w:ascii="Tahoma" w:hAnsi="Tahoma" w:cs="Tahoma"/>
          <w:color w:val="000000" w:themeColor="text1"/>
          <w:sz w:val="22"/>
          <w:lang w:val="en-US"/>
        </w:rPr>
        <w:t>i</w:t>
      </w:r>
      <w:proofErr w:type="spellEnd"/>
      <w:r w:rsidRPr="00234AAF">
        <w:rPr>
          <w:rFonts w:ascii="Tahoma" w:hAnsi="Tahoma" w:cs="Tahoma"/>
          <w:color w:val="000000" w:themeColor="text1"/>
          <w:sz w:val="22"/>
        </w:rPr>
        <w:t>k, termasuk kegiatan belajar di lapangan</w:t>
      </w:r>
    </w:p>
    <w:p w14:paraId="0F22D3EB" w14:textId="77777777" w:rsidR="001D336D" w:rsidRPr="00234AAF" w:rsidRDefault="001D336D" w:rsidP="001D336D">
      <w:pPr>
        <w:autoSpaceDE w:val="0"/>
        <w:autoSpaceDN w:val="0"/>
        <w:adjustRightInd w:val="0"/>
        <w:spacing w:after="0" w:line="240" w:lineRule="auto"/>
        <w:rPr>
          <w:rFonts w:ascii="Tahoma" w:hAnsi="Tahoma" w:cs="Tahoma"/>
          <w:color w:val="000000" w:themeColor="text1"/>
          <w:sz w:val="22"/>
        </w:rPr>
      </w:pPr>
      <w:r w:rsidRPr="00234AAF">
        <w:rPr>
          <w:rFonts w:ascii="Tahoma" w:hAnsi="Tahoma" w:cs="Tahoma"/>
          <w:color w:val="000000" w:themeColor="text1"/>
          <w:sz w:val="22"/>
        </w:rPr>
        <w:t xml:space="preserve">W </w:t>
      </w:r>
      <w:r w:rsidRPr="00234AAF">
        <w:rPr>
          <w:rFonts w:ascii="Tahoma" w:hAnsi="Tahoma" w:cs="Tahoma"/>
          <w:color w:val="000000" w:themeColor="text1"/>
          <w:sz w:val="22"/>
        </w:rPr>
        <w:tab/>
        <w:t>: Matakuliah Wajib</w:t>
      </w:r>
    </w:p>
    <w:p w14:paraId="4628900C" w14:textId="77777777" w:rsidR="001D336D" w:rsidRDefault="001D336D" w:rsidP="001D336D">
      <w:pPr>
        <w:autoSpaceDE w:val="0"/>
        <w:autoSpaceDN w:val="0"/>
        <w:adjustRightInd w:val="0"/>
        <w:spacing w:after="0" w:line="240" w:lineRule="auto"/>
        <w:rPr>
          <w:rFonts w:ascii="Tahoma" w:hAnsi="Tahoma" w:cs="Tahoma"/>
          <w:color w:val="000000" w:themeColor="text1"/>
          <w:sz w:val="22"/>
        </w:rPr>
      </w:pPr>
      <w:r w:rsidRPr="00234AAF">
        <w:rPr>
          <w:rFonts w:ascii="Tahoma" w:hAnsi="Tahoma" w:cs="Tahoma"/>
          <w:color w:val="000000" w:themeColor="text1"/>
          <w:sz w:val="22"/>
        </w:rPr>
        <w:t xml:space="preserve">P </w:t>
      </w:r>
      <w:r w:rsidRPr="00234AAF">
        <w:rPr>
          <w:rFonts w:ascii="Tahoma" w:hAnsi="Tahoma" w:cs="Tahoma"/>
          <w:color w:val="000000" w:themeColor="text1"/>
          <w:sz w:val="22"/>
        </w:rPr>
        <w:tab/>
        <w:t>: Matakuliah Pilihan</w:t>
      </w:r>
    </w:p>
    <w:p w14:paraId="1D2B069C" w14:textId="77777777" w:rsidR="001D336D" w:rsidRPr="00234AAF" w:rsidRDefault="001D336D" w:rsidP="001D336D">
      <w:pPr>
        <w:autoSpaceDE w:val="0"/>
        <w:autoSpaceDN w:val="0"/>
        <w:adjustRightInd w:val="0"/>
        <w:spacing w:after="0" w:line="240" w:lineRule="auto"/>
        <w:rPr>
          <w:rFonts w:ascii="Tahoma" w:hAnsi="Tahoma" w:cs="Tahoma"/>
          <w:color w:val="000000" w:themeColor="text1"/>
          <w:sz w:val="22"/>
        </w:rPr>
      </w:pPr>
    </w:p>
    <w:p w14:paraId="16A957E1" w14:textId="77777777" w:rsidR="001D336D" w:rsidRPr="00234AAF" w:rsidRDefault="001D336D" w:rsidP="006868E8">
      <w:pPr>
        <w:pStyle w:val="ListParagraph"/>
        <w:numPr>
          <w:ilvl w:val="0"/>
          <w:numId w:val="43"/>
        </w:numPr>
        <w:overflowPunct/>
        <w:autoSpaceDE/>
        <w:autoSpaceDN/>
        <w:adjustRightInd/>
        <w:spacing w:after="160" w:line="259" w:lineRule="auto"/>
        <w:jc w:val="left"/>
        <w:textAlignment w:val="auto"/>
        <w:rPr>
          <w:rFonts w:ascii="Tahoma" w:hAnsi="Tahoma" w:cs="Tahoma"/>
          <w:b/>
          <w:bCs/>
          <w:color w:val="000000" w:themeColor="text1"/>
          <w:sz w:val="22"/>
          <w:szCs w:val="22"/>
        </w:rPr>
      </w:pPr>
      <w:bookmarkStart w:id="118" w:name="_Toc43432440"/>
      <w:r w:rsidRPr="00234AAF">
        <w:rPr>
          <w:rFonts w:ascii="Tahoma" w:eastAsia="Calibri" w:hAnsi="Tahoma" w:cs="Tahoma"/>
          <w:noProof/>
          <w:color w:val="000000" w:themeColor="text1"/>
          <w:sz w:val="22"/>
          <w:szCs w:val="22"/>
        </w:rPr>
        <mc:AlternateContent>
          <mc:Choice Requires="wps">
            <w:drawing>
              <wp:anchor distT="0" distB="0" distL="114300" distR="114300" simplePos="0" relativeHeight="251686912" behindDoc="0" locked="0" layoutInCell="1" allowOverlap="1" wp14:anchorId="01B986C1" wp14:editId="45734ABE">
                <wp:simplePos x="0" y="0"/>
                <wp:positionH relativeFrom="margin">
                  <wp:posOffset>304799</wp:posOffset>
                </wp:positionH>
                <wp:positionV relativeFrom="paragraph">
                  <wp:posOffset>270933</wp:posOffset>
                </wp:positionV>
                <wp:extent cx="5080423" cy="1615440"/>
                <wp:effectExtent l="0" t="0" r="25400" b="22860"/>
                <wp:wrapNone/>
                <wp:docPr id="24" name="Rounded 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423" cy="161544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91AACB" id="Rounded Rectangle 24" o:spid="_x0000_s1026" style="position:absolute;margin-left:24pt;margin-top:21.35pt;width:400.05pt;height:127.2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" filled="f">
                <w10:wrap anchorx="margin"/>
              </v:roundrect>
            </w:pict>
          </mc:Fallback>
        </mc:AlternateContent>
      </w:r>
      <w:r w:rsidRPr="00234AAF">
        <w:rPr>
          <w:rFonts w:ascii="Tahoma" w:hAnsi="Tahoma" w:cs="Tahoma"/>
          <w:b/>
          <w:bCs/>
          <w:color w:val="000000" w:themeColor="text1"/>
          <w:sz w:val="22"/>
          <w:szCs w:val="22"/>
        </w:rPr>
        <w:t>PENGATURAN MENGENAI BEBAN BELAJAR DAN KELULUSAN</w:t>
      </w:r>
      <w:bookmarkEnd w:id="118"/>
    </w:p>
    <w:p w14:paraId="799D17F8" w14:textId="77777777" w:rsidR="001D336D" w:rsidRPr="00234AAF" w:rsidRDefault="001D336D" w:rsidP="001D336D">
      <w:pPr>
        <w:tabs>
          <w:tab w:val="left" w:pos="2640"/>
          <w:tab w:val="left" w:pos="2880"/>
        </w:tabs>
        <w:spacing w:after="0" w:line="240" w:lineRule="auto"/>
        <w:ind w:left="707" w:firstLineChars="6" w:firstLine="13"/>
        <w:rPr>
          <w:rFonts w:ascii="Tahoma" w:hAnsi="Tahoma" w:cs="Tahoma"/>
          <w:color w:val="000000" w:themeColor="text1"/>
          <w:sz w:val="22"/>
        </w:rPr>
      </w:pPr>
      <w:r w:rsidRPr="00234AAF">
        <w:rPr>
          <w:rFonts w:ascii="Tahoma" w:hAnsi="Tahoma" w:cs="Tahoma"/>
          <w:color w:val="000000" w:themeColor="text1"/>
          <w:sz w:val="22"/>
        </w:rPr>
        <w:t>Jumlah SKS Matakuliah Wajib</w:t>
      </w:r>
      <w:r w:rsidRPr="00234AAF">
        <w:rPr>
          <w:rFonts w:ascii="Tahoma" w:hAnsi="Tahoma" w:cs="Tahoma"/>
          <w:color w:val="000000" w:themeColor="text1"/>
          <w:sz w:val="22"/>
        </w:rPr>
        <w:tab/>
      </w:r>
      <w:r w:rsidRPr="00234AAF">
        <w:rPr>
          <w:rFonts w:ascii="Tahoma" w:hAnsi="Tahoma" w:cs="Tahoma"/>
          <w:color w:val="000000" w:themeColor="text1"/>
          <w:sz w:val="22"/>
        </w:rPr>
        <w:tab/>
        <w:t>: 124 sks</w:t>
      </w:r>
    </w:p>
    <w:p w14:paraId="1AAD7F01" w14:textId="77777777" w:rsidR="001D336D" w:rsidRPr="00234AAF" w:rsidRDefault="001D336D" w:rsidP="001D336D">
      <w:pPr>
        <w:tabs>
          <w:tab w:val="left" w:pos="2640"/>
          <w:tab w:val="left" w:pos="2880"/>
        </w:tabs>
        <w:spacing w:after="0" w:line="240" w:lineRule="auto"/>
        <w:ind w:left="707" w:firstLineChars="6" w:firstLine="13"/>
        <w:rPr>
          <w:rFonts w:ascii="Tahoma" w:hAnsi="Tahoma" w:cs="Tahoma"/>
          <w:color w:val="000000" w:themeColor="text1"/>
          <w:sz w:val="22"/>
        </w:rPr>
      </w:pPr>
      <w:r w:rsidRPr="00234AAF">
        <w:rPr>
          <w:rFonts w:ascii="Tahoma" w:hAnsi="Tahoma" w:cs="Tahoma"/>
          <w:color w:val="000000" w:themeColor="text1"/>
          <w:sz w:val="22"/>
        </w:rPr>
        <w:t>Jumlah SKS Matakuliah Pilihan</w:t>
      </w:r>
      <w:r w:rsidRPr="00234AAF">
        <w:rPr>
          <w:rFonts w:ascii="Tahoma" w:hAnsi="Tahoma" w:cs="Tahoma"/>
          <w:color w:val="000000" w:themeColor="text1"/>
          <w:sz w:val="22"/>
        </w:rPr>
        <w:tab/>
        <w:t>:</w:t>
      </w:r>
      <w:r>
        <w:rPr>
          <w:rFonts w:ascii="Tahoma" w:hAnsi="Tahoma" w:cs="Tahoma"/>
          <w:color w:val="000000" w:themeColor="text1"/>
          <w:sz w:val="22"/>
          <w:lang w:val="en-US"/>
        </w:rPr>
        <w:t xml:space="preserve"> </w:t>
      </w:r>
      <w:r w:rsidRPr="00234AAF">
        <w:rPr>
          <w:rFonts w:ascii="Tahoma" w:hAnsi="Tahoma" w:cs="Tahoma"/>
          <w:color w:val="000000" w:themeColor="text1"/>
          <w:sz w:val="22"/>
        </w:rPr>
        <w:t>...  sks di Prodi dan dapat mengambil di Prodi lain</w:t>
      </w:r>
    </w:p>
    <w:p w14:paraId="0CEE1139" w14:textId="77777777" w:rsidR="001D336D" w:rsidRPr="00234AAF" w:rsidRDefault="001D336D" w:rsidP="001D336D">
      <w:pPr>
        <w:tabs>
          <w:tab w:val="left" w:pos="2640"/>
          <w:tab w:val="left" w:pos="2880"/>
        </w:tabs>
        <w:spacing w:after="0" w:line="240" w:lineRule="auto"/>
        <w:ind w:left="720"/>
        <w:rPr>
          <w:rFonts w:ascii="Tahoma" w:hAnsi="Tahoma" w:cs="Tahoma"/>
          <w:color w:val="000000" w:themeColor="text1"/>
          <w:sz w:val="22"/>
        </w:rPr>
      </w:pPr>
      <w:r w:rsidRPr="00234AAF">
        <w:rPr>
          <w:rFonts w:ascii="Tahoma" w:hAnsi="Tahoma" w:cs="Tahoma"/>
          <w:color w:val="000000" w:themeColor="text1"/>
          <w:sz w:val="22"/>
        </w:rPr>
        <w:t>Mahasiswa dinyatakan lulus apabila telah menempuh 144 - 150 sks dengan komposisi</w:t>
      </w:r>
    </w:p>
    <w:p w14:paraId="2417729A" w14:textId="77777777" w:rsidR="001D336D" w:rsidRPr="00234AAF" w:rsidRDefault="001D336D" w:rsidP="001D336D">
      <w:pPr>
        <w:tabs>
          <w:tab w:val="left" w:pos="2640"/>
          <w:tab w:val="left" w:pos="2880"/>
        </w:tabs>
        <w:spacing w:after="0" w:line="240" w:lineRule="auto"/>
        <w:ind w:left="720"/>
        <w:rPr>
          <w:rFonts w:ascii="Tahoma" w:hAnsi="Tahoma" w:cs="Tahoma"/>
          <w:color w:val="000000" w:themeColor="text1"/>
          <w:sz w:val="22"/>
        </w:rPr>
      </w:pPr>
      <w:r w:rsidRPr="00234AAF">
        <w:rPr>
          <w:rFonts w:ascii="Tahoma" w:hAnsi="Tahoma" w:cs="Tahoma"/>
          <w:color w:val="000000" w:themeColor="text1"/>
          <w:sz w:val="22"/>
        </w:rPr>
        <w:t>Jumlah SKS Matakuliah Wajib</w:t>
      </w:r>
      <w:r w:rsidRPr="00234AAF">
        <w:rPr>
          <w:rFonts w:ascii="Tahoma" w:hAnsi="Tahoma" w:cs="Tahoma"/>
          <w:color w:val="000000" w:themeColor="text1"/>
          <w:sz w:val="22"/>
        </w:rPr>
        <w:tab/>
      </w:r>
      <w:r w:rsidRPr="00234AAF">
        <w:rPr>
          <w:rFonts w:ascii="Tahoma" w:hAnsi="Tahoma" w:cs="Tahoma"/>
          <w:color w:val="000000" w:themeColor="text1"/>
          <w:sz w:val="22"/>
        </w:rPr>
        <w:tab/>
        <w:t>: 124 sks</w:t>
      </w:r>
    </w:p>
    <w:p w14:paraId="32944EF2" w14:textId="77777777" w:rsidR="001D336D" w:rsidRPr="00234AAF" w:rsidRDefault="001D336D" w:rsidP="001D336D">
      <w:pPr>
        <w:pStyle w:val="Default"/>
        <w:spacing w:after="160" w:line="259" w:lineRule="auto"/>
        <w:ind w:firstLine="720"/>
        <w:rPr>
          <w:rFonts w:ascii="Tahoma" w:eastAsia="Calibri" w:hAnsi="Tahoma" w:cs="Tahoma"/>
          <w:color w:val="000000" w:themeColor="text1"/>
          <w:sz w:val="22"/>
          <w:szCs w:val="22"/>
          <w:lang w:val="id-ID"/>
        </w:rPr>
      </w:pPr>
      <w:proofErr w:type="spellStart"/>
      <w:r w:rsidRPr="00234AAF">
        <w:rPr>
          <w:rFonts w:ascii="Tahoma" w:eastAsia="Calibri" w:hAnsi="Tahoma" w:cs="Tahoma"/>
          <w:color w:val="000000" w:themeColor="text1"/>
          <w:sz w:val="22"/>
          <w:szCs w:val="22"/>
        </w:rPr>
        <w:t>Jumlah</w:t>
      </w:r>
      <w:proofErr w:type="spellEnd"/>
      <w:r w:rsidRPr="00234AAF">
        <w:rPr>
          <w:rFonts w:ascii="Tahoma" w:eastAsia="Calibri" w:hAnsi="Tahoma" w:cs="Tahoma"/>
          <w:color w:val="000000" w:themeColor="text1"/>
          <w:sz w:val="22"/>
          <w:szCs w:val="22"/>
        </w:rPr>
        <w:t xml:space="preserve"> SKS </w:t>
      </w:r>
      <w:proofErr w:type="spellStart"/>
      <w:r w:rsidRPr="00234AAF">
        <w:rPr>
          <w:rFonts w:ascii="Tahoma" w:eastAsia="Calibri" w:hAnsi="Tahoma" w:cs="Tahoma"/>
          <w:color w:val="000000" w:themeColor="text1"/>
          <w:sz w:val="22"/>
          <w:szCs w:val="22"/>
        </w:rPr>
        <w:t>Matakuliah</w:t>
      </w:r>
      <w:proofErr w:type="spellEnd"/>
      <w:r w:rsidRPr="00234AAF">
        <w:rPr>
          <w:rFonts w:ascii="Tahoma" w:eastAsia="Calibri" w:hAnsi="Tahoma" w:cs="Tahoma"/>
          <w:color w:val="000000" w:themeColor="text1"/>
          <w:sz w:val="22"/>
          <w:szCs w:val="22"/>
        </w:rPr>
        <w:t xml:space="preserve"> </w:t>
      </w:r>
      <w:proofErr w:type="spellStart"/>
      <w:r w:rsidRPr="00234AAF">
        <w:rPr>
          <w:rFonts w:ascii="Tahoma" w:eastAsia="Calibri" w:hAnsi="Tahoma" w:cs="Tahoma"/>
          <w:color w:val="000000" w:themeColor="text1"/>
          <w:sz w:val="22"/>
          <w:szCs w:val="22"/>
        </w:rPr>
        <w:t>Pilihan</w:t>
      </w:r>
      <w:proofErr w:type="spellEnd"/>
      <w:r w:rsidRPr="00234AAF">
        <w:rPr>
          <w:rFonts w:ascii="Tahoma" w:eastAsia="Calibri" w:hAnsi="Tahoma" w:cs="Tahoma"/>
          <w:color w:val="000000" w:themeColor="text1"/>
          <w:sz w:val="22"/>
          <w:szCs w:val="22"/>
        </w:rPr>
        <w:tab/>
        <w:t xml:space="preserve">: </w:t>
      </w:r>
      <w:r w:rsidRPr="00234AAF">
        <w:rPr>
          <w:rFonts w:ascii="Tahoma" w:eastAsia="Calibri" w:hAnsi="Tahoma" w:cs="Tahoma"/>
          <w:color w:val="000000" w:themeColor="text1"/>
          <w:sz w:val="22"/>
          <w:szCs w:val="22"/>
          <w:lang w:val="id-ID"/>
        </w:rPr>
        <w:t>20-</w:t>
      </w:r>
      <w:r>
        <w:rPr>
          <w:rFonts w:ascii="Tahoma" w:eastAsia="Calibri" w:hAnsi="Tahoma" w:cs="Tahoma"/>
          <w:color w:val="000000" w:themeColor="text1"/>
          <w:sz w:val="22"/>
          <w:szCs w:val="22"/>
        </w:rPr>
        <w:t>26</w:t>
      </w:r>
      <w:r w:rsidRPr="00234AAF">
        <w:rPr>
          <w:rFonts w:ascii="Tahoma" w:eastAsia="Calibri" w:hAnsi="Tahoma" w:cs="Tahoma"/>
          <w:color w:val="000000" w:themeColor="text1"/>
          <w:sz w:val="22"/>
          <w:szCs w:val="22"/>
        </w:rPr>
        <w:t xml:space="preserve"> </w:t>
      </w:r>
      <w:r w:rsidRPr="00234AAF">
        <w:rPr>
          <w:rFonts w:ascii="Tahoma" w:eastAsia="Calibri" w:hAnsi="Tahoma" w:cs="Tahoma"/>
          <w:color w:val="000000" w:themeColor="text1"/>
          <w:sz w:val="22"/>
          <w:szCs w:val="22"/>
          <w:lang w:val="id-ID"/>
        </w:rPr>
        <w:t>sks</w:t>
      </w:r>
    </w:p>
    <w:p w14:paraId="7EA55AF3" w14:textId="77777777" w:rsidR="001D336D" w:rsidRPr="00234AAF" w:rsidRDefault="001D336D" w:rsidP="001D336D">
      <w:pPr>
        <w:autoSpaceDE w:val="0"/>
        <w:autoSpaceDN w:val="0"/>
        <w:adjustRightInd w:val="0"/>
        <w:spacing w:after="0" w:line="240" w:lineRule="auto"/>
        <w:ind w:left="720"/>
        <w:rPr>
          <w:rFonts w:ascii="Tahoma" w:hAnsi="Tahoma" w:cs="Tahoma"/>
          <w:color w:val="000000" w:themeColor="text1"/>
          <w:sz w:val="24"/>
          <w:szCs w:val="24"/>
        </w:rPr>
      </w:pPr>
      <w:r w:rsidRPr="00234AAF">
        <w:rPr>
          <w:rFonts w:ascii="Tahoma" w:hAnsi="Tahoma" w:cs="Tahoma"/>
          <w:color w:val="000000" w:themeColor="text1"/>
          <w:sz w:val="24"/>
          <w:szCs w:val="24"/>
        </w:rPr>
        <w:t>Nilai matakuliah wajib dan prasyarat minimal D</w:t>
      </w:r>
    </w:p>
    <w:p w14:paraId="41E7DCAB" w14:textId="77777777" w:rsidR="001D336D" w:rsidRDefault="001D336D" w:rsidP="001D336D">
      <w:pPr>
        <w:pStyle w:val="Default"/>
        <w:spacing w:after="160" w:line="259" w:lineRule="auto"/>
        <w:ind w:left="720"/>
        <w:rPr>
          <w:rFonts w:ascii="Tahoma" w:eastAsia="Calibri" w:hAnsi="Tahoma" w:cs="Tahoma"/>
          <w:color w:val="000000" w:themeColor="text1"/>
          <w:sz w:val="22"/>
          <w:szCs w:val="22"/>
          <w:lang w:val="id-ID"/>
        </w:rPr>
      </w:pPr>
    </w:p>
    <w:p w14:paraId="409BE8E4" w14:textId="77777777" w:rsidR="001D336D" w:rsidRDefault="001D336D" w:rsidP="001D336D">
      <w:pPr>
        <w:pStyle w:val="Default"/>
        <w:spacing w:after="160" w:line="259" w:lineRule="auto"/>
        <w:ind w:left="720"/>
        <w:rPr>
          <w:rFonts w:ascii="Tahoma" w:eastAsia="Calibri" w:hAnsi="Tahoma" w:cs="Tahoma"/>
          <w:color w:val="000000" w:themeColor="text1"/>
          <w:sz w:val="22"/>
          <w:szCs w:val="22"/>
          <w:lang w:val="id-ID"/>
        </w:rPr>
      </w:pPr>
    </w:p>
    <w:p w14:paraId="61255D92" w14:textId="77777777" w:rsidR="001D336D" w:rsidRDefault="001D336D" w:rsidP="001D336D">
      <w:pPr>
        <w:pStyle w:val="Default"/>
        <w:spacing w:after="160" w:line="259" w:lineRule="auto"/>
        <w:ind w:left="720"/>
        <w:rPr>
          <w:rFonts w:ascii="Tahoma" w:eastAsia="Calibri" w:hAnsi="Tahoma" w:cs="Tahoma"/>
          <w:color w:val="000000" w:themeColor="text1"/>
          <w:sz w:val="22"/>
          <w:szCs w:val="22"/>
          <w:lang w:val="id-ID"/>
        </w:rPr>
      </w:pPr>
    </w:p>
    <w:p w14:paraId="289F0F98" w14:textId="38424387" w:rsidR="001D336D" w:rsidRPr="009D0C24" w:rsidRDefault="001D336D" w:rsidP="001D336D">
      <w:pPr>
        <w:pStyle w:val="Default"/>
        <w:spacing w:after="160" w:line="259" w:lineRule="auto"/>
        <w:ind w:left="720"/>
        <w:rPr>
          <w:rFonts w:ascii="Tahoma" w:eastAsia="Calibri" w:hAnsi="Tahoma" w:cs="Tahoma"/>
          <w:color w:val="000000" w:themeColor="text1"/>
          <w:sz w:val="22"/>
          <w:szCs w:val="22"/>
          <w:lang w:val="id-ID"/>
        </w:rPr>
      </w:pPr>
      <w:r w:rsidRPr="00234AAF">
        <w:rPr>
          <w:rFonts w:ascii="Tahoma" w:eastAsia="Calibri" w:hAnsi="Tahoma" w:cs="Tahoma"/>
          <w:noProof/>
          <w:color w:val="000000" w:themeColor="text1"/>
          <w:sz w:val="22"/>
          <w:szCs w:val="22"/>
        </w:rPr>
        <w:lastRenderedPageBreak/>
        <mc:AlternateContent>
          <mc:Choice Requires="wps">
            <w:drawing>
              <wp:anchor distT="0" distB="0" distL="114300" distR="114300" simplePos="0" relativeHeight="251683840" behindDoc="0" locked="0" layoutInCell="1" allowOverlap="1" wp14:anchorId="73073071" wp14:editId="75DA5296">
                <wp:simplePos x="0" y="0"/>
                <wp:positionH relativeFrom="column">
                  <wp:posOffset>220133</wp:posOffset>
                </wp:positionH>
                <wp:positionV relativeFrom="paragraph">
                  <wp:posOffset>-211</wp:posOffset>
                </wp:positionV>
                <wp:extent cx="5121910" cy="1554480"/>
                <wp:effectExtent l="0" t="0" r="21590" b="26670"/>
                <wp:wrapNone/>
                <wp:docPr id="23" name="Rounded 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1910" cy="155448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F9BB45" id="Rounded Rectangle 23" o:spid="_x0000_s1026" style="position:absolute;margin-left:17.35pt;margin-top:0;width:403.3pt;height:122.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" filled="f"/>
            </w:pict>
          </mc:Fallback>
        </mc:AlternateContent>
      </w:r>
      <w:r w:rsidRPr="009D0C24">
        <w:rPr>
          <w:rFonts w:ascii="Tahoma" w:eastAsia="Calibri" w:hAnsi="Tahoma" w:cs="Tahoma"/>
          <w:color w:val="000000" w:themeColor="text1"/>
          <w:sz w:val="22"/>
          <w:szCs w:val="22"/>
          <w:lang w:val="id-ID"/>
        </w:rPr>
        <w:t xml:space="preserve">Matakuliah </w:t>
      </w:r>
      <w:proofErr w:type="spellStart"/>
      <w:r>
        <w:rPr>
          <w:rFonts w:ascii="Tahoma" w:eastAsia="Calibri" w:hAnsi="Tahoma" w:cs="Tahoma"/>
          <w:color w:val="000000" w:themeColor="text1"/>
          <w:sz w:val="22"/>
          <w:szCs w:val="22"/>
        </w:rPr>
        <w:t>atau</w:t>
      </w:r>
      <w:proofErr w:type="spellEnd"/>
      <w:r>
        <w:rPr>
          <w:rFonts w:ascii="Tahoma" w:eastAsia="Calibri" w:hAnsi="Tahoma" w:cs="Tahoma"/>
          <w:color w:val="000000" w:themeColor="text1"/>
          <w:sz w:val="22"/>
          <w:szCs w:val="22"/>
        </w:rPr>
        <w:t xml:space="preserve"> CPL </w:t>
      </w:r>
      <w:r w:rsidRPr="009D0C24">
        <w:rPr>
          <w:rFonts w:ascii="Tahoma" w:eastAsia="Calibri" w:hAnsi="Tahoma" w:cs="Tahoma"/>
          <w:color w:val="000000" w:themeColor="text1"/>
          <w:sz w:val="22"/>
          <w:szCs w:val="22"/>
          <w:lang w:val="id-ID"/>
        </w:rPr>
        <w:t xml:space="preserve"> yang kegiatan pembelajarannya seiring dengan kegiatan Praktik Lapangan Industri/PL</w:t>
      </w:r>
      <w:r w:rsidRPr="009D0C24">
        <w:rPr>
          <w:rFonts w:ascii="Tahoma" w:eastAsia="Calibri" w:hAnsi="Tahoma" w:cs="Tahoma"/>
          <w:color w:val="000000" w:themeColor="text1"/>
          <w:sz w:val="22"/>
          <w:szCs w:val="22"/>
        </w:rPr>
        <w:t>I</w:t>
      </w:r>
      <w:r w:rsidRPr="009D0C24">
        <w:rPr>
          <w:rFonts w:ascii="Tahoma" w:eastAsia="Calibri" w:hAnsi="Tahoma" w:cs="Tahoma"/>
          <w:color w:val="000000" w:themeColor="text1"/>
          <w:sz w:val="22"/>
          <w:szCs w:val="22"/>
          <w:lang w:val="id-ID"/>
        </w:rPr>
        <w:t xml:space="preserve"> selama 1 semester adalah:</w:t>
      </w:r>
    </w:p>
    <w:p w14:paraId="792602AC" w14:textId="77777777" w:rsidR="001D336D" w:rsidRPr="006421FF" w:rsidRDefault="001D336D" w:rsidP="001D336D">
      <w:pPr>
        <w:pStyle w:val="Default"/>
        <w:tabs>
          <w:tab w:val="left" w:pos="4590"/>
          <w:tab w:val="left" w:pos="4860"/>
        </w:tabs>
        <w:spacing w:line="259" w:lineRule="auto"/>
        <w:ind w:firstLine="720"/>
        <w:rPr>
          <w:rFonts w:ascii="Tahoma" w:eastAsia="Calibri" w:hAnsi="Tahoma" w:cs="Tahoma"/>
          <w:color w:val="000000" w:themeColor="text1"/>
          <w:sz w:val="22"/>
          <w:szCs w:val="22"/>
        </w:rPr>
      </w:pPr>
      <w:r w:rsidRPr="009D0C24">
        <w:rPr>
          <w:rFonts w:ascii="Tahoma" w:eastAsia="Calibri" w:hAnsi="Tahoma" w:cs="Tahoma"/>
          <w:color w:val="000000" w:themeColor="text1"/>
          <w:sz w:val="22"/>
          <w:szCs w:val="22"/>
          <w:lang w:val="id-ID"/>
        </w:rPr>
        <w:t>1. Pe</w:t>
      </w:r>
      <w:proofErr w:type="spellStart"/>
      <w:r w:rsidRPr="009D0C24">
        <w:rPr>
          <w:rFonts w:ascii="Tahoma" w:eastAsia="Calibri" w:hAnsi="Tahoma" w:cs="Tahoma"/>
          <w:color w:val="000000" w:themeColor="text1"/>
          <w:sz w:val="22"/>
          <w:szCs w:val="22"/>
        </w:rPr>
        <w:t>ngenalan</w:t>
      </w:r>
      <w:proofErr w:type="spellEnd"/>
      <w:r w:rsidRPr="009D0C24">
        <w:rPr>
          <w:rFonts w:ascii="Tahoma" w:eastAsia="Calibri" w:hAnsi="Tahoma" w:cs="Tahoma"/>
          <w:color w:val="000000" w:themeColor="text1"/>
          <w:sz w:val="22"/>
          <w:szCs w:val="22"/>
        </w:rPr>
        <w:t xml:space="preserve"> </w:t>
      </w:r>
      <w:r w:rsidRPr="009D0C24">
        <w:rPr>
          <w:rFonts w:ascii="Tahoma" w:eastAsia="Calibri" w:hAnsi="Tahoma" w:cs="Tahoma"/>
          <w:color w:val="000000" w:themeColor="text1"/>
          <w:sz w:val="22"/>
          <w:szCs w:val="22"/>
          <w:lang w:val="id-ID"/>
        </w:rPr>
        <w:t xml:space="preserve"> Lapangan Persekolahan</w:t>
      </w:r>
      <w:r w:rsidRPr="009D0C24">
        <w:rPr>
          <w:rFonts w:ascii="Tahoma" w:eastAsia="Calibri" w:hAnsi="Tahoma" w:cs="Tahoma"/>
          <w:color w:val="000000" w:themeColor="text1"/>
          <w:sz w:val="22"/>
          <w:szCs w:val="22"/>
          <w:lang w:val="id-ID"/>
        </w:rPr>
        <w:tab/>
      </w:r>
      <w:r>
        <w:rPr>
          <w:rFonts w:ascii="Tahoma" w:eastAsia="Calibri" w:hAnsi="Tahoma" w:cs="Tahoma"/>
          <w:color w:val="000000" w:themeColor="text1"/>
          <w:sz w:val="22"/>
          <w:szCs w:val="22"/>
          <w:lang w:val="id-ID"/>
        </w:rPr>
        <w:tab/>
      </w:r>
      <w:r w:rsidRPr="009D0C24">
        <w:rPr>
          <w:rFonts w:ascii="Tahoma" w:eastAsia="Calibri" w:hAnsi="Tahoma" w:cs="Tahoma"/>
          <w:color w:val="000000" w:themeColor="text1"/>
          <w:sz w:val="22"/>
          <w:szCs w:val="22"/>
          <w:lang w:val="id-ID"/>
        </w:rPr>
        <w:t xml:space="preserve">: </w:t>
      </w:r>
      <w:r w:rsidRPr="009D0C24">
        <w:rPr>
          <w:rFonts w:ascii="Tahoma" w:eastAsia="Calibri" w:hAnsi="Tahoma" w:cs="Tahoma"/>
          <w:color w:val="000000" w:themeColor="text1"/>
          <w:sz w:val="22"/>
          <w:szCs w:val="22"/>
          <w:lang w:val="id-ID"/>
        </w:rPr>
        <w:tab/>
      </w:r>
      <w:r>
        <w:rPr>
          <w:rFonts w:ascii="Tahoma" w:eastAsia="Calibri" w:hAnsi="Tahoma" w:cs="Tahoma"/>
          <w:color w:val="000000" w:themeColor="text1"/>
          <w:sz w:val="22"/>
          <w:szCs w:val="22"/>
        </w:rPr>
        <w:t>4</w:t>
      </w:r>
      <w:r w:rsidRPr="009D0C24">
        <w:rPr>
          <w:rFonts w:ascii="Tahoma" w:eastAsia="Calibri" w:hAnsi="Tahoma" w:cs="Tahoma"/>
          <w:color w:val="000000" w:themeColor="text1"/>
          <w:sz w:val="22"/>
          <w:szCs w:val="22"/>
          <w:lang w:val="id-ID"/>
        </w:rPr>
        <w:t xml:space="preserve">  sks</w:t>
      </w:r>
      <w:r>
        <w:rPr>
          <w:rFonts w:ascii="Tahoma" w:eastAsia="Calibri" w:hAnsi="Tahoma" w:cs="Tahoma"/>
          <w:color w:val="000000" w:themeColor="text1"/>
          <w:sz w:val="22"/>
          <w:szCs w:val="22"/>
        </w:rPr>
        <w:t xml:space="preserve"> </w:t>
      </w:r>
    </w:p>
    <w:p w14:paraId="42417320" w14:textId="77777777" w:rsidR="001D336D" w:rsidRPr="009D0C24" w:rsidRDefault="001D336D" w:rsidP="001D336D">
      <w:pPr>
        <w:pStyle w:val="Default"/>
        <w:tabs>
          <w:tab w:val="left" w:pos="4590"/>
          <w:tab w:val="left" w:pos="4860"/>
        </w:tabs>
        <w:spacing w:line="259" w:lineRule="auto"/>
        <w:ind w:firstLine="720"/>
        <w:rPr>
          <w:rFonts w:ascii="Tahoma" w:eastAsia="Calibri" w:hAnsi="Tahoma" w:cs="Tahoma"/>
          <w:color w:val="000000" w:themeColor="text1"/>
          <w:sz w:val="22"/>
          <w:szCs w:val="22"/>
          <w:lang w:val="id-ID"/>
        </w:rPr>
      </w:pPr>
      <w:r w:rsidRPr="009D0C24">
        <w:rPr>
          <w:rFonts w:ascii="Tahoma" w:eastAsia="Calibri" w:hAnsi="Tahoma" w:cs="Tahoma"/>
          <w:color w:val="000000" w:themeColor="text1"/>
          <w:sz w:val="22"/>
          <w:szCs w:val="22"/>
          <w:lang w:val="id-ID"/>
        </w:rPr>
        <w:t>2. ....</w:t>
      </w:r>
      <w:r w:rsidRPr="009D0C24">
        <w:rPr>
          <w:rFonts w:ascii="Tahoma" w:eastAsia="Calibri" w:hAnsi="Tahoma" w:cs="Tahoma"/>
          <w:color w:val="000000" w:themeColor="text1"/>
          <w:sz w:val="22"/>
          <w:szCs w:val="22"/>
          <w:lang w:val="id-ID"/>
        </w:rPr>
        <w:tab/>
      </w:r>
      <w:r w:rsidRPr="009D0C24">
        <w:rPr>
          <w:rFonts w:ascii="Tahoma" w:eastAsia="Calibri" w:hAnsi="Tahoma" w:cs="Tahoma"/>
          <w:color w:val="000000" w:themeColor="text1"/>
          <w:sz w:val="22"/>
          <w:szCs w:val="22"/>
          <w:lang w:val="id-ID"/>
        </w:rPr>
        <w:tab/>
        <w:t>:</w:t>
      </w:r>
      <w:r w:rsidRPr="009D0C24">
        <w:rPr>
          <w:rFonts w:ascii="Tahoma" w:eastAsia="Calibri" w:hAnsi="Tahoma" w:cs="Tahoma"/>
          <w:color w:val="000000" w:themeColor="text1"/>
          <w:sz w:val="22"/>
          <w:szCs w:val="22"/>
          <w:lang w:val="id-ID"/>
        </w:rPr>
        <w:tab/>
        <w:t>... sks</w:t>
      </w:r>
    </w:p>
    <w:p w14:paraId="63EA692A" w14:textId="77777777" w:rsidR="001D336D" w:rsidRPr="009D0C24" w:rsidRDefault="001D336D" w:rsidP="001D336D">
      <w:pPr>
        <w:pStyle w:val="Default"/>
        <w:tabs>
          <w:tab w:val="left" w:pos="4590"/>
          <w:tab w:val="left" w:pos="4860"/>
        </w:tabs>
        <w:spacing w:line="259" w:lineRule="auto"/>
        <w:ind w:firstLine="720"/>
        <w:rPr>
          <w:rFonts w:ascii="Tahoma" w:eastAsia="Calibri" w:hAnsi="Tahoma" w:cs="Tahoma"/>
          <w:color w:val="000000" w:themeColor="text1"/>
          <w:sz w:val="22"/>
          <w:szCs w:val="22"/>
          <w:lang w:val="id-ID"/>
        </w:rPr>
      </w:pPr>
      <w:r w:rsidRPr="009D0C24">
        <w:rPr>
          <w:rFonts w:ascii="Tahoma" w:eastAsia="Calibri" w:hAnsi="Tahoma" w:cs="Tahoma"/>
          <w:color w:val="000000" w:themeColor="text1"/>
          <w:sz w:val="22"/>
          <w:szCs w:val="22"/>
          <w:lang w:val="id-ID"/>
        </w:rPr>
        <w:t>3. ....</w:t>
      </w:r>
      <w:r w:rsidRPr="009D0C24">
        <w:rPr>
          <w:rFonts w:ascii="Tahoma" w:eastAsia="Calibri" w:hAnsi="Tahoma" w:cs="Tahoma"/>
          <w:color w:val="000000" w:themeColor="text1"/>
          <w:sz w:val="22"/>
          <w:szCs w:val="22"/>
          <w:lang w:val="id-ID"/>
        </w:rPr>
        <w:tab/>
      </w:r>
      <w:r w:rsidRPr="009D0C24">
        <w:rPr>
          <w:rFonts w:ascii="Tahoma" w:eastAsia="Calibri" w:hAnsi="Tahoma" w:cs="Tahoma"/>
          <w:color w:val="000000" w:themeColor="text1"/>
          <w:sz w:val="22"/>
          <w:szCs w:val="22"/>
          <w:lang w:val="id-ID"/>
        </w:rPr>
        <w:tab/>
        <w:t>:</w:t>
      </w:r>
      <w:r w:rsidRPr="009D0C24">
        <w:rPr>
          <w:rFonts w:ascii="Tahoma" w:eastAsia="Calibri" w:hAnsi="Tahoma" w:cs="Tahoma"/>
          <w:color w:val="000000" w:themeColor="text1"/>
          <w:sz w:val="22"/>
          <w:szCs w:val="22"/>
          <w:lang w:val="id-ID"/>
        </w:rPr>
        <w:tab/>
        <w:t>.... sks</w:t>
      </w:r>
    </w:p>
    <w:p w14:paraId="32D16898" w14:textId="77777777" w:rsidR="001D336D" w:rsidRPr="009D0C24" w:rsidRDefault="001D336D" w:rsidP="001D336D">
      <w:pPr>
        <w:pStyle w:val="Default"/>
        <w:tabs>
          <w:tab w:val="left" w:pos="4590"/>
          <w:tab w:val="left" w:pos="4860"/>
        </w:tabs>
        <w:spacing w:line="259" w:lineRule="auto"/>
        <w:ind w:firstLine="720"/>
        <w:rPr>
          <w:rFonts w:ascii="Tahoma" w:eastAsia="Calibri" w:hAnsi="Tahoma" w:cs="Tahoma"/>
          <w:color w:val="000000" w:themeColor="text1"/>
          <w:sz w:val="22"/>
          <w:szCs w:val="22"/>
          <w:lang w:val="id-ID"/>
        </w:rPr>
      </w:pPr>
      <w:r w:rsidRPr="009D0C24">
        <w:rPr>
          <w:rFonts w:ascii="Tahoma" w:eastAsia="Calibri" w:hAnsi="Tahoma" w:cs="Tahoma"/>
          <w:color w:val="000000" w:themeColor="text1"/>
          <w:sz w:val="22"/>
          <w:szCs w:val="22"/>
          <w:lang w:val="id-ID"/>
        </w:rPr>
        <w:t>TOTAL</w:t>
      </w:r>
      <w:r w:rsidRPr="009D0C24">
        <w:rPr>
          <w:rFonts w:ascii="Tahoma" w:eastAsia="Calibri" w:hAnsi="Tahoma" w:cs="Tahoma"/>
          <w:color w:val="000000" w:themeColor="text1"/>
          <w:sz w:val="22"/>
          <w:szCs w:val="22"/>
          <w:lang w:val="id-ID"/>
        </w:rPr>
        <w:tab/>
      </w:r>
      <w:r w:rsidRPr="009D0C24">
        <w:rPr>
          <w:rFonts w:ascii="Tahoma" w:eastAsia="Calibri" w:hAnsi="Tahoma" w:cs="Tahoma"/>
          <w:color w:val="000000" w:themeColor="text1"/>
          <w:sz w:val="22"/>
          <w:szCs w:val="22"/>
          <w:lang w:val="id-ID"/>
        </w:rPr>
        <w:tab/>
        <w:t>:</w:t>
      </w:r>
      <w:r w:rsidRPr="009D0C24">
        <w:rPr>
          <w:rFonts w:ascii="Tahoma" w:eastAsia="Calibri" w:hAnsi="Tahoma" w:cs="Tahoma"/>
          <w:color w:val="000000" w:themeColor="text1"/>
          <w:sz w:val="22"/>
          <w:szCs w:val="22"/>
          <w:lang w:val="id-ID"/>
        </w:rPr>
        <w:tab/>
        <w:t>... sks (maksimal 20)</w:t>
      </w:r>
    </w:p>
    <w:p w14:paraId="26A65E1F" w14:textId="77777777" w:rsidR="001D336D" w:rsidRPr="00234AAF" w:rsidRDefault="001D336D" w:rsidP="001D336D">
      <w:pPr>
        <w:pStyle w:val="Default"/>
        <w:spacing w:after="160" w:line="259" w:lineRule="auto"/>
        <w:ind w:firstLine="720"/>
        <w:rPr>
          <w:rFonts w:ascii="Tahoma" w:hAnsi="Tahoma" w:cs="Tahoma"/>
          <w:b/>
          <w:color w:val="000000" w:themeColor="text1"/>
          <w:lang w:val="id-ID"/>
        </w:rPr>
      </w:pPr>
    </w:p>
    <w:p w14:paraId="57758900" w14:textId="77777777" w:rsidR="001D336D" w:rsidRDefault="001D336D" w:rsidP="001D336D">
      <w:pPr>
        <w:pStyle w:val="Default"/>
        <w:spacing w:after="160" w:line="259" w:lineRule="auto"/>
        <w:ind w:left="720"/>
        <w:rPr>
          <w:rFonts w:ascii="Tahoma" w:eastAsia="Calibri" w:hAnsi="Tahoma" w:cs="Tahoma"/>
          <w:color w:val="000000" w:themeColor="text1"/>
          <w:sz w:val="22"/>
          <w:szCs w:val="22"/>
          <w:lang w:val="id-ID"/>
        </w:rPr>
      </w:pPr>
    </w:p>
    <w:p w14:paraId="5315B89D" w14:textId="77777777" w:rsidR="001D336D" w:rsidRDefault="001D336D" w:rsidP="001D336D">
      <w:pPr>
        <w:pStyle w:val="Default"/>
        <w:spacing w:after="160" w:line="259" w:lineRule="auto"/>
        <w:ind w:left="720"/>
        <w:rPr>
          <w:rFonts w:ascii="Tahoma" w:eastAsia="Calibri" w:hAnsi="Tahoma" w:cs="Tahoma"/>
          <w:color w:val="000000" w:themeColor="text1"/>
          <w:sz w:val="22"/>
          <w:szCs w:val="22"/>
          <w:lang w:val="id-ID"/>
        </w:rPr>
      </w:pPr>
      <w:r w:rsidRPr="00234AAF">
        <w:rPr>
          <w:rFonts w:ascii="Tahoma" w:eastAsia="Calibri" w:hAnsi="Tahoma" w:cs="Tahoma"/>
          <w:noProof/>
          <w:color w:val="000000" w:themeColor="text1"/>
        </w:rPr>
        <mc:AlternateContent>
          <mc:Choice Requires="wps">
            <w:drawing>
              <wp:anchor distT="0" distB="0" distL="114300" distR="114300" simplePos="0" relativeHeight="251684864" behindDoc="0" locked="0" layoutInCell="1" allowOverlap="1" wp14:anchorId="539F484A" wp14:editId="20A52C35">
                <wp:simplePos x="0" y="0"/>
                <wp:positionH relativeFrom="column">
                  <wp:posOffset>245110</wp:posOffset>
                </wp:positionH>
                <wp:positionV relativeFrom="paragraph">
                  <wp:posOffset>262043</wp:posOffset>
                </wp:positionV>
                <wp:extent cx="5139690" cy="1837690"/>
                <wp:effectExtent l="0" t="0" r="22860" b="10160"/>
                <wp:wrapNone/>
                <wp:docPr id="22" name="Rounded 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9690" cy="183769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845E71" id="Rounded Rectangle 22" o:spid="_x0000_s1026" style="position:absolute;margin-left:19.3pt;margin-top:20.65pt;width:404.7pt;height:144.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" filled="f"/>
            </w:pict>
          </mc:Fallback>
        </mc:AlternateContent>
      </w:r>
    </w:p>
    <w:p w14:paraId="0358434B" w14:textId="77777777" w:rsidR="001D336D" w:rsidRPr="009D0C24" w:rsidRDefault="001D336D" w:rsidP="001D336D">
      <w:pPr>
        <w:pStyle w:val="Default"/>
        <w:spacing w:after="160" w:line="259" w:lineRule="auto"/>
        <w:ind w:left="720"/>
        <w:rPr>
          <w:rFonts w:ascii="Tahoma" w:eastAsia="Calibri" w:hAnsi="Tahoma" w:cs="Tahoma"/>
          <w:color w:val="000000" w:themeColor="text1"/>
          <w:sz w:val="22"/>
          <w:szCs w:val="22"/>
          <w:lang w:val="id-ID"/>
        </w:rPr>
      </w:pPr>
      <w:r w:rsidRPr="009D0C24">
        <w:rPr>
          <w:rFonts w:ascii="Tahoma" w:eastAsia="Calibri" w:hAnsi="Tahoma" w:cs="Tahoma"/>
          <w:color w:val="000000" w:themeColor="text1"/>
          <w:sz w:val="22"/>
          <w:szCs w:val="22"/>
          <w:lang w:val="id-ID"/>
        </w:rPr>
        <w:t>Matakuliah atau CPL yang kegiatan pembelajarannya seiring dengan kegiatan KKN/bentuk lain di masyarakat/komunitas selama 1 semester adalah:</w:t>
      </w:r>
    </w:p>
    <w:p w14:paraId="6C1A4911" w14:textId="77777777" w:rsidR="001D336D" w:rsidRPr="009D0C24" w:rsidRDefault="001D336D" w:rsidP="001D336D">
      <w:pPr>
        <w:pStyle w:val="Default"/>
        <w:tabs>
          <w:tab w:val="left" w:pos="4590"/>
          <w:tab w:val="left" w:pos="4860"/>
        </w:tabs>
        <w:spacing w:line="259" w:lineRule="auto"/>
        <w:ind w:firstLine="720"/>
        <w:rPr>
          <w:rFonts w:ascii="Tahoma" w:eastAsia="Calibri" w:hAnsi="Tahoma" w:cs="Tahoma"/>
          <w:color w:val="000000" w:themeColor="text1"/>
          <w:sz w:val="22"/>
          <w:szCs w:val="22"/>
          <w:lang w:val="id-ID"/>
        </w:rPr>
      </w:pPr>
      <w:r w:rsidRPr="009D0C24">
        <w:rPr>
          <w:rFonts w:ascii="Tahoma" w:eastAsia="Calibri" w:hAnsi="Tahoma" w:cs="Tahoma"/>
          <w:color w:val="000000" w:themeColor="text1"/>
          <w:sz w:val="22"/>
          <w:szCs w:val="22"/>
          <w:lang w:val="id-ID"/>
        </w:rPr>
        <w:t>1. ...</w:t>
      </w:r>
      <w:r w:rsidRPr="009D0C24">
        <w:rPr>
          <w:rFonts w:ascii="Tahoma" w:eastAsia="Calibri" w:hAnsi="Tahoma" w:cs="Tahoma"/>
          <w:color w:val="000000" w:themeColor="text1"/>
          <w:sz w:val="22"/>
          <w:szCs w:val="22"/>
          <w:lang w:val="id-ID"/>
        </w:rPr>
        <w:tab/>
        <w:t xml:space="preserve">:   .... sks </w:t>
      </w:r>
    </w:p>
    <w:p w14:paraId="4772138D" w14:textId="77777777" w:rsidR="001D336D" w:rsidRPr="009D0C24" w:rsidRDefault="001D336D" w:rsidP="001D336D">
      <w:pPr>
        <w:pStyle w:val="Default"/>
        <w:tabs>
          <w:tab w:val="left" w:pos="4590"/>
          <w:tab w:val="left" w:pos="4860"/>
        </w:tabs>
        <w:spacing w:line="259" w:lineRule="auto"/>
        <w:ind w:firstLine="720"/>
        <w:rPr>
          <w:rFonts w:ascii="Tahoma" w:eastAsia="Calibri" w:hAnsi="Tahoma" w:cs="Tahoma"/>
          <w:color w:val="000000" w:themeColor="text1"/>
          <w:sz w:val="22"/>
          <w:szCs w:val="22"/>
          <w:lang w:val="id-ID"/>
        </w:rPr>
      </w:pPr>
      <w:r w:rsidRPr="009D0C24">
        <w:rPr>
          <w:rFonts w:ascii="Tahoma" w:eastAsia="Calibri" w:hAnsi="Tahoma" w:cs="Tahoma"/>
          <w:color w:val="000000" w:themeColor="text1"/>
          <w:sz w:val="22"/>
          <w:szCs w:val="22"/>
          <w:lang w:val="id-ID"/>
        </w:rPr>
        <w:t>2. ....</w:t>
      </w:r>
      <w:r w:rsidRPr="009D0C24">
        <w:rPr>
          <w:rFonts w:ascii="Tahoma" w:eastAsia="Calibri" w:hAnsi="Tahoma" w:cs="Tahoma"/>
          <w:color w:val="000000" w:themeColor="text1"/>
          <w:sz w:val="22"/>
          <w:szCs w:val="22"/>
          <w:lang w:val="id-ID"/>
        </w:rPr>
        <w:tab/>
        <w:t>:</w:t>
      </w:r>
      <w:r w:rsidRPr="009D0C24">
        <w:rPr>
          <w:rFonts w:ascii="Tahoma" w:eastAsia="Calibri" w:hAnsi="Tahoma" w:cs="Tahoma"/>
          <w:color w:val="000000" w:themeColor="text1"/>
          <w:sz w:val="22"/>
          <w:szCs w:val="22"/>
          <w:lang w:val="id-ID"/>
        </w:rPr>
        <w:tab/>
        <w:t xml:space="preserve">... </w:t>
      </w:r>
      <w:r>
        <w:rPr>
          <w:rFonts w:ascii="Tahoma" w:eastAsia="Calibri" w:hAnsi="Tahoma" w:cs="Tahoma"/>
          <w:color w:val="000000" w:themeColor="text1"/>
          <w:sz w:val="22"/>
          <w:szCs w:val="22"/>
        </w:rPr>
        <w:t xml:space="preserve"> </w:t>
      </w:r>
      <w:r w:rsidRPr="009D0C24">
        <w:rPr>
          <w:rFonts w:ascii="Tahoma" w:eastAsia="Calibri" w:hAnsi="Tahoma" w:cs="Tahoma"/>
          <w:color w:val="000000" w:themeColor="text1"/>
          <w:sz w:val="22"/>
          <w:szCs w:val="22"/>
          <w:lang w:val="id-ID"/>
        </w:rPr>
        <w:t>sks</w:t>
      </w:r>
    </w:p>
    <w:p w14:paraId="7E64E428" w14:textId="77777777" w:rsidR="001D336D" w:rsidRPr="009D0C24" w:rsidRDefault="001D336D" w:rsidP="001D336D">
      <w:pPr>
        <w:pStyle w:val="Default"/>
        <w:tabs>
          <w:tab w:val="left" w:pos="4590"/>
          <w:tab w:val="left" w:pos="4860"/>
        </w:tabs>
        <w:spacing w:line="259" w:lineRule="auto"/>
        <w:ind w:firstLine="720"/>
        <w:rPr>
          <w:rFonts w:ascii="Tahoma" w:eastAsia="Calibri" w:hAnsi="Tahoma" w:cs="Tahoma"/>
          <w:color w:val="000000" w:themeColor="text1"/>
          <w:sz w:val="22"/>
          <w:szCs w:val="22"/>
          <w:lang w:val="id-ID"/>
        </w:rPr>
      </w:pPr>
      <w:r w:rsidRPr="009D0C24">
        <w:rPr>
          <w:rFonts w:ascii="Tahoma" w:eastAsia="Calibri" w:hAnsi="Tahoma" w:cs="Tahoma"/>
          <w:color w:val="000000" w:themeColor="text1"/>
          <w:sz w:val="22"/>
          <w:szCs w:val="22"/>
          <w:lang w:val="id-ID"/>
        </w:rPr>
        <w:t>3. ....</w:t>
      </w:r>
      <w:r w:rsidRPr="009D0C24">
        <w:rPr>
          <w:rFonts w:ascii="Tahoma" w:eastAsia="Calibri" w:hAnsi="Tahoma" w:cs="Tahoma"/>
          <w:color w:val="000000" w:themeColor="text1"/>
          <w:sz w:val="22"/>
          <w:szCs w:val="22"/>
          <w:lang w:val="id-ID"/>
        </w:rPr>
        <w:tab/>
        <w:t>:</w:t>
      </w:r>
      <w:r w:rsidRPr="009D0C24">
        <w:rPr>
          <w:rFonts w:ascii="Tahoma" w:eastAsia="Calibri" w:hAnsi="Tahoma" w:cs="Tahoma"/>
          <w:color w:val="000000" w:themeColor="text1"/>
          <w:sz w:val="22"/>
          <w:szCs w:val="22"/>
          <w:lang w:val="id-ID"/>
        </w:rPr>
        <w:tab/>
        <w:t>.... sks</w:t>
      </w:r>
    </w:p>
    <w:p w14:paraId="7F91CDDC" w14:textId="77777777" w:rsidR="001D336D" w:rsidRPr="009D0C24" w:rsidRDefault="001D336D" w:rsidP="001D336D">
      <w:pPr>
        <w:pStyle w:val="Default"/>
        <w:tabs>
          <w:tab w:val="left" w:pos="4590"/>
          <w:tab w:val="left" w:pos="4860"/>
        </w:tabs>
        <w:spacing w:line="259" w:lineRule="auto"/>
        <w:ind w:firstLine="720"/>
        <w:rPr>
          <w:rFonts w:ascii="Tahoma" w:eastAsia="Calibri" w:hAnsi="Tahoma" w:cs="Tahoma"/>
          <w:color w:val="000000" w:themeColor="text1"/>
          <w:sz w:val="22"/>
          <w:szCs w:val="22"/>
          <w:lang w:val="id-ID"/>
        </w:rPr>
      </w:pPr>
      <w:r w:rsidRPr="009D0C24">
        <w:rPr>
          <w:rFonts w:ascii="Tahoma" w:eastAsia="Calibri" w:hAnsi="Tahoma" w:cs="Tahoma"/>
          <w:color w:val="000000" w:themeColor="text1"/>
          <w:sz w:val="22"/>
          <w:szCs w:val="22"/>
          <w:lang w:val="id-ID"/>
        </w:rPr>
        <w:t>TOTAL</w:t>
      </w:r>
      <w:r w:rsidRPr="009D0C24">
        <w:rPr>
          <w:rFonts w:ascii="Tahoma" w:eastAsia="Calibri" w:hAnsi="Tahoma" w:cs="Tahoma"/>
          <w:color w:val="000000" w:themeColor="text1"/>
          <w:sz w:val="22"/>
          <w:szCs w:val="22"/>
          <w:lang w:val="id-ID"/>
        </w:rPr>
        <w:tab/>
        <w:t>:</w:t>
      </w:r>
      <w:r w:rsidRPr="009D0C24">
        <w:rPr>
          <w:rFonts w:ascii="Tahoma" w:eastAsia="Calibri" w:hAnsi="Tahoma" w:cs="Tahoma"/>
          <w:color w:val="000000" w:themeColor="text1"/>
          <w:sz w:val="22"/>
          <w:szCs w:val="22"/>
          <w:lang w:val="id-ID"/>
        </w:rPr>
        <w:tab/>
        <w:t>... sks (maksimal 20)</w:t>
      </w:r>
    </w:p>
    <w:p w14:paraId="17937087" w14:textId="77777777" w:rsidR="001D336D" w:rsidRPr="00234AAF" w:rsidRDefault="001D336D" w:rsidP="001D336D">
      <w:pPr>
        <w:pStyle w:val="Default"/>
        <w:spacing w:after="160" w:line="259" w:lineRule="auto"/>
        <w:ind w:firstLine="720"/>
        <w:rPr>
          <w:rFonts w:ascii="Tahoma" w:hAnsi="Tahoma" w:cs="Tahoma"/>
          <w:b/>
          <w:color w:val="000000" w:themeColor="text1"/>
          <w:lang w:val="id-ID"/>
        </w:rPr>
      </w:pPr>
    </w:p>
    <w:p w14:paraId="0E50AB69" w14:textId="77777777" w:rsidR="001D336D" w:rsidRDefault="001D336D" w:rsidP="001D336D">
      <w:pPr>
        <w:pStyle w:val="Default"/>
        <w:spacing w:after="160" w:line="259" w:lineRule="auto"/>
        <w:ind w:firstLine="720"/>
        <w:rPr>
          <w:rFonts w:ascii="Tahoma" w:hAnsi="Tahoma" w:cs="Tahoma"/>
          <w:color w:val="000000" w:themeColor="text1"/>
          <w:sz w:val="22"/>
          <w:szCs w:val="22"/>
          <w:lang w:val="id-ID"/>
        </w:rPr>
      </w:pPr>
    </w:p>
    <w:p w14:paraId="47CC8FBE" w14:textId="77777777" w:rsidR="001D336D" w:rsidRDefault="001D336D" w:rsidP="001D336D">
      <w:pPr>
        <w:pStyle w:val="Default"/>
        <w:spacing w:after="160" w:line="259" w:lineRule="auto"/>
        <w:ind w:firstLine="720"/>
        <w:rPr>
          <w:rFonts w:ascii="Tahoma" w:hAnsi="Tahoma" w:cs="Tahoma"/>
          <w:color w:val="000000" w:themeColor="text1"/>
          <w:sz w:val="22"/>
          <w:szCs w:val="22"/>
          <w:lang w:val="id-ID"/>
        </w:rPr>
      </w:pPr>
    </w:p>
    <w:p w14:paraId="0DB3597F" w14:textId="77777777" w:rsidR="001D336D" w:rsidRDefault="001D336D" w:rsidP="001D336D">
      <w:pPr>
        <w:pStyle w:val="Default"/>
        <w:spacing w:after="160" w:line="259" w:lineRule="auto"/>
        <w:ind w:firstLine="720"/>
        <w:rPr>
          <w:rFonts w:ascii="Tahoma" w:hAnsi="Tahoma" w:cs="Tahoma"/>
          <w:color w:val="000000" w:themeColor="text1"/>
          <w:sz w:val="22"/>
          <w:szCs w:val="22"/>
          <w:lang w:val="id-ID"/>
        </w:rPr>
      </w:pPr>
    </w:p>
    <w:p w14:paraId="347D1F13" w14:textId="77777777" w:rsidR="001D336D" w:rsidRDefault="001D336D" w:rsidP="001D336D">
      <w:pPr>
        <w:pStyle w:val="Default"/>
        <w:spacing w:after="160" w:line="259" w:lineRule="auto"/>
        <w:ind w:firstLine="720"/>
        <w:rPr>
          <w:rFonts w:ascii="Tahoma" w:hAnsi="Tahoma" w:cs="Tahoma"/>
          <w:color w:val="000000" w:themeColor="text1"/>
          <w:sz w:val="22"/>
          <w:szCs w:val="22"/>
          <w:lang w:val="id-ID"/>
        </w:rPr>
      </w:pPr>
    </w:p>
    <w:p w14:paraId="3F1DEFBF" w14:textId="77777777" w:rsidR="001D336D" w:rsidRPr="009D0C24" w:rsidRDefault="001D336D" w:rsidP="001D336D">
      <w:pPr>
        <w:pStyle w:val="Default"/>
        <w:spacing w:after="160" w:line="259" w:lineRule="auto"/>
        <w:ind w:firstLine="720"/>
        <w:rPr>
          <w:rFonts w:ascii="Tahoma" w:hAnsi="Tahoma" w:cs="Tahoma"/>
          <w:color w:val="000000" w:themeColor="text1"/>
          <w:sz w:val="22"/>
          <w:szCs w:val="22"/>
          <w:lang w:val="id-ID"/>
        </w:rPr>
      </w:pPr>
      <w:r w:rsidRPr="009D0C24">
        <w:rPr>
          <w:rFonts w:ascii="Tahoma" w:hAnsi="Tahoma" w:cs="Tahoma"/>
          <w:noProof/>
          <w:color w:val="000000" w:themeColor="text1"/>
          <w:sz w:val="22"/>
          <w:szCs w:val="22"/>
        </w:rPr>
        <mc:AlternateContent>
          <mc:Choice Requires="wps">
            <w:drawing>
              <wp:anchor distT="0" distB="0" distL="114300" distR="114300" simplePos="0" relativeHeight="251687936" behindDoc="0" locked="0" layoutInCell="1" allowOverlap="1" wp14:anchorId="7B9DA140" wp14:editId="694016B3">
                <wp:simplePos x="0" y="0"/>
                <wp:positionH relativeFrom="margin">
                  <wp:posOffset>190500</wp:posOffset>
                </wp:positionH>
                <wp:positionV relativeFrom="paragraph">
                  <wp:posOffset>6349</wp:posOffset>
                </wp:positionV>
                <wp:extent cx="4809067" cy="1883833"/>
                <wp:effectExtent l="0" t="0" r="10795" b="21590"/>
                <wp:wrapNone/>
                <wp:docPr id="21" name="Rounded 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9067" cy="1883833"/>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0CD856" id="Rounded Rectangle 21" o:spid="_x0000_s1026" style="position:absolute;margin-left:15pt;margin-top:.5pt;width:378.65pt;height:148.3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" filled="f">
                <w10:wrap anchorx="margin"/>
              </v:roundrect>
            </w:pict>
          </mc:Fallback>
        </mc:AlternateContent>
      </w:r>
      <w:r w:rsidRPr="009D0C24">
        <w:rPr>
          <w:rFonts w:ascii="Tahoma" w:hAnsi="Tahoma" w:cs="Tahoma"/>
          <w:color w:val="000000" w:themeColor="text1"/>
          <w:sz w:val="22"/>
          <w:szCs w:val="22"/>
          <w:lang w:val="id-ID"/>
        </w:rPr>
        <w:t>Paket Matakuliah Pilihan Prodi</w:t>
      </w:r>
    </w:p>
    <w:p w14:paraId="7A83560A" w14:textId="77777777" w:rsidR="001D336D" w:rsidRPr="009D0C24" w:rsidRDefault="001D336D" w:rsidP="001D336D">
      <w:pPr>
        <w:pStyle w:val="Default"/>
        <w:spacing w:after="160" w:line="259" w:lineRule="auto"/>
        <w:ind w:firstLine="720"/>
        <w:rPr>
          <w:rFonts w:ascii="Tahoma" w:hAnsi="Tahoma" w:cs="Tahoma"/>
          <w:color w:val="000000" w:themeColor="text1"/>
          <w:sz w:val="22"/>
          <w:szCs w:val="22"/>
          <w:lang w:val="id-ID"/>
        </w:rPr>
      </w:pPr>
      <w:r w:rsidRPr="009D0C24">
        <w:rPr>
          <w:rFonts w:ascii="Tahoma" w:hAnsi="Tahoma" w:cs="Tahoma"/>
          <w:color w:val="000000" w:themeColor="text1"/>
          <w:sz w:val="22"/>
          <w:szCs w:val="22"/>
          <w:lang w:val="id-ID"/>
        </w:rPr>
        <w:t>Paket A:</w:t>
      </w:r>
    </w:p>
    <w:p w14:paraId="1B88ADCE" w14:textId="77777777" w:rsidR="001D336D" w:rsidRPr="009D0C24" w:rsidRDefault="001D336D" w:rsidP="001D336D">
      <w:pPr>
        <w:pStyle w:val="Default"/>
        <w:tabs>
          <w:tab w:val="left" w:pos="4680"/>
          <w:tab w:val="left" w:pos="4860"/>
        </w:tabs>
        <w:spacing w:line="259" w:lineRule="auto"/>
        <w:ind w:firstLine="720"/>
        <w:rPr>
          <w:rFonts w:ascii="Tahoma" w:hAnsi="Tahoma" w:cs="Tahoma"/>
          <w:color w:val="000000" w:themeColor="text1"/>
          <w:sz w:val="22"/>
          <w:szCs w:val="22"/>
          <w:lang w:val="id-ID"/>
        </w:rPr>
      </w:pPr>
      <w:r w:rsidRPr="009D0C24">
        <w:rPr>
          <w:rFonts w:ascii="Tahoma" w:hAnsi="Tahoma" w:cs="Tahoma"/>
          <w:color w:val="000000" w:themeColor="text1"/>
          <w:sz w:val="22"/>
          <w:szCs w:val="22"/>
          <w:lang w:val="id-ID"/>
        </w:rPr>
        <w:t xml:space="preserve">1. .... </w:t>
      </w:r>
      <w:r w:rsidRPr="009D0C24">
        <w:rPr>
          <w:rFonts w:ascii="Tahoma" w:hAnsi="Tahoma" w:cs="Tahoma"/>
          <w:color w:val="000000" w:themeColor="text1"/>
          <w:sz w:val="22"/>
          <w:szCs w:val="22"/>
          <w:lang w:val="id-ID"/>
        </w:rPr>
        <w:tab/>
        <w:t>:</w:t>
      </w:r>
      <w:r w:rsidRPr="009D0C24">
        <w:rPr>
          <w:rFonts w:ascii="Tahoma" w:hAnsi="Tahoma" w:cs="Tahoma"/>
          <w:color w:val="000000" w:themeColor="text1"/>
          <w:sz w:val="22"/>
          <w:szCs w:val="22"/>
          <w:lang w:val="id-ID"/>
        </w:rPr>
        <w:tab/>
        <w:t>.... sks</w:t>
      </w:r>
    </w:p>
    <w:p w14:paraId="6580682A" w14:textId="77777777" w:rsidR="001D336D" w:rsidRPr="009D0C24" w:rsidRDefault="001D336D" w:rsidP="001D336D">
      <w:pPr>
        <w:pStyle w:val="Default"/>
        <w:tabs>
          <w:tab w:val="left" w:pos="4680"/>
          <w:tab w:val="left" w:pos="4860"/>
        </w:tabs>
        <w:spacing w:line="259" w:lineRule="auto"/>
        <w:ind w:firstLine="720"/>
        <w:rPr>
          <w:rFonts w:ascii="Tahoma" w:hAnsi="Tahoma" w:cs="Tahoma"/>
          <w:color w:val="000000" w:themeColor="text1"/>
          <w:sz w:val="22"/>
          <w:szCs w:val="22"/>
          <w:lang w:val="id-ID"/>
        </w:rPr>
      </w:pPr>
      <w:r w:rsidRPr="009D0C24">
        <w:rPr>
          <w:rFonts w:ascii="Tahoma" w:hAnsi="Tahoma" w:cs="Tahoma"/>
          <w:color w:val="000000" w:themeColor="text1"/>
          <w:sz w:val="22"/>
          <w:szCs w:val="22"/>
          <w:lang w:val="id-ID"/>
        </w:rPr>
        <w:t>2. ....</w:t>
      </w:r>
      <w:r w:rsidRPr="009D0C24">
        <w:rPr>
          <w:rFonts w:ascii="Tahoma" w:hAnsi="Tahoma" w:cs="Tahoma"/>
          <w:color w:val="000000" w:themeColor="text1"/>
          <w:sz w:val="22"/>
          <w:szCs w:val="22"/>
          <w:lang w:val="id-ID"/>
        </w:rPr>
        <w:tab/>
        <w:t xml:space="preserve">: </w:t>
      </w:r>
      <w:r w:rsidRPr="009D0C24">
        <w:rPr>
          <w:rFonts w:ascii="Tahoma" w:hAnsi="Tahoma" w:cs="Tahoma"/>
          <w:color w:val="000000" w:themeColor="text1"/>
          <w:sz w:val="22"/>
          <w:szCs w:val="22"/>
          <w:lang w:val="id-ID"/>
        </w:rPr>
        <w:tab/>
        <w:t>.... sks</w:t>
      </w:r>
    </w:p>
    <w:p w14:paraId="0A28F32B" w14:textId="77777777" w:rsidR="001D336D" w:rsidRPr="009D0C24" w:rsidRDefault="001D336D" w:rsidP="001D336D">
      <w:pPr>
        <w:pStyle w:val="Default"/>
        <w:tabs>
          <w:tab w:val="left" w:pos="4680"/>
          <w:tab w:val="left" w:pos="4860"/>
        </w:tabs>
        <w:spacing w:line="259" w:lineRule="auto"/>
        <w:ind w:firstLine="720"/>
        <w:rPr>
          <w:rFonts w:ascii="Tahoma" w:hAnsi="Tahoma" w:cs="Tahoma"/>
          <w:color w:val="000000" w:themeColor="text1"/>
          <w:sz w:val="22"/>
          <w:szCs w:val="22"/>
          <w:lang w:val="id-ID"/>
        </w:rPr>
      </w:pPr>
      <w:r w:rsidRPr="009D0C24">
        <w:rPr>
          <w:rFonts w:ascii="Tahoma" w:hAnsi="Tahoma" w:cs="Tahoma"/>
          <w:color w:val="000000" w:themeColor="text1"/>
          <w:sz w:val="22"/>
          <w:szCs w:val="22"/>
          <w:lang w:val="id-ID"/>
        </w:rPr>
        <w:t>3. ....</w:t>
      </w:r>
      <w:r w:rsidRPr="009D0C24">
        <w:rPr>
          <w:rFonts w:ascii="Tahoma" w:hAnsi="Tahoma" w:cs="Tahoma"/>
          <w:color w:val="000000" w:themeColor="text1"/>
          <w:sz w:val="22"/>
          <w:szCs w:val="22"/>
          <w:lang w:val="id-ID"/>
        </w:rPr>
        <w:tab/>
        <w:t xml:space="preserve">: </w:t>
      </w:r>
      <w:r w:rsidRPr="009D0C24">
        <w:rPr>
          <w:rFonts w:ascii="Tahoma" w:hAnsi="Tahoma" w:cs="Tahoma"/>
          <w:color w:val="000000" w:themeColor="text1"/>
          <w:sz w:val="22"/>
          <w:szCs w:val="22"/>
          <w:lang w:val="id-ID"/>
        </w:rPr>
        <w:tab/>
        <w:t>.... sks</w:t>
      </w:r>
    </w:p>
    <w:p w14:paraId="60057F47" w14:textId="77777777" w:rsidR="001D336D" w:rsidRPr="009D0C24" w:rsidRDefault="001D336D" w:rsidP="001D336D">
      <w:pPr>
        <w:pStyle w:val="Default"/>
        <w:tabs>
          <w:tab w:val="left" w:pos="4680"/>
          <w:tab w:val="left" w:pos="4860"/>
        </w:tabs>
        <w:spacing w:line="259" w:lineRule="auto"/>
        <w:ind w:firstLine="720"/>
        <w:rPr>
          <w:rFonts w:ascii="Tahoma" w:hAnsi="Tahoma" w:cs="Tahoma"/>
          <w:color w:val="000000" w:themeColor="text1"/>
          <w:sz w:val="22"/>
          <w:szCs w:val="22"/>
          <w:lang w:val="id-ID"/>
        </w:rPr>
      </w:pPr>
      <w:r w:rsidRPr="009D0C24">
        <w:rPr>
          <w:rFonts w:ascii="Tahoma" w:hAnsi="Tahoma" w:cs="Tahoma"/>
          <w:color w:val="000000" w:themeColor="text1"/>
          <w:sz w:val="22"/>
          <w:szCs w:val="22"/>
          <w:lang w:val="id-ID"/>
        </w:rPr>
        <w:t xml:space="preserve">4. .... </w:t>
      </w:r>
      <w:r w:rsidRPr="009D0C24">
        <w:rPr>
          <w:rFonts w:ascii="Tahoma" w:hAnsi="Tahoma" w:cs="Tahoma"/>
          <w:color w:val="000000" w:themeColor="text1"/>
          <w:sz w:val="22"/>
          <w:szCs w:val="22"/>
          <w:lang w:val="id-ID"/>
        </w:rPr>
        <w:tab/>
        <w:t>:</w:t>
      </w:r>
      <w:r w:rsidRPr="009D0C24">
        <w:rPr>
          <w:rFonts w:ascii="Tahoma" w:hAnsi="Tahoma" w:cs="Tahoma"/>
          <w:color w:val="000000" w:themeColor="text1"/>
          <w:sz w:val="22"/>
          <w:szCs w:val="22"/>
          <w:lang w:val="id-ID"/>
        </w:rPr>
        <w:tab/>
        <w:t>.... sks</w:t>
      </w:r>
    </w:p>
    <w:p w14:paraId="4DF0ABA5" w14:textId="77777777" w:rsidR="001D336D" w:rsidRPr="009D0C24" w:rsidRDefault="001D336D" w:rsidP="001D336D">
      <w:pPr>
        <w:pStyle w:val="Default"/>
        <w:tabs>
          <w:tab w:val="left" w:pos="4680"/>
          <w:tab w:val="left" w:pos="4860"/>
        </w:tabs>
        <w:spacing w:line="259" w:lineRule="auto"/>
        <w:ind w:firstLine="720"/>
        <w:rPr>
          <w:rFonts w:ascii="Tahoma" w:hAnsi="Tahoma" w:cs="Tahoma"/>
          <w:color w:val="000000" w:themeColor="text1"/>
          <w:sz w:val="22"/>
          <w:szCs w:val="22"/>
          <w:lang w:val="id-ID"/>
        </w:rPr>
      </w:pPr>
      <w:r w:rsidRPr="009D0C24">
        <w:rPr>
          <w:rFonts w:ascii="Tahoma" w:hAnsi="Tahoma" w:cs="Tahoma"/>
          <w:color w:val="000000" w:themeColor="text1"/>
          <w:sz w:val="22"/>
          <w:szCs w:val="22"/>
          <w:lang w:val="id-ID"/>
        </w:rPr>
        <w:t>5. ....</w:t>
      </w:r>
      <w:r w:rsidRPr="009D0C24">
        <w:rPr>
          <w:rFonts w:ascii="Tahoma" w:hAnsi="Tahoma" w:cs="Tahoma"/>
          <w:color w:val="000000" w:themeColor="text1"/>
          <w:sz w:val="22"/>
          <w:szCs w:val="22"/>
          <w:lang w:val="id-ID"/>
        </w:rPr>
        <w:tab/>
        <w:t xml:space="preserve">: </w:t>
      </w:r>
      <w:r w:rsidRPr="009D0C24">
        <w:rPr>
          <w:rFonts w:ascii="Tahoma" w:hAnsi="Tahoma" w:cs="Tahoma"/>
          <w:color w:val="000000" w:themeColor="text1"/>
          <w:sz w:val="22"/>
          <w:szCs w:val="22"/>
          <w:lang w:val="id-ID"/>
        </w:rPr>
        <w:tab/>
        <w:t>.... sks</w:t>
      </w:r>
    </w:p>
    <w:p w14:paraId="24F5C584" w14:textId="77777777" w:rsidR="001D336D" w:rsidRPr="009D0C24" w:rsidRDefault="001D336D" w:rsidP="001D336D">
      <w:pPr>
        <w:pStyle w:val="Default"/>
        <w:tabs>
          <w:tab w:val="left" w:pos="4680"/>
          <w:tab w:val="left" w:pos="4860"/>
        </w:tabs>
        <w:spacing w:line="259" w:lineRule="auto"/>
        <w:ind w:firstLine="720"/>
        <w:rPr>
          <w:rFonts w:ascii="Tahoma" w:hAnsi="Tahoma" w:cs="Tahoma"/>
          <w:color w:val="000000" w:themeColor="text1"/>
          <w:sz w:val="22"/>
          <w:szCs w:val="22"/>
          <w:lang w:val="id-ID"/>
        </w:rPr>
      </w:pPr>
      <w:r w:rsidRPr="009D0C24">
        <w:rPr>
          <w:rFonts w:ascii="Tahoma" w:hAnsi="Tahoma" w:cs="Tahoma"/>
          <w:color w:val="000000" w:themeColor="text1"/>
          <w:sz w:val="22"/>
          <w:szCs w:val="22"/>
          <w:lang w:val="id-ID"/>
        </w:rPr>
        <w:t>6. ....</w:t>
      </w:r>
      <w:r w:rsidRPr="009D0C24">
        <w:rPr>
          <w:rFonts w:ascii="Tahoma" w:hAnsi="Tahoma" w:cs="Tahoma"/>
          <w:color w:val="000000" w:themeColor="text1"/>
          <w:sz w:val="22"/>
          <w:szCs w:val="22"/>
          <w:lang w:val="id-ID"/>
        </w:rPr>
        <w:tab/>
        <w:t xml:space="preserve">: </w:t>
      </w:r>
      <w:r w:rsidRPr="009D0C24">
        <w:rPr>
          <w:rFonts w:ascii="Tahoma" w:hAnsi="Tahoma" w:cs="Tahoma"/>
          <w:color w:val="000000" w:themeColor="text1"/>
          <w:sz w:val="22"/>
          <w:szCs w:val="22"/>
          <w:lang w:val="id-ID"/>
        </w:rPr>
        <w:tab/>
        <w:t>.... sks</w:t>
      </w:r>
    </w:p>
    <w:p w14:paraId="03A71400" w14:textId="77777777" w:rsidR="001D336D" w:rsidRPr="009D0C24" w:rsidRDefault="001D336D" w:rsidP="001D336D">
      <w:pPr>
        <w:pStyle w:val="Default"/>
        <w:tabs>
          <w:tab w:val="left" w:pos="4680"/>
          <w:tab w:val="left" w:pos="4860"/>
        </w:tabs>
        <w:spacing w:line="259" w:lineRule="auto"/>
        <w:ind w:firstLine="720"/>
        <w:rPr>
          <w:rFonts w:ascii="Tahoma" w:hAnsi="Tahoma" w:cs="Tahoma"/>
          <w:color w:val="000000" w:themeColor="text1"/>
          <w:sz w:val="22"/>
          <w:szCs w:val="22"/>
          <w:lang w:val="id-ID"/>
        </w:rPr>
      </w:pPr>
      <w:r w:rsidRPr="009D0C24">
        <w:rPr>
          <w:rFonts w:ascii="Tahoma" w:eastAsia="Calibri" w:hAnsi="Tahoma" w:cs="Tahoma"/>
          <w:color w:val="000000" w:themeColor="text1"/>
          <w:sz w:val="22"/>
          <w:szCs w:val="22"/>
          <w:lang w:val="id-ID"/>
        </w:rPr>
        <w:t>TOTAL</w:t>
      </w:r>
      <w:r w:rsidRPr="009D0C24">
        <w:rPr>
          <w:rFonts w:ascii="Tahoma" w:eastAsia="Calibri" w:hAnsi="Tahoma" w:cs="Tahoma"/>
          <w:color w:val="000000" w:themeColor="text1"/>
          <w:sz w:val="22"/>
          <w:szCs w:val="22"/>
          <w:lang w:val="id-ID"/>
        </w:rPr>
        <w:tab/>
        <w:t>:</w:t>
      </w:r>
      <w:r w:rsidRPr="009D0C24">
        <w:rPr>
          <w:rFonts w:ascii="Tahoma" w:eastAsia="Calibri" w:hAnsi="Tahoma" w:cs="Tahoma"/>
          <w:color w:val="000000" w:themeColor="text1"/>
          <w:sz w:val="22"/>
          <w:szCs w:val="22"/>
          <w:lang w:val="id-ID"/>
        </w:rPr>
        <w:tab/>
        <w:t xml:space="preserve">... sks </w:t>
      </w:r>
    </w:p>
    <w:p w14:paraId="3BB6FC92" w14:textId="5617B5E2" w:rsidR="001D336D" w:rsidRDefault="001D336D" w:rsidP="001D336D">
      <w:pPr>
        <w:pStyle w:val="Default"/>
        <w:spacing w:after="160" w:line="259" w:lineRule="auto"/>
        <w:ind w:firstLine="720"/>
        <w:rPr>
          <w:rFonts w:ascii="Tahoma" w:hAnsi="Tahoma" w:cs="Tahoma"/>
          <w:b/>
          <w:color w:val="000000" w:themeColor="text1"/>
          <w:lang w:val="id-ID"/>
        </w:rPr>
      </w:pPr>
    </w:p>
    <w:p w14:paraId="66A97438" w14:textId="77777777" w:rsidR="001D336D" w:rsidRPr="00234AAF" w:rsidRDefault="001D336D" w:rsidP="001D336D">
      <w:pPr>
        <w:pStyle w:val="Default"/>
        <w:spacing w:after="160" w:line="259" w:lineRule="auto"/>
        <w:ind w:firstLine="720"/>
        <w:rPr>
          <w:rFonts w:ascii="Tahoma" w:hAnsi="Tahoma" w:cs="Tahoma"/>
          <w:b/>
          <w:color w:val="000000" w:themeColor="text1"/>
          <w:lang w:val="id-ID"/>
        </w:rPr>
      </w:pPr>
    </w:p>
    <w:p w14:paraId="76044C32" w14:textId="77777777" w:rsidR="001D336D" w:rsidRPr="009D0C24" w:rsidRDefault="001D336D" w:rsidP="001D336D">
      <w:pPr>
        <w:tabs>
          <w:tab w:val="left" w:pos="709"/>
        </w:tabs>
        <w:spacing w:after="0" w:line="240" w:lineRule="auto"/>
        <w:rPr>
          <w:rFonts w:ascii="Tahoma" w:hAnsi="Tahoma" w:cs="Tahoma"/>
          <w:color w:val="000000" w:themeColor="text1"/>
          <w:sz w:val="22"/>
        </w:rPr>
      </w:pPr>
      <w:r w:rsidRPr="009D0C24">
        <w:rPr>
          <w:rFonts w:ascii="Tahoma" w:hAnsi="Tahoma" w:cs="Tahoma"/>
          <w:noProof/>
          <w:color w:val="000000" w:themeColor="text1"/>
          <w:sz w:val="22"/>
        </w:rPr>
        <w:lastRenderedPageBreak/>
        <mc:AlternateContent>
          <mc:Choice Requires="wps">
            <w:drawing>
              <wp:anchor distT="0" distB="0" distL="114300" distR="114300" simplePos="0" relativeHeight="251688960" behindDoc="0" locked="0" layoutInCell="1" allowOverlap="1" wp14:anchorId="5AB3B402" wp14:editId="3B0D888B">
                <wp:simplePos x="0" y="0"/>
                <wp:positionH relativeFrom="page">
                  <wp:posOffset>1202268</wp:posOffset>
                </wp:positionH>
                <wp:positionV relativeFrom="paragraph">
                  <wp:posOffset>127847</wp:posOffset>
                </wp:positionV>
                <wp:extent cx="4783666" cy="1682115"/>
                <wp:effectExtent l="0" t="0" r="17145" b="13335"/>
                <wp:wrapNone/>
                <wp:docPr id="20"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3666" cy="168211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80C216" id="Rounded Rectangle 20" o:spid="_x0000_s1026" style="position:absolute;margin-left:94.65pt;margin-top:10.05pt;width:376.65pt;height:132.4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" filled="f">
                <w10:wrap anchorx="page"/>
              </v:roundrect>
            </w:pict>
          </mc:Fallback>
        </mc:AlternateContent>
      </w:r>
    </w:p>
    <w:p w14:paraId="1DEC0E3B" w14:textId="05871071" w:rsidR="001D336D" w:rsidRPr="009D0C24" w:rsidRDefault="001D336D" w:rsidP="001D336D">
      <w:pPr>
        <w:pStyle w:val="Default"/>
        <w:tabs>
          <w:tab w:val="left" w:pos="4680"/>
          <w:tab w:val="left" w:pos="4860"/>
        </w:tabs>
        <w:ind w:firstLine="720"/>
        <w:rPr>
          <w:rFonts w:ascii="Tahoma" w:hAnsi="Tahoma" w:cs="Tahoma"/>
          <w:color w:val="000000" w:themeColor="text1"/>
          <w:sz w:val="22"/>
          <w:szCs w:val="22"/>
        </w:rPr>
      </w:pPr>
      <w:proofErr w:type="spellStart"/>
      <w:r>
        <w:rPr>
          <w:rFonts w:ascii="Tahoma" w:hAnsi="Tahoma" w:cs="Tahoma"/>
          <w:color w:val="000000" w:themeColor="text1"/>
          <w:sz w:val="22"/>
          <w:szCs w:val="22"/>
        </w:rPr>
        <w:t>Paket</w:t>
      </w:r>
      <w:proofErr w:type="spellEnd"/>
      <w:r>
        <w:rPr>
          <w:rFonts w:ascii="Tahoma" w:hAnsi="Tahoma" w:cs="Tahoma"/>
          <w:color w:val="000000" w:themeColor="text1"/>
          <w:sz w:val="22"/>
          <w:szCs w:val="22"/>
        </w:rPr>
        <w:t xml:space="preserve"> B</w:t>
      </w:r>
    </w:p>
    <w:p w14:paraId="03EAAEDA" w14:textId="77777777" w:rsidR="001D336D" w:rsidRPr="009D0C24" w:rsidRDefault="001D336D" w:rsidP="001D336D">
      <w:pPr>
        <w:pStyle w:val="Default"/>
        <w:tabs>
          <w:tab w:val="left" w:pos="4680"/>
          <w:tab w:val="left" w:pos="4860"/>
        </w:tabs>
        <w:ind w:firstLine="720"/>
        <w:rPr>
          <w:rFonts w:ascii="Tahoma" w:hAnsi="Tahoma" w:cs="Tahoma"/>
          <w:color w:val="000000" w:themeColor="text1"/>
          <w:sz w:val="22"/>
          <w:szCs w:val="22"/>
          <w:lang w:val="id-ID"/>
        </w:rPr>
      </w:pPr>
      <w:r w:rsidRPr="009D0C24">
        <w:rPr>
          <w:rFonts w:ascii="Tahoma" w:hAnsi="Tahoma" w:cs="Tahoma"/>
          <w:color w:val="000000" w:themeColor="text1"/>
          <w:sz w:val="22"/>
          <w:szCs w:val="22"/>
          <w:lang w:val="id-ID"/>
        </w:rPr>
        <w:t xml:space="preserve">1. .... </w:t>
      </w:r>
      <w:r w:rsidRPr="009D0C24">
        <w:rPr>
          <w:rFonts w:ascii="Tahoma" w:hAnsi="Tahoma" w:cs="Tahoma"/>
          <w:color w:val="000000" w:themeColor="text1"/>
          <w:sz w:val="22"/>
          <w:szCs w:val="22"/>
          <w:lang w:val="id-ID"/>
        </w:rPr>
        <w:tab/>
        <w:t>:</w:t>
      </w:r>
      <w:r w:rsidRPr="009D0C24">
        <w:rPr>
          <w:rFonts w:ascii="Tahoma" w:hAnsi="Tahoma" w:cs="Tahoma"/>
          <w:color w:val="000000" w:themeColor="text1"/>
          <w:sz w:val="22"/>
          <w:szCs w:val="22"/>
          <w:lang w:val="id-ID"/>
        </w:rPr>
        <w:tab/>
        <w:t>.... sks</w:t>
      </w:r>
    </w:p>
    <w:p w14:paraId="5D428443" w14:textId="77777777" w:rsidR="001D336D" w:rsidRPr="009D0C24" w:rsidRDefault="001D336D" w:rsidP="001D336D">
      <w:pPr>
        <w:pStyle w:val="Default"/>
        <w:tabs>
          <w:tab w:val="left" w:pos="4680"/>
          <w:tab w:val="left" w:pos="4860"/>
        </w:tabs>
        <w:spacing w:line="259" w:lineRule="auto"/>
        <w:ind w:firstLine="720"/>
        <w:rPr>
          <w:rFonts w:ascii="Tahoma" w:hAnsi="Tahoma" w:cs="Tahoma"/>
          <w:color w:val="000000" w:themeColor="text1"/>
          <w:sz w:val="22"/>
          <w:szCs w:val="22"/>
          <w:lang w:val="id-ID"/>
        </w:rPr>
      </w:pPr>
      <w:r w:rsidRPr="009D0C24">
        <w:rPr>
          <w:rFonts w:ascii="Tahoma" w:hAnsi="Tahoma" w:cs="Tahoma"/>
          <w:color w:val="000000" w:themeColor="text1"/>
          <w:sz w:val="22"/>
          <w:szCs w:val="22"/>
          <w:lang w:val="id-ID"/>
        </w:rPr>
        <w:t>2. ....</w:t>
      </w:r>
      <w:r w:rsidRPr="009D0C24">
        <w:rPr>
          <w:rFonts w:ascii="Tahoma" w:hAnsi="Tahoma" w:cs="Tahoma"/>
          <w:color w:val="000000" w:themeColor="text1"/>
          <w:sz w:val="22"/>
          <w:szCs w:val="22"/>
          <w:lang w:val="id-ID"/>
        </w:rPr>
        <w:tab/>
        <w:t xml:space="preserve">: </w:t>
      </w:r>
      <w:r w:rsidRPr="009D0C24">
        <w:rPr>
          <w:rFonts w:ascii="Tahoma" w:hAnsi="Tahoma" w:cs="Tahoma"/>
          <w:color w:val="000000" w:themeColor="text1"/>
          <w:sz w:val="22"/>
          <w:szCs w:val="22"/>
          <w:lang w:val="id-ID"/>
        </w:rPr>
        <w:tab/>
        <w:t>.... sks</w:t>
      </w:r>
    </w:p>
    <w:p w14:paraId="5BD8D87A" w14:textId="77777777" w:rsidR="001D336D" w:rsidRPr="009D0C24" w:rsidRDefault="001D336D" w:rsidP="001D336D">
      <w:pPr>
        <w:pStyle w:val="Default"/>
        <w:tabs>
          <w:tab w:val="left" w:pos="4680"/>
          <w:tab w:val="left" w:pos="4860"/>
        </w:tabs>
        <w:spacing w:line="259" w:lineRule="auto"/>
        <w:ind w:firstLine="720"/>
        <w:rPr>
          <w:rFonts w:ascii="Tahoma" w:hAnsi="Tahoma" w:cs="Tahoma"/>
          <w:color w:val="000000" w:themeColor="text1"/>
          <w:sz w:val="22"/>
          <w:szCs w:val="22"/>
          <w:lang w:val="id-ID"/>
        </w:rPr>
      </w:pPr>
      <w:r w:rsidRPr="009D0C24">
        <w:rPr>
          <w:rFonts w:ascii="Tahoma" w:hAnsi="Tahoma" w:cs="Tahoma"/>
          <w:color w:val="000000" w:themeColor="text1"/>
          <w:sz w:val="22"/>
          <w:szCs w:val="22"/>
          <w:lang w:val="id-ID"/>
        </w:rPr>
        <w:t>3. ....</w:t>
      </w:r>
      <w:r w:rsidRPr="009D0C24">
        <w:rPr>
          <w:rFonts w:ascii="Tahoma" w:hAnsi="Tahoma" w:cs="Tahoma"/>
          <w:color w:val="000000" w:themeColor="text1"/>
          <w:sz w:val="22"/>
          <w:szCs w:val="22"/>
          <w:lang w:val="id-ID"/>
        </w:rPr>
        <w:tab/>
        <w:t xml:space="preserve">: </w:t>
      </w:r>
      <w:r w:rsidRPr="009D0C24">
        <w:rPr>
          <w:rFonts w:ascii="Tahoma" w:hAnsi="Tahoma" w:cs="Tahoma"/>
          <w:color w:val="000000" w:themeColor="text1"/>
          <w:sz w:val="22"/>
          <w:szCs w:val="22"/>
          <w:lang w:val="id-ID"/>
        </w:rPr>
        <w:tab/>
        <w:t>.... sks</w:t>
      </w:r>
    </w:p>
    <w:p w14:paraId="28F5ADDE" w14:textId="77777777" w:rsidR="001D336D" w:rsidRPr="009D0C24" w:rsidRDefault="001D336D" w:rsidP="001D336D">
      <w:pPr>
        <w:pStyle w:val="Default"/>
        <w:tabs>
          <w:tab w:val="left" w:pos="4680"/>
          <w:tab w:val="left" w:pos="4860"/>
        </w:tabs>
        <w:spacing w:line="259" w:lineRule="auto"/>
        <w:ind w:firstLine="720"/>
        <w:rPr>
          <w:rFonts w:ascii="Tahoma" w:hAnsi="Tahoma" w:cs="Tahoma"/>
          <w:color w:val="000000" w:themeColor="text1"/>
          <w:sz w:val="22"/>
          <w:szCs w:val="22"/>
          <w:lang w:val="id-ID"/>
        </w:rPr>
      </w:pPr>
      <w:r w:rsidRPr="009D0C24">
        <w:rPr>
          <w:rFonts w:ascii="Tahoma" w:hAnsi="Tahoma" w:cs="Tahoma"/>
          <w:color w:val="000000" w:themeColor="text1"/>
          <w:sz w:val="22"/>
          <w:szCs w:val="22"/>
          <w:lang w:val="id-ID"/>
        </w:rPr>
        <w:t xml:space="preserve">4. .... </w:t>
      </w:r>
      <w:r w:rsidRPr="009D0C24">
        <w:rPr>
          <w:rFonts w:ascii="Tahoma" w:hAnsi="Tahoma" w:cs="Tahoma"/>
          <w:color w:val="000000" w:themeColor="text1"/>
          <w:sz w:val="22"/>
          <w:szCs w:val="22"/>
          <w:lang w:val="id-ID"/>
        </w:rPr>
        <w:tab/>
        <w:t>:</w:t>
      </w:r>
      <w:r w:rsidRPr="009D0C24">
        <w:rPr>
          <w:rFonts w:ascii="Tahoma" w:hAnsi="Tahoma" w:cs="Tahoma"/>
          <w:color w:val="000000" w:themeColor="text1"/>
          <w:sz w:val="22"/>
          <w:szCs w:val="22"/>
          <w:lang w:val="id-ID"/>
        </w:rPr>
        <w:tab/>
        <w:t>.... sks</w:t>
      </w:r>
    </w:p>
    <w:p w14:paraId="741BE68D" w14:textId="77777777" w:rsidR="001D336D" w:rsidRPr="009D0C24" w:rsidRDefault="001D336D" w:rsidP="001D336D">
      <w:pPr>
        <w:pStyle w:val="Default"/>
        <w:tabs>
          <w:tab w:val="left" w:pos="4680"/>
          <w:tab w:val="left" w:pos="4860"/>
        </w:tabs>
        <w:spacing w:line="259" w:lineRule="auto"/>
        <w:ind w:firstLine="720"/>
        <w:rPr>
          <w:rFonts w:ascii="Tahoma" w:hAnsi="Tahoma" w:cs="Tahoma"/>
          <w:color w:val="000000" w:themeColor="text1"/>
          <w:sz w:val="22"/>
          <w:szCs w:val="22"/>
          <w:lang w:val="id-ID"/>
        </w:rPr>
      </w:pPr>
      <w:r w:rsidRPr="009D0C24">
        <w:rPr>
          <w:rFonts w:ascii="Tahoma" w:hAnsi="Tahoma" w:cs="Tahoma"/>
          <w:color w:val="000000" w:themeColor="text1"/>
          <w:sz w:val="22"/>
          <w:szCs w:val="22"/>
          <w:lang w:val="id-ID"/>
        </w:rPr>
        <w:t>5. ....</w:t>
      </w:r>
      <w:r w:rsidRPr="009D0C24">
        <w:rPr>
          <w:rFonts w:ascii="Tahoma" w:hAnsi="Tahoma" w:cs="Tahoma"/>
          <w:color w:val="000000" w:themeColor="text1"/>
          <w:sz w:val="22"/>
          <w:szCs w:val="22"/>
          <w:lang w:val="id-ID"/>
        </w:rPr>
        <w:tab/>
        <w:t xml:space="preserve">: </w:t>
      </w:r>
      <w:r w:rsidRPr="009D0C24">
        <w:rPr>
          <w:rFonts w:ascii="Tahoma" w:hAnsi="Tahoma" w:cs="Tahoma"/>
          <w:color w:val="000000" w:themeColor="text1"/>
          <w:sz w:val="22"/>
          <w:szCs w:val="22"/>
          <w:lang w:val="id-ID"/>
        </w:rPr>
        <w:tab/>
        <w:t>.... sks</w:t>
      </w:r>
    </w:p>
    <w:p w14:paraId="6D68A54F" w14:textId="77777777" w:rsidR="001D336D" w:rsidRPr="009D0C24" w:rsidRDefault="001D336D" w:rsidP="001D336D">
      <w:pPr>
        <w:pStyle w:val="Default"/>
        <w:tabs>
          <w:tab w:val="left" w:pos="4680"/>
          <w:tab w:val="left" w:pos="4860"/>
        </w:tabs>
        <w:spacing w:line="259" w:lineRule="auto"/>
        <w:ind w:firstLine="720"/>
        <w:rPr>
          <w:rFonts w:ascii="Tahoma" w:hAnsi="Tahoma" w:cs="Tahoma"/>
          <w:color w:val="000000" w:themeColor="text1"/>
          <w:sz w:val="22"/>
          <w:szCs w:val="22"/>
          <w:lang w:val="id-ID"/>
        </w:rPr>
      </w:pPr>
      <w:r w:rsidRPr="009D0C24">
        <w:rPr>
          <w:rFonts w:ascii="Tahoma" w:hAnsi="Tahoma" w:cs="Tahoma"/>
          <w:color w:val="000000" w:themeColor="text1"/>
          <w:sz w:val="22"/>
          <w:szCs w:val="22"/>
          <w:lang w:val="id-ID"/>
        </w:rPr>
        <w:t>6. ....</w:t>
      </w:r>
      <w:r w:rsidRPr="009D0C24">
        <w:rPr>
          <w:rFonts w:ascii="Tahoma" w:hAnsi="Tahoma" w:cs="Tahoma"/>
          <w:color w:val="000000" w:themeColor="text1"/>
          <w:sz w:val="22"/>
          <w:szCs w:val="22"/>
          <w:lang w:val="id-ID"/>
        </w:rPr>
        <w:tab/>
        <w:t xml:space="preserve">: </w:t>
      </w:r>
      <w:r w:rsidRPr="009D0C24">
        <w:rPr>
          <w:rFonts w:ascii="Tahoma" w:hAnsi="Tahoma" w:cs="Tahoma"/>
          <w:color w:val="000000" w:themeColor="text1"/>
          <w:sz w:val="22"/>
          <w:szCs w:val="22"/>
          <w:lang w:val="id-ID"/>
        </w:rPr>
        <w:tab/>
        <w:t>.... sks</w:t>
      </w:r>
    </w:p>
    <w:p w14:paraId="629AABBA" w14:textId="77777777" w:rsidR="001D336D" w:rsidRPr="00234AAF" w:rsidRDefault="001D336D" w:rsidP="001D336D">
      <w:pPr>
        <w:pStyle w:val="Default"/>
        <w:tabs>
          <w:tab w:val="left" w:pos="4680"/>
          <w:tab w:val="left" w:pos="4860"/>
        </w:tabs>
        <w:spacing w:line="259" w:lineRule="auto"/>
        <w:ind w:firstLine="720"/>
        <w:rPr>
          <w:rFonts w:ascii="Tahoma" w:hAnsi="Tahoma" w:cs="Tahoma"/>
          <w:color w:val="000000" w:themeColor="text1"/>
          <w:lang w:val="id-ID"/>
        </w:rPr>
      </w:pPr>
      <w:r w:rsidRPr="009D0C24">
        <w:rPr>
          <w:rFonts w:ascii="Tahoma" w:eastAsia="Calibri" w:hAnsi="Tahoma" w:cs="Tahoma"/>
          <w:color w:val="000000" w:themeColor="text1"/>
          <w:sz w:val="22"/>
          <w:szCs w:val="22"/>
          <w:lang w:val="id-ID"/>
        </w:rPr>
        <w:t>TOTAL</w:t>
      </w:r>
      <w:r w:rsidRPr="009D0C24">
        <w:rPr>
          <w:rFonts w:ascii="Tahoma" w:eastAsia="Calibri" w:hAnsi="Tahoma" w:cs="Tahoma"/>
          <w:color w:val="000000" w:themeColor="text1"/>
          <w:sz w:val="22"/>
          <w:szCs w:val="22"/>
          <w:lang w:val="id-ID"/>
        </w:rPr>
        <w:tab/>
        <w:t>:</w:t>
      </w:r>
      <w:r w:rsidRPr="009D0C24">
        <w:rPr>
          <w:rFonts w:ascii="Tahoma" w:eastAsia="Calibri" w:hAnsi="Tahoma" w:cs="Tahoma"/>
          <w:color w:val="000000" w:themeColor="text1"/>
          <w:sz w:val="22"/>
          <w:szCs w:val="22"/>
          <w:lang w:val="id-ID"/>
        </w:rPr>
        <w:tab/>
        <w:t>... sks</w:t>
      </w:r>
      <w:r w:rsidRPr="00234AAF">
        <w:rPr>
          <w:rFonts w:ascii="Tahoma" w:eastAsia="Calibri" w:hAnsi="Tahoma" w:cs="Tahoma"/>
          <w:color w:val="000000" w:themeColor="text1"/>
          <w:lang w:val="id-ID"/>
        </w:rPr>
        <w:t xml:space="preserve"> </w:t>
      </w:r>
    </w:p>
    <w:p w14:paraId="62BAEB4A" w14:textId="77777777" w:rsidR="001D336D" w:rsidRPr="00234AAF" w:rsidRDefault="001D336D" w:rsidP="001D336D">
      <w:pPr>
        <w:pStyle w:val="Default"/>
        <w:spacing w:after="160" w:line="259" w:lineRule="auto"/>
        <w:ind w:firstLine="720"/>
        <w:rPr>
          <w:rFonts w:ascii="Tahoma" w:hAnsi="Tahoma" w:cs="Tahoma"/>
          <w:b/>
          <w:color w:val="000000" w:themeColor="text1"/>
          <w:lang w:val="id-ID"/>
        </w:rPr>
      </w:pPr>
      <w:r w:rsidRPr="00234AAF">
        <w:rPr>
          <w:rFonts w:ascii="Tahoma" w:eastAsia="Calibri" w:hAnsi="Tahoma" w:cs="Tahoma"/>
          <w:noProof/>
          <w:color w:val="000000" w:themeColor="text1"/>
        </w:rPr>
        <mc:AlternateContent>
          <mc:Choice Requires="wps">
            <w:drawing>
              <wp:anchor distT="0" distB="0" distL="114300" distR="114300" simplePos="0" relativeHeight="251685888" behindDoc="0" locked="0" layoutInCell="1" allowOverlap="1" wp14:anchorId="113C11D8" wp14:editId="48853AAC">
                <wp:simplePos x="0" y="0"/>
                <wp:positionH relativeFrom="column">
                  <wp:posOffset>237067</wp:posOffset>
                </wp:positionH>
                <wp:positionV relativeFrom="paragraph">
                  <wp:posOffset>274320</wp:posOffset>
                </wp:positionV>
                <wp:extent cx="4800600" cy="281940"/>
                <wp:effectExtent l="0" t="0" r="19050" b="22860"/>
                <wp:wrapNone/>
                <wp:docPr id="19"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8194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726F28" id="Rounded Rectangle 19" o:spid="_x0000_s1026" style="position:absolute;margin-left:18.65pt;margin-top:21.6pt;width:378pt;height:22.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" filled="f"/>
            </w:pict>
          </mc:Fallback>
        </mc:AlternateContent>
      </w:r>
    </w:p>
    <w:p w14:paraId="37E1653A" w14:textId="77777777" w:rsidR="001D336D" w:rsidRPr="009D0C24" w:rsidRDefault="001D336D" w:rsidP="001D336D">
      <w:pPr>
        <w:pStyle w:val="Default"/>
        <w:spacing w:after="160" w:line="259" w:lineRule="auto"/>
        <w:ind w:firstLine="720"/>
        <w:rPr>
          <w:rFonts w:ascii="Tahoma" w:hAnsi="Tahoma" w:cs="Tahoma"/>
          <w:color w:val="000000" w:themeColor="text1"/>
          <w:sz w:val="22"/>
          <w:szCs w:val="22"/>
          <w:lang w:val="id-ID"/>
        </w:rPr>
      </w:pPr>
      <w:r w:rsidRPr="009D0C24">
        <w:rPr>
          <w:rFonts w:ascii="Tahoma" w:hAnsi="Tahoma" w:cs="Tahoma"/>
          <w:color w:val="000000" w:themeColor="text1"/>
          <w:sz w:val="22"/>
          <w:szCs w:val="22"/>
          <w:lang w:val="id-ID"/>
        </w:rPr>
        <w:t>Matakuliah pilihan dapat diambil di Prodi maupun di luar Prodi.</w:t>
      </w:r>
    </w:p>
    <w:p w14:paraId="5CF538C3" w14:textId="77777777" w:rsidR="001D336D" w:rsidRPr="00234AAF" w:rsidRDefault="001D336D" w:rsidP="001D336D">
      <w:pPr>
        <w:pStyle w:val="Default"/>
        <w:spacing w:after="160" w:line="259" w:lineRule="auto"/>
        <w:ind w:firstLine="720"/>
        <w:rPr>
          <w:rFonts w:ascii="Tahoma" w:hAnsi="Tahoma" w:cs="Tahoma"/>
          <w:b/>
          <w:color w:val="000000" w:themeColor="text1"/>
          <w:lang w:val="id-ID"/>
        </w:rPr>
      </w:pPr>
    </w:p>
    <w:p w14:paraId="468F70BF" w14:textId="77777777" w:rsidR="001D336D" w:rsidRPr="0056442D" w:rsidRDefault="001D336D" w:rsidP="001D336D">
      <w:pPr>
        <w:pStyle w:val="Default"/>
        <w:spacing w:after="160" w:line="259" w:lineRule="auto"/>
        <w:ind w:firstLine="720"/>
        <w:rPr>
          <w:rFonts w:ascii="Tahoma" w:hAnsi="Tahoma" w:cs="Tahoma"/>
          <w:b/>
          <w:i/>
          <w:iCs/>
          <w:color w:val="000000" w:themeColor="text1"/>
          <w:sz w:val="22"/>
          <w:szCs w:val="22"/>
          <w:lang w:val="id-ID"/>
        </w:rPr>
      </w:pPr>
      <w:r w:rsidRPr="0056442D">
        <w:rPr>
          <w:rFonts w:ascii="Tahoma" w:hAnsi="Tahoma" w:cs="Tahoma"/>
          <w:b/>
          <w:i/>
          <w:iCs/>
          <w:color w:val="000000" w:themeColor="text1"/>
          <w:sz w:val="22"/>
          <w:szCs w:val="22"/>
          <w:lang w:val="id-ID"/>
        </w:rPr>
        <w:t xml:space="preserve">Catatan: </w:t>
      </w:r>
    </w:p>
    <w:p w14:paraId="07E53C69" w14:textId="77777777" w:rsidR="001D336D" w:rsidRPr="0056442D" w:rsidRDefault="001D336D" w:rsidP="006868E8">
      <w:pPr>
        <w:pStyle w:val="Default"/>
        <w:numPr>
          <w:ilvl w:val="1"/>
          <w:numId w:val="49"/>
        </w:numPr>
        <w:spacing w:after="120" w:line="259" w:lineRule="auto"/>
        <w:rPr>
          <w:rFonts w:ascii="Tahoma" w:hAnsi="Tahoma" w:cs="Tahoma"/>
          <w:i/>
          <w:iCs/>
          <w:color w:val="000000" w:themeColor="text1"/>
          <w:sz w:val="22"/>
          <w:szCs w:val="22"/>
          <w:lang w:val="id-ID"/>
        </w:rPr>
      </w:pPr>
      <w:r w:rsidRPr="0056442D">
        <w:rPr>
          <w:rFonts w:ascii="Tahoma" w:hAnsi="Tahoma" w:cs="Tahoma"/>
          <w:i/>
          <w:iCs/>
          <w:color w:val="000000" w:themeColor="text1"/>
          <w:sz w:val="22"/>
          <w:szCs w:val="22"/>
          <w:lang w:val="id-ID"/>
        </w:rPr>
        <w:t>TOTAL SKS maksimal matakuliah tiap Paket adalah 20 sks</w:t>
      </w:r>
    </w:p>
    <w:p w14:paraId="004B46A4" w14:textId="77777777" w:rsidR="001D336D" w:rsidRPr="0056442D" w:rsidRDefault="001D336D" w:rsidP="006868E8">
      <w:pPr>
        <w:pStyle w:val="Default"/>
        <w:numPr>
          <w:ilvl w:val="1"/>
          <w:numId w:val="49"/>
        </w:numPr>
        <w:spacing w:after="120" w:line="259" w:lineRule="auto"/>
        <w:rPr>
          <w:rFonts w:ascii="Tahoma" w:hAnsi="Tahoma" w:cs="Tahoma"/>
          <w:i/>
          <w:iCs/>
          <w:color w:val="000000" w:themeColor="text1"/>
          <w:sz w:val="22"/>
          <w:szCs w:val="22"/>
          <w:lang w:val="id-ID"/>
        </w:rPr>
      </w:pPr>
      <w:r w:rsidRPr="0056442D">
        <w:rPr>
          <w:rFonts w:ascii="Tahoma" w:hAnsi="Tahoma" w:cs="Tahoma"/>
          <w:i/>
          <w:iCs/>
          <w:color w:val="000000" w:themeColor="text1"/>
          <w:sz w:val="22"/>
          <w:szCs w:val="22"/>
          <w:lang w:val="id-ID"/>
        </w:rPr>
        <w:t>Nama MK KKN disesuaikan tiap Prodi, berupa penghargaan kegiatan mahasiswa di masyarahat, dengan bobot yang dirumuskan Prodi. Misalnya: Pelayanan Pembelajaran Masyarakat, 4 sks. Kegiatan KKN/bentuk lain di masyarakat ini menaungi kegiatan pembelajaran sesuai MK yang kegiatan belajar mahasiswa dilakukan di masyarakat, dengan total SKS  maksimal 20 sks</w:t>
      </w:r>
    </w:p>
    <w:p w14:paraId="62E1A16C" w14:textId="77777777" w:rsidR="001D336D" w:rsidRPr="0056442D" w:rsidRDefault="001D336D" w:rsidP="006868E8">
      <w:pPr>
        <w:pStyle w:val="Default"/>
        <w:numPr>
          <w:ilvl w:val="1"/>
          <w:numId w:val="49"/>
        </w:numPr>
        <w:spacing w:after="120" w:line="259" w:lineRule="auto"/>
        <w:rPr>
          <w:rFonts w:ascii="Tahoma" w:hAnsi="Tahoma" w:cs="Tahoma"/>
          <w:i/>
          <w:iCs/>
          <w:color w:val="000000" w:themeColor="text1"/>
          <w:sz w:val="22"/>
          <w:szCs w:val="22"/>
          <w:lang w:val="id-ID"/>
        </w:rPr>
      </w:pPr>
      <w:r w:rsidRPr="0056442D">
        <w:rPr>
          <w:rFonts w:ascii="Tahoma" w:hAnsi="Tahoma" w:cs="Tahoma"/>
          <w:i/>
          <w:iCs/>
          <w:color w:val="000000" w:themeColor="text1"/>
          <w:sz w:val="22"/>
          <w:szCs w:val="22"/>
          <w:lang w:val="id-ID"/>
        </w:rPr>
        <w:t>Untuk Prodi kependidikan kejuruan/vokasi, kegiatan besar PLP dapat dipecah menjadi kegiatan di persekolahan dan kegiatan di DUDI, maksimal 1 semester, dengan ditambah kegiatan pembelajaran sesuai MK yang kegiatan belajar mahasiswa dilakukan di situ, dengan total SKS  maksimal 20 sks</w:t>
      </w:r>
    </w:p>
    <w:p w14:paraId="04FA8DA6" w14:textId="77777777" w:rsidR="001D336D" w:rsidRPr="0056442D" w:rsidRDefault="001D336D" w:rsidP="006868E8">
      <w:pPr>
        <w:pStyle w:val="Default"/>
        <w:numPr>
          <w:ilvl w:val="1"/>
          <w:numId w:val="49"/>
        </w:numPr>
        <w:spacing w:after="120" w:line="259" w:lineRule="auto"/>
        <w:rPr>
          <w:rFonts w:ascii="Tahoma" w:hAnsi="Tahoma" w:cs="Tahoma"/>
          <w:i/>
          <w:iCs/>
          <w:color w:val="000000" w:themeColor="text1"/>
          <w:sz w:val="22"/>
          <w:szCs w:val="22"/>
          <w:lang w:val="id-ID"/>
        </w:rPr>
      </w:pPr>
      <w:r w:rsidRPr="0056442D">
        <w:rPr>
          <w:rFonts w:ascii="Tahoma" w:hAnsi="Tahoma" w:cs="Tahoma"/>
          <w:i/>
          <w:iCs/>
          <w:color w:val="000000" w:themeColor="text1"/>
          <w:sz w:val="22"/>
          <w:szCs w:val="22"/>
          <w:lang w:val="id-ID"/>
        </w:rPr>
        <w:t>Untuk MK Pendidikan Jasmani dan Kebugaran, Kampus Unesa Ketintang dilayani pada semester gasal (1), Kampus Unesa Lidah Wetan dilayani semester genap (2)</w:t>
      </w:r>
    </w:p>
    <w:p w14:paraId="1B18B9E7" w14:textId="77777777" w:rsidR="001D336D" w:rsidRPr="0056442D" w:rsidRDefault="001D336D" w:rsidP="006868E8">
      <w:pPr>
        <w:pStyle w:val="Default"/>
        <w:numPr>
          <w:ilvl w:val="1"/>
          <w:numId w:val="49"/>
        </w:numPr>
        <w:spacing w:after="120" w:line="259" w:lineRule="auto"/>
        <w:rPr>
          <w:rFonts w:ascii="Tahoma" w:hAnsi="Tahoma" w:cs="Tahoma"/>
          <w:i/>
          <w:iCs/>
          <w:color w:val="000000" w:themeColor="text1"/>
          <w:sz w:val="22"/>
          <w:szCs w:val="22"/>
          <w:lang w:val="id-ID"/>
        </w:rPr>
      </w:pPr>
      <w:r w:rsidRPr="0056442D">
        <w:rPr>
          <w:rFonts w:ascii="Tahoma" w:hAnsi="Tahoma" w:cs="Tahoma"/>
          <w:i/>
          <w:iCs/>
          <w:color w:val="000000" w:themeColor="text1"/>
          <w:sz w:val="22"/>
          <w:szCs w:val="22"/>
          <w:lang w:val="id-ID"/>
        </w:rPr>
        <w:t>Untuk MK Literasi Digital, Kampus Unesa Ketintang dilayani pada semester genap (2), Kampus Unesa Lidah Wetan dilayani semester gasal (1)</w:t>
      </w:r>
    </w:p>
    <w:p w14:paraId="1EA086EC" w14:textId="0DDC6F60" w:rsidR="001D336D" w:rsidRDefault="001D336D" w:rsidP="001D336D">
      <w:pPr>
        <w:pStyle w:val="Default"/>
        <w:spacing w:after="160" w:line="259" w:lineRule="auto"/>
        <w:ind w:firstLine="720"/>
        <w:rPr>
          <w:rFonts w:ascii="Tahoma" w:hAnsi="Tahoma" w:cs="Tahoma"/>
          <w:color w:val="000000" w:themeColor="text1"/>
          <w:lang w:val="id-ID"/>
        </w:rPr>
      </w:pPr>
    </w:p>
    <w:p w14:paraId="5CA95FFC" w14:textId="77777777" w:rsidR="001D336D" w:rsidRPr="00234AAF" w:rsidRDefault="001D336D" w:rsidP="001D336D">
      <w:pPr>
        <w:pStyle w:val="Default"/>
        <w:spacing w:after="160" w:line="259" w:lineRule="auto"/>
        <w:ind w:firstLine="720"/>
        <w:rPr>
          <w:rFonts w:ascii="Tahoma" w:hAnsi="Tahoma" w:cs="Tahoma"/>
          <w:color w:val="000000" w:themeColor="text1"/>
          <w:lang w:val="id-ID"/>
        </w:rPr>
      </w:pPr>
    </w:p>
    <w:p w14:paraId="0F64C176" w14:textId="77777777" w:rsidR="001D336D" w:rsidRPr="008824D7" w:rsidRDefault="001D336D" w:rsidP="006868E8">
      <w:pPr>
        <w:pStyle w:val="ListParagraph"/>
        <w:numPr>
          <w:ilvl w:val="0"/>
          <w:numId w:val="43"/>
        </w:numPr>
        <w:overflowPunct/>
        <w:autoSpaceDE/>
        <w:autoSpaceDN/>
        <w:adjustRightInd/>
        <w:spacing w:after="160" w:line="259" w:lineRule="auto"/>
        <w:jc w:val="left"/>
        <w:textAlignment w:val="auto"/>
        <w:rPr>
          <w:rFonts w:ascii="Tahoma" w:hAnsi="Tahoma" w:cs="Tahoma"/>
          <w:b/>
          <w:bCs/>
          <w:color w:val="000000" w:themeColor="text1"/>
          <w:sz w:val="22"/>
          <w:szCs w:val="22"/>
        </w:rPr>
      </w:pPr>
      <w:bookmarkStart w:id="119" w:name="_Toc43432441"/>
      <w:r w:rsidRPr="008824D7">
        <w:rPr>
          <w:rFonts w:ascii="Tahoma" w:hAnsi="Tahoma" w:cs="Tahoma"/>
          <w:b/>
          <w:bCs/>
          <w:color w:val="000000" w:themeColor="text1"/>
          <w:sz w:val="22"/>
          <w:szCs w:val="22"/>
        </w:rPr>
        <w:lastRenderedPageBreak/>
        <w:t>IDENTITAS MATAKULIAH</w:t>
      </w:r>
      <w:bookmarkEnd w:id="119"/>
    </w:p>
    <w:p w14:paraId="275E8869" w14:textId="77777777" w:rsidR="001D336D" w:rsidRPr="008824D7" w:rsidRDefault="001D336D" w:rsidP="001D336D">
      <w:pPr>
        <w:pStyle w:val="ListParagraph"/>
        <w:ind w:left="360"/>
        <w:contextualSpacing w:val="0"/>
        <w:rPr>
          <w:rFonts w:ascii="Tahoma" w:hAnsi="Tahoma" w:cs="Tahoma"/>
          <w:b/>
          <w:color w:val="000000" w:themeColor="text1"/>
          <w:sz w:val="22"/>
          <w:szCs w:val="22"/>
          <w:lang w:val="id-ID"/>
        </w:rPr>
      </w:pPr>
    </w:p>
    <w:p w14:paraId="70A3F4FD" w14:textId="77777777" w:rsidR="001D336D" w:rsidRPr="008824D7" w:rsidRDefault="001D336D" w:rsidP="001D336D">
      <w:pPr>
        <w:pStyle w:val="ListParagraph"/>
        <w:contextualSpacing w:val="0"/>
        <w:rPr>
          <w:rFonts w:ascii="Tahoma" w:hAnsi="Tahoma" w:cs="Tahoma"/>
          <w:color w:val="000000" w:themeColor="text1"/>
          <w:sz w:val="22"/>
          <w:szCs w:val="22"/>
          <w:lang w:val="id-ID"/>
        </w:rPr>
      </w:pPr>
      <w:r w:rsidRPr="008824D7">
        <w:rPr>
          <w:rFonts w:ascii="Tahoma" w:hAnsi="Tahoma" w:cs="Tahoma"/>
          <w:b/>
          <w:color w:val="000000" w:themeColor="text1"/>
          <w:sz w:val="22"/>
          <w:szCs w:val="22"/>
        </w:rPr>
        <w:t xml:space="preserve">Nama </w:t>
      </w:r>
      <w:proofErr w:type="spellStart"/>
      <w:r w:rsidRPr="008824D7">
        <w:rPr>
          <w:rFonts w:ascii="Tahoma" w:hAnsi="Tahoma" w:cs="Tahoma"/>
          <w:b/>
          <w:color w:val="000000" w:themeColor="text1"/>
          <w:sz w:val="22"/>
          <w:szCs w:val="22"/>
        </w:rPr>
        <w:t>Matakuliah</w:t>
      </w:r>
      <w:proofErr w:type="spellEnd"/>
      <w:r w:rsidRPr="008824D7">
        <w:rPr>
          <w:rFonts w:ascii="Tahoma" w:hAnsi="Tahoma" w:cs="Tahoma"/>
          <w:b/>
          <w:color w:val="000000" w:themeColor="text1"/>
          <w:sz w:val="22"/>
          <w:szCs w:val="22"/>
        </w:rPr>
        <w:t>/</w:t>
      </w:r>
      <w:proofErr w:type="spellStart"/>
      <w:r w:rsidRPr="008824D7">
        <w:rPr>
          <w:rFonts w:ascii="Tahoma" w:hAnsi="Tahoma" w:cs="Tahoma"/>
          <w:b/>
          <w:color w:val="000000" w:themeColor="text1"/>
          <w:sz w:val="22"/>
          <w:szCs w:val="22"/>
        </w:rPr>
        <w:t>Bobot</w:t>
      </w:r>
      <w:proofErr w:type="spellEnd"/>
      <w:r w:rsidRPr="008824D7">
        <w:rPr>
          <w:rFonts w:ascii="Tahoma" w:hAnsi="Tahoma" w:cs="Tahoma"/>
          <w:b/>
          <w:color w:val="000000" w:themeColor="text1"/>
          <w:sz w:val="22"/>
          <w:szCs w:val="22"/>
        </w:rPr>
        <w:tab/>
        <w:t xml:space="preserve">: </w:t>
      </w:r>
      <w:r w:rsidRPr="008824D7">
        <w:rPr>
          <w:rFonts w:ascii="Tahoma" w:hAnsi="Tahoma" w:cs="Tahoma"/>
          <w:b/>
          <w:color w:val="000000" w:themeColor="text1"/>
          <w:sz w:val="22"/>
          <w:szCs w:val="22"/>
          <w:lang w:val="id-ID"/>
        </w:rPr>
        <w:t>....</w:t>
      </w:r>
    </w:p>
    <w:p w14:paraId="5CFA8DBD" w14:textId="77777777" w:rsidR="001D336D" w:rsidRPr="008824D7" w:rsidRDefault="001D336D" w:rsidP="001D336D">
      <w:pPr>
        <w:spacing w:after="0" w:line="240" w:lineRule="auto"/>
        <w:ind w:left="360" w:firstLine="360"/>
        <w:rPr>
          <w:rFonts w:ascii="Tahoma" w:hAnsi="Tahoma" w:cs="Tahoma"/>
          <w:color w:val="000000" w:themeColor="text1"/>
          <w:sz w:val="22"/>
        </w:rPr>
      </w:pPr>
      <w:r w:rsidRPr="008824D7">
        <w:rPr>
          <w:rFonts w:ascii="Tahoma" w:hAnsi="Tahoma" w:cs="Tahoma"/>
          <w:color w:val="000000" w:themeColor="text1"/>
          <w:sz w:val="22"/>
        </w:rPr>
        <w:t>Kode Matakuliah</w:t>
      </w:r>
      <w:r w:rsidRPr="008824D7">
        <w:rPr>
          <w:rFonts w:ascii="Tahoma" w:hAnsi="Tahoma" w:cs="Tahoma"/>
          <w:color w:val="000000" w:themeColor="text1"/>
          <w:sz w:val="22"/>
        </w:rPr>
        <w:tab/>
      </w:r>
      <w:r w:rsidRPr="008824D7">
        <w:rPr>
          <w:rFonts w:ascii="Tahoma" w:hAnsi="Tahoma" w:cs="Tahoma"/>
          <w:color w:val="000000" w:themeColor="text1"/>
          <w:sz w:val="22"/>
        </w:rPr>
        <w:tab/>
        <w:t>: ....</w:t>
      </w:r>
    </w:p>
    <w:p w14:paraId="131C6102" w14:textId="77777777" w:rsidR="001D336D" w:rsidRPr="008824D7" w:rsidRDefault="001D336D" w:rsidP="001D336D">
      <w:pPr>
        <w:spacing w:after="0" w:line="240" w:lineRule="auto"/>
        <w:ind w:left="360" w:firstLine="360"/>
        <w:rPr>
          <w:rFonts w:ascii="Tahoma" w:hAnsi="Tahoma" w:cs="Tahoma"/>
          <w:color w:val="000000" w:themeColor="text1"/>
          <w:sz w:val="22"/>
        </w:rPr>
      </w:pPr>
      <w:r w:rsidRPr="008824D7">
        <w:rPr>
          <w:rFonts w:ascii="Tahoma" w:hAnsi="Tahoma" w:cs="Tahoma"/>
          <w:color w:val="000000" w:themeColor="text1"/>
          <w:sz w:val="22"/>
        </w:rPr>
        <w:t>Matakuliah Prasyarat</w:t>
      </w:r>
      <w:r w:rsidRPr="008824D7">
        <w:rPr>
          <w:rFonts w:ascii="Tahoma" w:hAnsi="Tahoma" w:cs="Tahoma"/>
          <w:color w:val="000000" w:themeColor="text1"/>
          <w:sz w:val="22"/>
        </w:rPr>
        <w:tab/>
      </w:r>
      <w:r w:rsidRPr="008824D7">
        <w:rPr>
          <w:rFonts w:ascii="Tahoma" w:hAnsi="Tahoma" w:cs="Tahoma"/>
          <w:color w:val="000000" w:themeColor="text1"/>
          <w:sz w:val="22"/>
        </w:rPr>
        <w:tab/>
        <w:t>: .... (jika ada)</w:t>
      </w:r>
    </w:p>
    <w:p w14:paraId="42C238EE" w14:textId="77777777" w:rsidR="001D336D" w:rsidRPr="0056442D" w:rsidRDefault="001D336D" w:rsidP="001D336D">
      <w:pPr>
        <w:spacing w:after="0" w:line="240" w:lineRule="auto"/>
        <w:ind w:left="360" w:firstLine="360"/>
        <w:rPr>
          <w:rFonts w:ascii="Tahoma" w:hAnsi="Tahoma" w:cs="Tahoma"/>
          <w:color w:val="000000" w:themeColor="text1"/>
          <w:sz w:val="22"/>
          <w:lang w:val="en-US"/>
        </w:rPr>
      </w:pPr>
      <w:r w:rsidRPr="008824D7">
        <w:rPr>
          <w:rFonts w:ascii="Tahoma" w:hAnsi="Tahoma" w:cs="Tahoma"/>
          <w:color w:val="000000" w:themeColor="text1"/>
          <w:sz w:val="22"/>
        </w:rPr>
        <w:t>Dosen Pengampu</w:t>
      </w:r>
      <w:r w:rsidRPr="008824D7">
        <w:rPr>
          <w:rFonts w:ascii="Tahoma" w:hAnsi="Tahoma" w:cs="Tahoma"/>
          <w:color w:val="000000" w:themeColor="text1"/>
          <w:sz w:val="22"/>
        </w:rPr>
        <w:tab/>
      </w:r>
      <w:r w:rsidRPr="008824D7">
        <w:rPr>
          <w:rFonts w:ascii="Tahoma" w:hAnsi="Tahoma" w:cs="Tahoma"/>
          <w:color w:val="000000" w:themeColor="text1"/>
          <w:sz w:val="22"/>
        </w:rPr>
        <w:tab/>
        <w:t xml:space="preserve">: </w:t>
      </w:r>
      <w:r>
        <w:rPr>
          <w:rFonts w:ascii="Tahoma" w:hAnsi="Tahoma" w:cs="Tahoma"/>
          <w:color w:val="000000" w:themeColor="text1"/>
          <w:sz w:val="22"/>
          <w:lang w:val="en-US"/>
        </w:rPr>
        <w:t>….</w:t>
      </w:r>
    </w:p>
    <w:p w14:paraId="300EECEF" w14:textId="77777777" w:rsidR="001D336D" w:rsidRPr="008824D7" w:rsidRDefault="001D336D" w:rsidP="001D336D">
      <w:pPr>
        <w:spacing w:after="0" w:line="240" w:lineRule="auto"/>
        <w:ind w:left="5038" w:hanging="4253"/>
        <w:rPr>
          <w:rFonts w:ascii="Tahoma" w:hAnsi="Tahoma" w:cs="Tahoma"/>
          <w:b/>
          <w:color w:val="000000" w:themeColor="text1"/>
          <w:sz w:val="22"/>
        </w:rPr>
      </w:pPr>
    </w:p>
    <w:p w14:paraId="47A46AEF" w14:textId="77777777" w:rsidR="001D336D" w:rsidRPr="008824D7" w:rsidRDefault="001D336D" w:rsidP="001D336D">
      <w:pPr>
        <w:spacing w:after="0" w:line="240" w:lineRule="auto"/>
        <w:ind w:left="4973" w:hanging="4253"/>
        <w:rPr>
          <w:rFonts w:ascii="Tahoma" w:hAnsi="Tahoma" w:cs="Tahoma"/>
          <w:color w:val="000000" w:themeColor="text1"/>
          <w:sz w:val="22"/>
        </w:rPr>
      </w:pPr>
      <w:r w:rsidRPr="008824D7">
        <w:rPr>
          <w:rFonts w:ascii="Tahoma" w:hAnsi="Tahoma" w:cs="Tahoma"/>
          <w:b/>
          <w:color w:val="000000" w:themeColor="text1"/>
          <w:sz w:val="22"/>
        </w:rPr>
        <w:t>Capaian Pembelajaran Matakuliah</w:t>
      </w:r>
      <w:r w:rsidRPr="008824D7">
        <w:rPr>
          <w:rFonts w:ascii="Tahoma" w:hAnsi="Tahoma" w:cs="Tahoma"/>
          <w:color w:val="000000" w:themeColor="text1"/>
          <w:sz w:val="22"/>
        </w:rPr>
        <w:t>:</w:t>
      </w:r>
    </w:p>
    <w:p w14:paraId="09A73210" w14:textId="77777777" w:rsidR="001D336D" w:rsidRPr="008824D7" w:rsidRDefault="001D336D" w:rsidP="006868E8">
      <w:pPr>
        <w:pStyle w:val="ListParagraph"/>
        <w:numPr>
          <w:ilvl w:val="0"/>
          <w:numId w:val="46"/>
        </w:numPr>
        <w:tabs>
          <w:tab w:val="left" w:pos="709"/>
        </w:tabs>
        <w:overflowPunct/>
        <w:autoSpaceDE/>
        <w:autoSpaceDN/>
        <w:adjustRightInd/>
        <w:ind w:left="990" w:hanging="270"/>
        <w:contextualSpacing w:val="0"/>
        <w:textAlignment w:val="auto"/>
        <w:rPr>
          <w:rFonts w:ascii="Tahoma" w:hAnsi="Tahoma" w:cs="Tahoma"/>
          <w:color w:val="000000" w:themeColor="text1"/>
          <w:sz w:val="22"/>
          <w:szCs w:val="22"/>
        </w:rPr>
      </w:pPr>
      <w:r w:rsidRPr="008824D7">
        <w:rPr>
          <w:rFonts w:ascii="Tahoma" w:hAnsi="Tahoma" w:cs="Tahoma"/>
          <w:color w:val="000000" w:themeColor="text1"/>
          <w:sz w:val="22"/>
          <w:szCs w:val="22"/>
          <w:lang w:val="id-ID"/>
        </w:rPr>
        <w:t>....</w:t>
      </w:r>
    </w:p>
    <w:p w14:paraId="6E383E1E" w14:textId="77777777" w:rsidR="001D336D" w:rsidRPr="008824D7" w:rsidRDefault="001D336D" w:rsidP="006868E8">
      <w:pPr>
        <w:pStyle w:val="ListParagraph"/>
        <w:numPr>
          <w:ilvl w:val="0"/>
          <w:numId w:val="46"/>
        </w:numPr>
        <w:tabs>
          <w:tab w:val="left" w:pos="709"/>
        </w:tabs>
        <w:overflowPunct/>
        <w:autoSpaceDE/>
        <w:autoSpaceDN/>
        <w:adjustRightInd/>
        <w:ind w:left="990" w:hanging="270"/>
        <w:contextualSpacing w:val="0"/>
        <w:textAlignment w:val="auto"/>
        <w:rPr>
          <w:rFonts w:ascii="Tahoma" w:hAnsi="Tahoma" w:cs="Tahoma"/>
          <w:color w:val="000000" w:themeColor="text1"/>
          <w:sz w:val="22"/>
          <w:szCs w:val="22"/>
        </w:rPr>
      </w:pPr>
      <w:r w:rsidRPr="008824D7">
        <w:rPr>
          <w:rFonts w:ascii="Tahoma" w:hAnsi="Tahoma" w:cs="Tahoma"/>
          <w:color w:val="000000" w:themeColor="text1"/>
          <w:sz w:val="22"/>
          <w:szCs w:val="22"/>
          <w:lang w:val="id-ID"/>
        </w:rPr>
        <w:t>....</w:t>
      </w:r>
    </w:p>
    <w:p w14:paraId="7EB3E87A" w14:textId="77777777" w:rsidR="001D336D" w:rsidRPr="008824D7" w:rsidRDefault="001D336D" w:rsidP="001D336D">
      <w:pPr>
        <w:pStyle w:val="ListParagraph"/>
        <w:tabs>
          <w:tab w:val="left" w:pos="709"/>
        </w:tabs>
        <w:ind w:left="1080"/>
        <w:contextualSpacing w:val="0"/>
        <w:rPr>
          <w:rFonts w:ascii="Tahoma" w:hAnsi="Tahoma" w:cs="Tahoma"/>
          <w:color w:val="000000" w:themeColor="text1"/>
          <w:sz w:val="22"/>
          <w:szCs w:val="22"/>
        </w:rPr>
      </w:pPr>
    </w:p>
    <w:p w14:paraId="56EA7998" w14:textId="77777777" w:rsidR="001D336D" w:rsidRPr="008824D7" w:rsidRDefault="001D336D" w:rsidP="001D336D">
      <w:pPr>
        <w:spacing w:after="0" w:line="240" w:lineRule="auto"/>
        <w:ind w:left="5038" w:hanging="4253"/>
        <w:rPr>
          <w:rFonts w:ascii="Tahoma" w:hAnsi="Tahoma" w:cs="Tahoma"/>
          <w:color w:val="000000" w:themeColor="text1"/>
          <w:sz w:val="22"/>
        </w:rPr>
      </w:pPr>
      <w:r w:rsidRPr="008824D7">
        <w:rPr>
          <w:rFonts w:ascii="Tahoma" w:hAnsi="Tahoma" w:cs="Tahoma"/>
          <w:b/>
          <w:color w:val="000000" w:themeColor="text1"/>
          <w:sz w:val="22"/>
        </w:rPr>
        <w:t xml:space="preserve">Deskripsi Matakuliah </w:t>
      </w:r>
      <w:r w:rsidRPr="008824D7">
        <w:rPr>
          <w:rFonts w:ascii="Tahoma" w:hAnsi="Tahoma" w:cs="Tahoma"/>
          <w:color w:val="000000" w:themeColor="text1"/>
          <w:sz w:val="22"/>
        </w:rPr>
        <w:t>:</w:t>
      </w:r>
    </w:p>
    <w:p w14:paraId="7C479DFF" w14:textId="77777777" w:rsidR="001D336D" w:rsidRPr="008824D7" w:rsidRDefault="001D336D" w:rsidP="001D336D">
      <w:pPr>
        <w:tabs>
          <w:tab w:val="left" w:pos="4253"/>
        </w:tabs>
        <w:spacing w:after="0" w:line="240" w:lineRule="auto"/>
        <w:ind w:left="786"/>
        <w:rPr>
          <w:rFonts w:ascii="Tahoma" w:hAnsi="Tahoma" w:cs="Tahoma"/>
          <w:bCs/>
          <w:color w:val="000000" w:themeColor="text1"/>
          <w:sz w:val="22"/>
        </w:rPr>
      </w:pPr>
      <w:r w:rsidRPr="008824D7">
        <w:rPr>
          <w:rFonts w:ascii="Tahoma" w:hAnsi="Tahoma" w:cs="Tahoma"/>
          <w:bCs/>
          <w:color w:val="000000" w:themeColor="text1"/>
          <w:sz w:val="22"/>
        </w:rPr>
        <w:t>Matakuliah ini membahas tentang .... . Perkuliahan dilaksanakan dengan .... (catatan: termasuk daring). Penilaian dilakukan dengan ....</w:t>
      </w:r>
    </w:p>
    <w:p w14:paraId="62854169" w14:textId="77777777" w:rsidR="001D336D" w:rsidRPr="008824D7" w:rsidRDefault="001D336D" w:rsidP="001D336D">
      <w:pPr>
        <w:tabs>
          <w:tab w:val="left" w:pos="4253"/>
        </w:tabs>
        <w:spacing w:after="0" w:line="240" w:lineRule="auto"/>
        <w:ind w:left="360"/>
        <w:rPr>
          <w:rFonts w:ascii="Tahoma" w:hAnsi="Tahoma" w:cs="Tahoma"/>
          <w:color w:val="000000" w:themeColor="text1"/>
          <w:sz w:val="22"/>
        </w:rPr>
      </w:pPr>
    </w:p>
    <w:p w14:paraId="2D2B4A10" w14:textId="77777777" w:rsidR="001D336D" w:rsidRPr="008824D7" w:rsidRDefault="001D336D" w:rsidP="001D336D">
      <w:pPr>
        <w:spacing w:after="0" w:line="240" w:lineRule="auto"/>
        <w:ind w:left="5038" w:hanging="4253"/>
        <w:rPr>
          <w:rFonts w:ascii="Tahoma" w:hAnsi="Tahoma" w:cs="Tahoma"/>
          <w:color w:val="000000" w:themeColor="text1"/>
          <w:sz w:val="22"/>
        </w:rPr>
      </w:pPr>
      <w:r w:rsidRPr="008824D7">
        <w:rPr>
          <w:rFonts w:ascii="Tahoma" w:hAnsi="Tahoma" w:cs="Tahoma"/>
          <w:b/>
          <w:color w:val="000000" w:themeColor="text1"/>
          <w:sz w:val="22"/>
        </w:rPr>
        <w:t>Referensi</w:t>
      </w:r>
      <w:r w:rsidRPr="008824D7">
        <w:rPr>
          <w:rFonts w:ascii="Tahoma" w:hAnsi="Tahoma" w:cs="Tahoma"/>
          <w:color w:val="000000" w:themeColor="text1"/>
          <w:sz w:val="22"/>
        </w:rPr>
        <w:tab/>
        <w:t xml:space="preserve">: </w:t>
      </w:r>
      <w:r w:rsidRPr="008824D7">
        <w:rPr>
          <w:rFonts w:ascii="Tahoma" w:hAnsi="Tahoma" w:cs="Tahoma"/>
          <w:color w:val="000000" w:themeColor="text1"/>
          <w:sz w:val="22"/>
        </w:rPr>
        <w:tab/>
      </w:r>
    </w:p>
    <w:p w14:paraId="70C51762" w14:textId="77777777" w:rsidR="001D336D" w:rsidRPr="008824D7" w:rsidRDefault="001D336D" w:rsidP="001D336D">
      <w:pPr>
        <w:pStyle w:val="DaftarPustaka"/>
        <w:ind w:left="1080"/>
        <w:rPr>
          <w:rFonts w:ascii="Tahoma" w:hAnsi="Tahoma" w:cs="Tahoma"/>
          <w:color w:val="000000" w:themeColor="text1"/>
          <w:sz w:val="22"/>
          <w:szCs w:val="22"/>
          <w:lang w:val="id-ID"/>
        </w:rPr>
      </w:pPr>
      <w:r w:rsidRPr="008824D7">
        <w:rPr>
          <w:rFonts w:ascii="Tahoma" w:hAnsi="Tahoma" w:cs="Tahoma"/>
          <w:color w:val="000000" w:themeColor="text1"/>
          <w:sz w:val="22"/>
          <w:szCs w:val="22"/>
          <w:lang w:val="id-ID"/>
        </w:rPr>
        <w:t>....</w:t>
      </w:r>
    </w:p>
    <w:p w14:paraId="541F070E" w14:textId="77777777" w:rsidR="001D336D" w:rsidRPr="008824D7" w:rsidRDefault="001D336D" w:rsidP="001D336D">
      <w:pPr>
        <w:pStyle w:val="DaftarPustaka"/>
        <w:ind w:left="1080"/>
        <w:rPr>
          <w:rFonts w:ascii="Tahoma" w:hAnsi="Tahoma" w:cs="Tahoma"/>
          <w:color w:val="000000" w:themeColor="text1"/>
          <w:sz w:val="22"/>
          <w:szCs w:val="22"/>
          <w:lang w:val="id-ID"/>
        </w:rPr>
      </w:pPr>
    </w:p>
    <w:p w14:paraId="455E990D" w14:textId="77777777" w:rsidR="001D336D" w:rsidRPr="0056442D" w:rsidRDefault="001D336D" w:rsidP="001D336D">
      <w:pPr>
        <w:pStyle w:val="DaftarPustaka"/>
        <w:rPr>
          <w:rFonts w:ascii="Tahoma" w:hAnsi="Tahoma" w:cs="Tahoma"/>
          <w:i/>
          <w:iCs/>
          <w:color w:val="000000" w:themeColor="text1"/>
          <w:sz w:val="22"/>
          <w:szCs w:val="22"/>
          <w:lang w:val="id-ID"/>
        </w:rPr>
      </w:pPr>
      <w:r w:rsidRPr="0056442D">
        <w:rPr>
          <w:rFonts w:ascii="Tahoma" w:hAnsi="Tahoma" w:cs="Tahoma"/>
          <w:i/>
          <w:iCs/>
          <w:color w:val="000000" w:themeColor="text1"/>
          <w:sz w:val="22"/>
          <w:szCs w:val="22"/>
          <w:lang w:val="id-ID"/>
        </w:rPr>
        <w:t>Catatan: untuk semua matakuliah, harus ada identitas matakuliah di kurikulum Prodi.</w:t>
      </w:r>
    </w:p>
    <w:p w14:paraId="59224FF4" w14:textId="77777777" w:rsidR="001D336D" w:rsidRDefault="001D336D" w:rsidP="001D336D">
      <w:pPr>
        <w:pStyle w:val="DaftarPustaka"/>
        <w:rPr>
          <w:rFonts w:ascii="Tahoma" w:hAnsi="Tahoma" w:cs="Tahoma"/>
          <w:color w:val="000000" w:themeColor="text1"/>
          <w:sz w:val="22"/>
          <w:szCs w:val="22"/>
          <w:lang w:val="id-ID"/>
        </w:rPr>
      </w:pPr>
    </w:p>
    <w:p w14:paraId="7CC4AD7E" w14:textId="77777777" w:rsidR="001D336D" w:rsidRPr="006477D3" w:rsidRDefault="001D336D" w:rsidP="006868E8">
      <w:pPr>
        <w:pStyle w:val="ListParagraph"/>
        <w:numPr>
          <w:ilvl w:val="0"/>
          <w:numId w:val="43"/>
        </w:numPr>
        <w:overflowPunct/>
        <w:autoSpaceDE/>
        <w:autoSpaceDN/>
        <w:adjustRightInd/>
        <w:spacing w:after="160" w:line="259" w:lineRule="auto"/>
        <w:jc w:val="left"/>
        <w:textAlignment w:val="auto"/>
        <w:rPr>
          <w:rFonts w:ascii="Tahoma" w:hAnsi="Tahoma" w:cs="Tahoma"/>
          <w:b/>
          <w:bCs/>
          <w:color w:val="000000" w:themeColor="text1"/>
          <w:sz w:val="22"/>
          <w:szCs w:val="22"/>
        </w:rPr>
      </w:pPr>
      <w:bookmarkStart w:id="120" w:name="_Toc43432442"/>
      <w:r w:rsidRPr="008824D7">
        <w:rPr>
          <w:rFonts w:ascii="Tahoma" w:hAnsi="Tahoma" w:cs="Tahoma"/>
          <w:b/>
          <w:bCs/>
          <w:color w:val="000000" w:themeColor="text1"/>
          <w:sz w:val="22"/>
          <w:szCs w:val="22"/>
        </w:rPr>
        <w:t xml:space="preserve">PEMETAAN MATA </w:t>
      </w:r>
      <w:proofErr w:type="gramStart"/>
      <w:r w:rsidRPr="008824D7">
        <w:rPr>
          <w:rFonts w:ascii="Tahoma" w:hAnsi="Tahoma" w:cs="Tahoma"/>
          <w:b/>
          <w:bCs/>
          <w:color w:val="000000" w:themeColor="text1"/>
          <w:sz w:val="22"/>
          <w:szCs w:val="22"/>
        </w:rPr>
        <w:t xml:space="preserve">KULIAH </w:t>
      </w:r>
      <w:r w:rsidRPr="008824D7">
        <w:rPr>
          <w:rFonts w:ascii="Tahoma" w:hAnsi="Tahoma" w:cs="Tahoma"/>
          <w:b/>
          <w:bCs/>
          <w:color w:val="000000" w:themeColor="text1"/>
          <w:sz w:val="22"/>
          <w:szCs w:val="22"/>
          <w:lang w:val="id-ID"/>
        </w:rPr>
        <w:t xml:space="preserve"> TERHADA</w:t>
      </w:r>
      <w:r w:rsidRPr="008824D7">
        <w:rPr>
          <w:rFonts w:ascii="Tahoma" w:hAnsi="Tahoma" w:cs="Tahoma"/>
          <w:b/>
          <w:bCs/>
          <w:color w:val="000000" w:themeColor="text1"/>
          <w:sz w:val="22"/>
          <w:szCs w:val="22"/>
        </w:rPr>
        <w:t>P</w:t>
      </w:r>
      <w:proofErr w:type="gramEnd"/>
      <w:r w:rsidRPr="008824D7">
        <w:rPr>
          <w:rFonts w:ascii="Tahoma" w:hAnsi="Tahoma" w:cs="Tahoma"/>
          <w:b/>
          <w:bCs/>
          <w:color w:val="000000" w:themeColor="text1"/>
          <w:sz w:val="22"/>
          <w:szCs w:val="22"/>
          <w:lang w:val="id-ID"/>
        </w:rPr>
        <w:t xml:space="preserve"> CPL Prodi</w:t>
      </w:r>
      <w:bookmarkEnd w:id="120"/>
    </w:p>
    <w:tbl>
      <w:tblPr>
        <w:tblW w:w="543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1224"/>
        <w:gridCol w:w="1224"/>
        <w:gridCol w:w="331"/>
        <w:gridCol w:w="331"/>
        <w:gridCol w:w="331"/>
        <w:gridCol w:w="331"/>
        <w:gridCol w:w="331"/>
        <w:gridCol w:w="331"/>
        <w:gridCol w:w="331"/>
        <w:gridCol w:w="331"/>
        <w:gridCol w:w="331"/>
        <w:gridCol w:w="446"/>
        <w:gridCol w:w="446"/>
        <w:gridCol w:w="446"/>
        <w:gridCol w:w="446"/>
        <w:gridCol w:w="344"/>
      </w:tblGrid>
      <w:tr w:rsidR="001D336D" w:rsidRPr="008824D7" w14:paraId="473ABA00" w14:textId="77777777" w:rsidTr="001D336D">
        <w:trPr>
          <w:trHeight w:val="420"/>
          <w:tblHeader/>
        </w:trPr>
        <w:tc>
          <w:tcPr>
            <w:tcW w:w="324" w:type="pct"/>
            <w:vMerge w:val="restart"/>
            <w:vAlign w:val="center"/>
            <w:hideMark/>
          </w:tcPr>
          <w:p w14:paraId="2040C445" w14:textId="77777777" w:rsidR="001D336D" w:rsidRPr="008824D7" w:rsidRDefault="001D336D" w:rsidP="001D336D">
            <w:pPr>
              <w:autoSpaceDE w:val="0"/>
              <w:autoSpaceDN w:val="0"/>
              <w:adjustRightInd w:val="0"/>
              <w:spacing w:after="0"/>
              <w:jc w:val="center"/>
              <w:rPr>
                <w:rFonts w:ascii="Tahoma" w:hAnsi="Tahoma" w:cs="Tahoma"/>
                <w:b/>
                <w:color w:val="000000" w:themeColor="text1"/>
                <w:sz w:val="18"/>
                <w:szCs w:val="18"/>
                <w:lang w:val="fi-FI"/>
              </w:rPr>
            </w:pPr>
            <w:r w:rsidRPr="008824D7">
              <w:rPr>
                <w:rFonts w:ascii="Tahoma" w:hAnsi="Tahoma" w:cs="Tahoma"/>
                <w:b/>
                <w:color w:val="000000" w:themeColor="text1"/>
                <w:sz w:val="18"/>
                <w:szCs w:val="18"/>
                <w:lang w:val="fi-FI"/>
              </w:rPr>
              <w:t>No.</w:t>
            </w:r>
          </w:p>
        </w:tc>
        <w:tc>
          <w:tcPr>
            <w:tcW w:w="757" w:type="pct"/>
            <w:vMerge w:val="restart"/>
            <w:vAlign w:val="center"/>
            <w:hideMark/>
          </w:tcPr>
          <w:p w14:paraId="6FB64A87" w14:textId="77777777" w:rsidR="001D336D" w:rsidRPr="008824D7" w:rsidRDefault="001D336D" w:rsidP="001D336D">
            <w:pPr>
              <w:autoSpaceDE w:val="0"/>
              <w:autoSpaceDN w:val="0"/>
              <w:adjustRightInd w:val="0"/>
              <w:spacing w:after="0"/>
              <w:jc w:val="center"/>
              <w:rPr>
                <w:rFonts w:ascii="Tahoma" w:hAnsi="Tahoma" w:cs="Tahoma"/>
                <w:b/>
                <w:color w:val="000000" w:themeColor="text1"/>
                <w:sz w:val="18"/>
                <w:szCs w:val="18"/>
                <w:lang w:val="fi-FI"/>
              </w:rPr>
            </w:pPr>
            <w:r w:rsidRPr="008824D7">
              <w:rPr>
                <w:rFonts w:ascii="Tahoma" w:hAnsi="Tahoma" w:cs="Tahoma"/>
                <w:b/>
                <w:color w:val="000000" w:themeColor="text1"/>
                <w:sz w:val="18"/>
                <w:szCs w:val="18"/>
                <w:lang w:val="fi-FI"/>
              </w:rPr>
              <w:t>Nama Mata</w:t>
            </w:r>
            <w:r w:rsidRPr="008824D7">
              <w:rPr>
                <w:rFonts w:ascii="Tahoma" w:hAnsi="Tahoma" w:cs="Tahoma"/>
                <w:b/>
                <w:color w:val="000000" w:themeColor="text1"/>
                <w:sz w:val="18"/>
                <w:szCs w:val="18"/>
              </w:rPr>
              <w:t>k</w:t>
            </w:r>
            <w:r w:rsidRPr="008824D7">
              <w:rPr>
                <w:rFonts w:ascii="Tahoma" w:hAnsi="Tahoma" w:cs="Tahoma"/>
                <w:b/>
                <w:color w:val="000000" w:themeColor="text1"/>
                <w:sz w:val="18"/>
                <w:szCs w:val="18"/>
                <w:lang w:val="fi-FI"/>
              </w:rPr>
              <w:t>uliah</w:t>
            </w:r>
          </w:p>
        </w:tc>
        <w:tc>
          <w:tcPr>
            <w:tcW w:w="757" w:type="pct"/>
            <w:vMerge w:val="restart"/>
            <w:vAlign w:val="center"/>
            <w:hideMark/>
          </w:tcPr>
          <w:p w14:paraId="3F56177A" w14:textId="77777777" w:rsidR="001D336D" w:rsidRPr="008824D7" w:rsidRDefault="001D336D" w:rsidP="001D336D">
            <w:pPr>
              <w:autoSpaceDE w:val="0"/>
              <w:autoSpaceDN w:val="0"/>
              <w:adjustRightInd w:val="0"/>
              <w:spacing w:after="0"/>
              <w:jc w:val="center"/>
              <w:rPr>
                <w:rFonts w:ascii="Tahoma" w:hAnsi="Tahoma" w:cs="Tahoma"/>
                <w:b/>
                <w:color w:val="000000" w:themeColor="text1"/>
                <w:sz w:val="18"/>
                <w:szCs w:val="18"/>
              </w:rPr>
            </w:pPr>
            <w:r w:rsidRPr="008824D7">
              <w:rPr>
                <w:rFonts w:ascii="Tahoma" w:hAnsi="Tahoma" w:cs="Tahoma"/>
                <w:b/>
                <w:color w:val="000000" w:themeColor="text1"/>
                <w:sz w:val="18"/>
                <w:szCs w:val="18"/>
              </w:rPr>
              <w:t xml:space="preserve">Nama Matakuliah  </w:t>
            </w:r>
          </w:p>
          <w:p w14:paraId="64CF75AA" w14:textId="77777777" w:rsidR="001D336D" w:rsidRPr="008824D7" w:rsidRDefault="001D336D" w:rsidP="001D336D">
            <w:pPr>
              <w:autoSpaceDE w:val="0"/>
              <w:autoSpaceDN w:val="0"/>
              <w:adjustRightInd w:val="0"/>
              <w:spacing w:after="0"/>
              <w:jc w:val="center"/>
              <w:rPr>
                <w:rFonts w:ascii="Tahoma" w:hAnsi="Tahoma" w:cs="Tahoma"/>
                <w:b/>
                <w:i/>
                <w:color w:val="000000" w:themeColor="text1"/>
                <w:sz w:val="18"/>
                <w:szCs w:val="18"/>
              </w:rPr>
            </w:pPr>
            <w:r w:rsidRPr="008824D7">
              <w:rPr>
                <w:rFonts w:ascii="Tahoma" w:hAnsi="Tahoma" w:cs="Tahoma"/>
                <w:b/>
                <w:i/>
                <w:color w:val="000000" w:themeColor="text1"/>
                <w:sz w:val="18"/>
                <w:szCs w:val="18"/>
              </w:rPr>
              <w:t xml:space="preserve"> (in English)</w:t>
            </w:r>
          </w:p>
        </w:tc>
        <w:tc>
          <w:tcPr>
            <w:tcW w:w="3163" w:type="pct"/>
            <w:gridSpan w:val="14"/>
            <w:vAlign w:val="center"/>
            <w:hideMark/>
          </w:tcPr>
          <w:p w14:paraId="05E1EC81" w14:textId="77777777" w:rsidR="001D336D" w:rsidRPr="008824D7" w:rsidRDefault="001D336D" w:rsidP="001D336D">
            <w:pPr>
              <w:autoSpaceDE w:val="0"/>
              <w:autoSpaceDN w:val="0"/>
              <w:adjustRightInd w:val="0"/>
              <w:spacing w:after="0"/>
              <w:jc w:val="center"/>
              <w:rPr>
                <w:rFonts w:ascii="Tahoma" w:hAnsi="Tahoma" w:cs="Tahoma"/>
                <w:b/>
                <w:i/>
                <w:color w:val="000000" w:themeColor="text1"/>
                <w:sz w:val="18"/>
                <w:szCs w:val="18"/>
              </w:rPr>
            </w:pPr>
            <w:r w:rsidRPr="008824D7">
              <w:rPr>
                <w:rFonts w:ascii="Tahoma" w:hAnsi="Tahoma" w:cs="Tahoma"/>
                <w:b/>
                <w:i/>
                <w:color w:val="000000" w:themeColor="text1"/>
                <w:sz w:val="18"/>
                <w:szCs w:val="18"/>
              </w:rPr>
              <w:t xml:space="preserve">Program Expected Learning Outcome </w:t>
            </w:r>
          </w:p>
        </w:tc>
      </w:tr>
      <w:tr w:rsidR="001D336D" w:rsidRPr="008824D7" w14:paraId="04BC0B74" w14:textId="77777777" w:rsidTr="001D336D">
        <w:trPr>
          <w:trHeight w:val="420"/>
          <w:tblHeader/>
        </w:trPr>
        <w:tc>
          <w:tcPr>
            <w:tcW w:w="324" w:type="pct"/>
            <w:vMerge/>
            <w:vAlign w:val="center"/>
          </w:tcPr>
          <w:p w14:paraId="32FE6120" w14:textId="77777777" w:rsidR="001D336D" w:rsidRPr="008824D7" w:rsidRDefault="001D336D" w:rsidP="001D336D">
            <w:pPr>
              <w:autoSpaceDE w:val="0"/>
              <w:autoSpaceDN w:val="0"/>
              <w:adjustRightInd w:val="0"/>
              <w:spacing w:after="0"/>
              <w:jc w:val="center"/>
              <w:rPr>
                <w:rFonts w:ascii="Tahoma" w:hAnsi="Tahoma" w:cs="Tahoma"/>
                <w:b/>
                <w:color w:val="000000" w:themeColor="text1"/>
                <w:sz w:val="18"/>
                <w:szCs w:val="18"/>
                <w:lang w:val="fi-FI"/>
              </w:rPr>
            </w:pPr>
          </w:p>
        </w:tc>
        <w:tc>
          <w:tcPr>
            <w:tcW w:w="757" w:type="pct"/>
            <w:vMerge/>
            <w:vAlign w:val="center"/>
          </w:tcPr>
          <w:p w14:paraId="63E0DB45" w14:textId="77777777" w:rsidR="001D336D" w:rsidRPr="008824D7" w:rsidRDefault="001D336D" w:rsidP="001D336D">
            <w:pPr>
              <w:autoSpaceDE w:val="0"/>
              <w:autoSpaceDN w:val="0"/>
              <w:adjustRightInd w:val="0"/>
              <w:spacing w:after="0"/>
              <w:jc w:val="center"/>
              <w:rPr>
                <w:rFonts w:ascii="Tahoma" w:hAnsi="Tahoma" w:cs="Tahoma"/>
                <w:b/>
                <w:color w:val="000000" w:themeColor="text1"/>
                <w:sz w:val="18"/>
                <w:szCs w:val="18"/>
                <w:lang w:val="fi-FI"/>
              </w:rPr>
            </w:pPr>
          </w:p>
        </w:tc>
        <w:tc>
          <w:tcPr>
            <w:tcW w:w="757" w:type="pct"/>
            <w:vMerge/>
            <w:vAlign w:val="center"/>
          </w:tcPr>
          <w:p w14:paraId="4448CD51" w14:textId="77777777" w:rsidR="001D336D" w:rsidRPr="008824D7" w:rsidRDefault="001D336D" w:rsidP="001D336D">
            <w:pPr>
              <w:autoSpaceDE w:val="0"/>
              <w:autoSpaceDN w:val="0"/>
              <w:adjustRightInd w:val="0"/>
              <w:spacing w:after="0"/>
              <w:jc w:val="center"/>
              <w:rPr>
                <w:rFonts w:ascii="Tahoma" w:hAnsi="Tahoma" w:cs="Tahoma"/>
                <w:b/>
                <w:color w:val="000000" w:themeColor="text1"/>
                <w:sz w:val="18"/>
                <w:szCs w:val="18"/>
              </w:rPr>
            </w:pPr>
          </w:p>
        </w:tc>
        <w:tc>
          <w:tcPr>
            <w:tcW w:w="205" w:type="pct"/>
            <w:vAlign w:val="center"/>
          </w:tcPr>
          <w:p w14:paraId="37F981CE" w14:textId="77777777" w:rsidR="001D336D" w:rsidRPr="008824D7" w:rsidRDefault="001D336D" w:rsidP="001D336D">
            <w:pPr>
              <w:autoSpaceDE w:val="0"/>
              <w:autoSpaceDN w:val="0"/>
              <w:adjustRightInd w:val="0"/>
              <w:spacing w:after="0"/>
              <w:jc w:val="center"/>
              <w:rPr>
                <w:rFonts w:ascii="Tahoma" w:hAnsi="Tahoma" w:cs="Tahoma"/>
                <w:b/>
                <w:color w:val="000000" w:themeColor="text1"/>
                <w:sz w:val="18"/>
                <w:szCs w:val="18"/>
              </w:rPr>
            </w:pPr>
            <w:r w:rsidRPr="008824D7">
              <w:rPr>
                <w:rFonts w:ascii="Tahoma" w:hAnsi="Tahoma" w:cs="Tahoma"/>
                <w:b/>
                <w:color w:val="000000" w:themeColor="text1"/>
                <w:sz w:val="18"/>
                <w:szCs w:val="18"/>
              </w:rPr>
              <w:t>1</w:t>
            </w:r>
          </w:p>
        </w:tc>
        <w:tc>
          <w:tcPr>
            <w:tcW w:w="205" w:type="pct"/>
            <w:vAlign w:val="center"/>
          </w:tcPr>
          <w:p w14:paraId="79F58C75" w14:textId="77777777" w:rsidR="001D336D" w:rsidRPr="008824D7" w:rsidRDefault="001D336D" w:rsidP="001D336D">
            <w:pPr>
              <w:autoSpaceDE w:val="0"/>
              <w:autoSpaceDN w:val="0"/>
              <w:adjustRightInd w:val="0"/>
              <w:spacing w:after="0"/>
              <w:jc w:val="center"/>
              <w:rPr>
                <w:rFonts w:ascii="Tahoma" w:hAnsi="Tahoma" w:cs="Tahoma"/>
                <w:b/>
                <w:color w:val="000000" w:themeColor="text1"/>
                <w:sz w:val="18"/>
                <w:szCs w:val="18"/>
              </w:rPr>
            </w:pPr>
            <w:r w:rsidRPr="008824D7">
              <w:rPr>
                <w:rFonts w:ascii="Tahoma" w:hAnsi="Tahoma" w:cs="Tahoma"/>
                <w:b/>
                <w:color w:val="000000" w:themeColor="text1"/>
                <w:sz w:val="18"/>
                <w:szCs w:val="18"/>
              </w:rPr>
              <w:t>2</w:t>
            </w:r>
          </w:p>
        </w:tc>
        <w:tc>
          <w:tcPr>
            <w:tcW w:w="205" w:type="pct"/>
            <w:vAlign w:val="center"/>
          </w:tcPr>
          <w:p w14:paraId="5C1A4F6D" w14:textId="77777777" w:rsidR="001D336D" w:rsidRPr="008824D7" w:rsidRDefault="001D336D" w:rsidP="001D336D">
            <w:pPr>
              <w:autoSpaceDE w:val="0"/>
              <w:autoSpaceDN w:val="0"/>
              <w:adjustRightInd w:val="0"/>
              <w:spacing w:after="0"/>
              <w:jc w:val="center"/>
              <w:rPr>
                <w:rFonts w:ascii="Tahoma" w:hAnsi="Tahoma" w:cs="Tahoma"/>
                <w:b/>
                <w:color w:val="000000" w:themeColor="text1"/>
                <w:sz w:val="18"/>
                <w:szCs w:val="18"/>
              </w:rPr>
            </w:pPr>
            <w:r w:rsidRPr="008824D7">
              <w:rPr>
                <w:rFonts w:ascii="Tahoma" w:hAnsi="Tahoma" w:cs="Tahoma"/>
                <w:b/>
                <w:color w:val="000000" w:themeColor="text1"/>
                <w:sz w:val="18"/>
                <w:szCs w:val="18"/>
              </w:rPr>
              <w:t>3</w:t>
            </w:r>
          </w:p>
        </w:tc>
        <w:tc>
          <w:tcPr>
            <w:tcW w:w="205" w:type="pct"/>
            <w:vAlign w:val="center"/>
          </w:tcPr>
          <w:p w14:paraId="7865EA3A" w14:textId="77777777" w:rsidR="001D336D" w:rsidRPr="008824D7" w:rsidRDefault="001D336D" w:rsidP="001D336D">
            <w:pPr>
              <w:autoSpaceDE w:val="0"/>
              <w:autoSpaceDN w:val="0"/>
              <w:adjustRightInd w:val="0"/>
              <w:spacing w:after="0"/>
              <w:jc w:val="center"/>
              <w:rPr>
                <w:rFonts w:ascii="Tahoma" w:hAnsi="Tahoma" w:cs="Tahoma"/>
                <w:b/>
                <w:color w:val="000000" w:themeColor="text1"/>
                <w:sz w:val="18"/>
                <w:szCs w:val="18"/>
              </w:rPr>
            </w:pPr>
            <w:r w:rsidRPr="008824D7">
              <w:rPr>
                <w:rFonts w:ascii="Tahoma" w:hAnsi="Tahoma" w:cs="Tahoma"/>
                <w:b/>
                <w:color w:val="000000" w:themeColor="text1"/>
                <w:sz w:val="18"/>
                <w:szCs w:val="18"/>
              </w:rPr>
              <w:t>4</w:t>
            </w:r>
          </w:p>
        </w:tc>
        <w:tc>
          <w:tcPr>
            <w:tcW w:w="205" w:type="pct"/>
            <w:vAlign w:val="center"/>
          </w:tcPr>
          <w:p w14:paraId="78D7A6E8" w14:textId="77777777" w:rsidR="001D336D" w:rsidRPr="008824D7" w:rsidRDefault="001D336D" w:rsidP="001D336D">
            <w:pPr>
              <w:autoSpaceDE w:val="0"/>
              <w:autoSpaceDN w:val="0"/>
              <w:adjustRightInd w:val="0"/>
              <w:spacing w:after="0"/>
              <w:jc w:val="center"/>
              <w:rPr>
                <w:rFonts w:ascii="Tahoma" w:hAnsi="Tahoma" w:cs="Tahoma"/>
                <w:b/>
                <w:color w:val="000000" w:themeColor="text1"/>
                <w:sz w:val="18"/>
                <w:szCs w:val="18"/>
              </w:rPr>
            </w:pPr>
            <w:r w:rsidRPr="008824D7">
              <w:rPr>
                <w:rFonts w:ascii="Tahoma" w:hAnsi="Tahoma" w:cs="Tahoma"/>
                <w:b/>
                <w:color w:val="000000" w:themeColor="text1"/>
                <w:sz w:val="18"/>
                <w:szCs w:val="18"/>
              </w:rPr>
              <w:t>5</w:t>
            </w:r>
          </w:p>
        </w:tc>
        <w:tc>
          <w:tcPr>
            <w:tcW w:w="205" w:type="pct"/>
            <w:vAlign w:val="center"/>
          </w:tcPr>
          <w:p w14:paraId="042B0B98" w14:textId="77777777" w:rsidR="001D336D" w:rsidRPr="008824D7" w:rsidRDefault="001D336D" w:rsidP="001D336D">
            <w:pPr>
              <w:autoSpaceDE w:val="0"/>
              <w:autoSpaceDN w:val="0"/>
              <w:adjustRightInd w:val="0"/>
              <w:spacing w:after="0"/>
              <w:jc w:val="center"/>
              <w:rPr>
                <w:rFonts w:ascii="Tahoma" w:hAnsi="Tahoma" w:cs="Tahoma"/>
                <w:b/>
                <w:color w:val="000000" w:themeColor="text1"/>
                <w:sz w:val="18"/>
                <w:szCs w:val="18"/>
              </w:rPr>
            </w:pPr>
            <w:r w:rsidRPr="008824D7">
              <w:rPr>
                <w:rFonts w:ascii="Tahoma" w:hAnsi="Tahoma" w:cs="Tahoma"/>
                <w:b/>
                <w:color w:val="000000" w:themeColor="text1"/>
                <w:sz w:val="18"/>
                <w:szCs w:val="18"/>
              </w:rPr>
              <w:t>6</w:t>
            </w:r>
          </w:p>
        </w:tc>
        <w:tc>
          <w:tcPr>
            <w:tcW w:w="205" w:type="pct"/>
            <w:vAlign w:val="center"/>
          </w:tcPr>
          <w:p w14:paraId="02687CB2" w14:textId="77777777" w:rsidR="001D336D" w:rsidRPr="008824D7" w:rsidRDefault="001D336D" w:rsidP="001D336D">
            <w:pPr>
              <w:autoSpaceDE w:val="0"/>
              <w:autoSpaceDN w:val="0"/>
              <w:adjustRightInd w:val="0"/>
              <w:spacing w:after="0"/>
              <w:jc w:val="center"/>
              <w:rPr>
                <w:rFonts w:ascii="Tahoma" w:hAnsi="Tahoma" w:cs="Tahoma"/>
                <w:b/>
                <w:color w:val="000000" w:themeColor="text1"/>
                <w:sz w:val="18"/>
                <w:szCs w:val="18"/>
              </w:rPr>
            </w:pPr>
            <w:r w:rsidRPr="008824D7">
              <w:rPr>
                <w:rFonts w:ascii="Tahoma" w:hAnsi="Tahoma" w:cs="Tahoma"/>
                <w:b/>
                <w:color w:val="000000" w:themeColor="text1"/>
                <w:sz w:val="18"/>
                <w:szCs w:val="18"/>
              </w:rPr>
              <w:t>7</w:t>
            </w:r>
          </w:p>
        </w:tc>
        <w:tc>
          <w:tcPr>
            <w:tcW w:w="205" w:type="pct"/>
            <w:vAlign w:val="center"/>
          </w:tcPr>
          <w:p w14:paraId="7D846E29" w14:textId="77777777" w:rsidR="001D336D" w:rsidRPr="008824D7" w:rsidRDefault="001D336D" w:rsidP="001D336D">
            <w:pPr>
              <w:autoSpaceDE w:val="0"/>
              <w:autoSpaceDN w:val="0"/>
              <w:adjustRightInd w:val="0"/>
              <w:spacing w:after="0"/>
              <w:jc w:val="center"/>
              <w:rPr>
                <w:rFonts w:ascii="Tahoma" w:hAnsi="Tahoma" w:cs="Tahoma"/>
                <w:b/>
                <w:color w:val="000000" w:themeColor="text1"/>
                <w:sz w:val="18"/>
                <w:szCs w:val="18"/>
              </w:rPr>
            </w:pPr>
            <w:r w:rsidRPr="008824D7">
              <w:rPr>
                <w:rFonts w:ascii="Tahoma" w:hAnsi="Tahoma" w:cs="Tahoma"/>
                <w:b/>
                <w:color w:val="000000" w:themeColor="text1"/>
                <w:sz w:val="18"/>
                <w:szCs w:val="18"/>
              </w:rPr>
              <w:t>8</w:t>
            </w:r>
          </w:p>
        </w:tc>
        <w:tc>
          <w:tcPr>
            <w:tcW w:w="205" w:type="pct"/>
            <w:vAlign w:val="center"/>
          </w:tcPr>
          <w:p w14:paraId="5C830F42" w14:textId="77777777" w:rsidR="001D336D" w:rsidRPr="008824D7" w:rsidRDefault="001D336D" w:rsidP="001D336D">
            <w:pPr>
              <w:autoSpaceDE w:val="0"/>
              <w:autoSpaceDN w:val="0"/>
              <w:adjustRightInd w:val="0"/>
              <w:spacing w:after="0"/>
              <w:jc w:val="center"/>
              <w:rPr>
                <w:rFonts w:ascii="Tahoma" w:hAnsi="Tahoma" w:cs="Tahoma"/>
                <w:b/>
                <w:color w:val="000000" w:themeColor="text1"/>
                <w:sz w:val="18"/>
                <w:szCs w:val="18"/>
              </w:rPr>
            </w:pPr>
            <w:r w:rsidRPr="008824D7">
              <w:rPr>
                <w:rFonts w:ascii="Tahoma" w:hAnsi="Tahoma" w:cs="Tahoma"/>
                <w:b/>
                <w:color w:val="000000" w:themeColor="text1"/>
                <w:sz w:val="18"/>
                <w:szCs w:val="18"/>
              </w:rPr>
              <w:t>9</w:t>
            </w:r>
          </w:p>
        </w:tc>
        <w:tc>
          <w:tcPr>
            <w:tcW w:w="276" w:type="pct"/>
            <w:vAlign w:val="center"/>
          </w:tcPr>
          <w:p w14:paraId="2AED4B31" w14:textId="77777777" w:rsidR="001D336D" w:rsidRPr="008824D7" w:rsidRDefault="001D336D" w:rsidP="001D336D">
            <w:pPr>
              <w:autoSpaceDE w:val="0"/>
              <w:autoSpaceDN w:val="0"/>
              <w:adjustRightInd w:val="0"/>
              <w:spacing w:after="0"/>
              <w:jc w:val="center"/>
              <w:rPr>
                <w:rFonts w:ascii="Tahoma" w:hAnsi="Tahoma" w:cs="Tahoma"/>
                <w:b/>
                <w:color w:val="000000" w:themeColor="text1"/>
                <w:sz w:val="18"/>
                <w:szCs w:val="18"/>
              </w:rPr>
            </w:pPr>
            <w:r w:rsidRPr="008824D7">
              <w:rPr>
                <w:rFonts w:ascii="Tahoma" w:hAnsi="Tahoma" w:cs="Tahoma"/>
                <w:b/>
                <w:color w:val="000000" w:themeColor="text1"/>
                <w:sz w:val="18"/>
                <w:szCs w:val="18"/>
              </w:rPr>
              <w:t>10</w:t>
            </w:r>
          </w:p>
        </w:tc>
        <w:tc>
          <w:tcPr>
            <w:tcW w:w="276" w:type="pct"/>
            <w:vAlign w:val="center"/>
          </w:tcPr>
          <w:p w14:paraId="6C6A6613" w14:textId="77777777" w:rsidR="001D336D" w:rsidRPr="008824D7" w:rsidRDefault="001D336D" w:rsidP="001D336D">
            <w:pPr>
              <w:autoSpaceDE w:val="0"/>
              <w:autoSpaceDN w:val="0"/>
              <w:adjustRightInd w:val="0"/>
              <w:spacing w:after="0"/>
              <w:jc w:val="center"/>
              <w:rPr>
                <w:rFonts w:ascii="Tahoma" w:hAnsi="Tahoma" w:cs="Tahoma"/>
                <w:b/>
                <w:color w:val="000000" w:themeColor="text1"/>
                <w:sz w:val="18"/>
                <w:szCs w:val="18"/>
              </w:rPr>
            </w:pPr>
            <w:r w:rsidRPr="008824D7">
              <w:rPr>
                <w:rFonts w:ascii="Tahoma" w:hAnsi="Tahoma" w:cs="Tahoma"/>
                <w:b/>
                <w:color w:val="000000" w:themeColor="text1"/>
                <w:sz w:val="18"/>
                <w:szCs w:val="18"/>
              </w:rPr>
              <w:t>11</w:t>
            </w:r>
          </w:p>
        </w:tc>
        <w:tc>
          <w:tcPr>
            <w:tcW w:w="276" w:type="pct"/>
            <w:vAlign w:val="center"/>
          </w:tcPr>
          <w:p w14:paraId="48DAC77C" w14:textId="77777777" w:rsidR="001D336D" w:rsidRPr="008824D7" w:rsidRDefault="001D336D" w:rsidP="001D336D">
            <w:pPr>
              <w:autoSpaceDE w:val="0"/>
              <w:autoSpaceDN w:val="0"/>
              <w:adjustRightInd w:val="0"/>
              <w:spacing w:after="0"/>
              <w:jc w:val="center"/>
              <w:rPr>
                <w:rFonts w:ascii="Tahoma" w:hAnsi="Tahoma" w:cs="Tahoma"/>
                <w:b/>
                <w:color w:val="000000" w:themeColor="text1"/>
                <w:sz w:val="18"/>
                <w:szCs w:val="18"/>
              </w:rPr>
            </w:pPr>
            <w:r w:rsidRPr="008824D7">
              <w:rPr>
                <w:rFonts w:ascii="Tahoma" w:hAnsi="Tahoma" w:cs="Tahoma"/>
                <w:b/>
                <w:color w:val="000000" w:themeColor="text1"/>
                <w:sz w:val="18"/>
                <w:szCs w:val="18"/>
              </w:rPr>
              <w:t>12</w:t>
            </w:r>
          </w:p>
        </w:tc>
        <w:tc>
          <w:tcPr>
            <w:tcW w:w="276" w:type="pct"/>
            <w:vAlign w:val="center"/>
          </w:tcPr>
          <w:p w14:paraId="0C23BF22" w14:textId="77777777" w:rsidR="001D336D" w:rsidRPr="008824D7" w:rsidRDefault="001D336D" w:rsidP="001D336D">
            <w:pPr>
              <w:autoSpaceDE w:val="0"/>
              <w:autoSpaceDN w:val="0"/>
              <w:adjustRightInd w:val="0"/>
              <w:spacing w:after="0"/>
              <w:jc w:val="center"/>
              <w:rPr>
                <w:rFonts w:ascii="Tahoma" w:hAnsi="Tahoma" w:cs="Tahoma"/>
                <w:b/>
                <w:color w:val="000000" w:themeColor="text1"/>
                <w:sz w:val="18"/>
                <w:szCs w:val="18"/>
              </w:rPr>
            </w:pPr>
            <w:r w:rsidRPr="008824D7">
              <w:rPr>
                <w:rFonts w:ascii="Tahoma" w:hAnsi="Tahoma" w:cs="Tahoma"/>
                <w:b/>
                <w:color w:val="000000" w:themeColor="text1"/>
                <w:sz w:val="18"/>
                <w:szCs w:val="18"/>
              </w:rPr>
              <w:t>13</w:t>
            </w:r>
          </w:p>
        </w:tc>
        <w:tc>
          <w:tcPr>
            <w:tcW w:w="215" w:type="pct"/>
            <w:vAlign w:val="center"/>
          </w:tcPr>
          <w:p w14:paraId="52684215" w14:textId="77777777" w:rsidR="001D336D" w:rsidRPr="008824D7" w:rsidRDefault="001D336D" w:rsidP="001D336D">
            <w:pPr>
              <w:autoSpaceDE w:val="0"/>
              <w:autoSpaceDN w:val="0"/>
              <w:adjustRightInd w:val="0"/>
              <w:spacing w:after="0"/>
              <w:ind w:left="-57" w:right="-57"/>
              <w:jc w:val="center"/>
              <w:rPr>
                <w:rFonts w:ascii="Tahoma" w:hAnsi="Tahoma" w:cs="Tahoma"/>
                <w:b/>
                <w:color w:val="000000" w:themeColor="text1"/>
                <w:sz w:val="18"/>
                <w:szCs w:val="18"/>
              </w:rPr>
            </w:pPr>
            <w:r w:rsidRPr="008824D7">
              <w:rPr>
                <w:rFonts w:ascii="Tahoma" w:hAnsi="Tahoma" w:cs="Tahoma"/>
                <w:b/>
                <w:color w:val="000000" w:themeColor="text1"/>
                <w:sz w:val="18"/>
                <w:szCs w:val="18"/>
              </w:rPr>
              <w:t>14</w:t>
            </w:r>
          </w:p>
        </w:tc>
      </w:tr>
      <w:tr w:rsidR="001D336D" w:rsidRPr="008824D7" w14:paraId="18A8A679" w14:textId="77777777" w:rsidTr="001D336D">
        <w:tc>
          <w:tcPr>
            <w:tcW w:w="324" w:type="pct"/>
            <w:vAlign w:val="center"/>
          </w:tcPr>
          <w:p w14:paraId="3D10233A" w14:textId="77777777" w:rsidR="001D336D" w:rsidRPr="008824D7" w:rsidRDefault="001D336D" w:rsidP="001D336D">
            <w:pPr>
              <w:autoSpaceDE w:val="0"/>
              <w:autoSpaceDN w:val="0"/>
              <w:adjustRightInd w:val="0"/>
              <w:spacing w:after="0"/>
              <w:jc w:val="center"/>
              <w:rPr>
                <w:rFonts w:ascii="Tahoma" w:hAnsi="Tahoma" w:cs="Tahoma"/>
                <w:color w:val="000000" w:themeColor="text1"/>
                <w:sz w:val="18"/>
                <w:szCs w:val="18"/>
              </w:rPr>
            </w:pPr>
            <w:r w:rsidRPr="008824D7">
              <w:rPr>
                <w:rFonts w:ascii="Tahoma" w:hAnsi="Tahoma" w:cs="Tahoma"/>
                <w:color w:val="000000" w:themeColor="text1"/>
                <w:sz w:val="18"/>
                <w:szCs w:val="18"/>
              </w:rPr>
              <w:t>1</w:t>
            </w:r>
          </w:p>
        </w:tc>
        <w:tc>
          <w:tcPr>
            <w:tcW w:w="757" w:type="pct"/>
            <w:vAlign w:val="center"/>
          </w:tcPr>
          <w:p w14:paraId="2F2449DA" w14:textId="77777777" w:rsidR="001D336D" w:rsidRPr="008824D7" w:rsidRDefault="001D336D" w:rsidP="001D336D">
            <w:pPr>
              <w:spacing w:after="0" w:line="240" w:lineRule="auto"/>
              <w:rPr>
                <w:rFonts w:ascii="Tahoma" w:hAnsi="Tahoma" w:cs="Tahoma"/>
                <w:color w:val="000000" w:themeColor="text1"/>
                <w:sz w:val="18"/>
                <w:szCs w:val="18"/>
              </w:rPr>
            </w:pPr>
            <w:r w:rsidRPr="008824D7">
              <w:rPr>
                <w:rFonts w:ascii="Tahoma" w:hAnsi="Tahoma" w:cs="Tahoma"/>
                <w:color w:val="000000" w:themeColor="text1"/>
                <w:sz w:val="18"/>
                <w:szCs w:val="18"/>
              </w:rPr>
              <w:t>Pendidikan Pancasila</w:t>
            </w:r>
          </w:p>
        </w:tc>
        <w:tc>
          <w:tcPr>
            <w:tcW w:w="757" w:type="pct"/>
            <w:vAlign w:val="center"/>
          </w:tcPr>
          <w:p w14:paraId="1E320B9C" w14:textId="77777777" w:rsidR="001D336D" w:rsidRPr="008824D7" w:rsidRDefault="001D336D" w:rsidP="001D336D">
            <w:pPr>
              <w:spacing w:after="0" w:line="240" w:lineRule="auto"/>
              <w:rPr>
                <w:rFonts w:ascii="Tahoma" w:hAnsi="Tahoma" w:cs="Tahoma"/>
                <w:i/>
                <w:color w:val="000000" w:themeColor="text1"/>
                <w:sz w:val="18"/>
                <w:szCs w:val="18"/>
              </w:rPr>
            </w:pPr>
            <w:r w:rsidRPr="008824D7">
              <w:rPr>
                <w:rFonts w:ascii="Tahoma" w:hAnsi="Tahoma" w:cs="Tahoma"/>
                <w:i/>
                <w:color w:val="000000" w:themeColor="text1"/>
                <w:sz w:val="18"/>
                <w:szCs w:val="18"/>
              </w:rPr>
              <w:t>Pancasila</w:t>
            </w:r>
          </w:p>
        </w:tc>
        <w:tc>
          <w:tcPr>
            <w:tcW w:w="205" w:type="pct"/>
            <w:vAlign w:val="center"/>
          </w:tcPr>
          <w:p w14:paraId="00F42A3B"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05" w:type="pct"/>
          </w:tcPr>
          <w:p w14:paraId="3204C2A5"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05" w:type="pct"/>
          </w:tcPr>
          <w:p w14:paraId="7BAC0A08"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05" w:type="pct"/>
          </w:tcPr>
          <w:p w14:paraId="1209D54D"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05" w:type="pct"/>
          </w:tcPr>
          <w:p w14:paraId="1E48948F"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05" w:type="pct"/>
          </w:tcPr>
          <w:p w14:paraId="61780485"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05" w:type="pct"/>
          </w:tcPr>
          <w:p w14:paraId="54524299"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05" w:type="pct"/>
          </w:tcPr>
          <w:p w14:paraId="72D1D114"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05" w:type="pct"/>
          </w:tcPr>
          <w:p w14:paraId="764EE2E0"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76" w:type="pct"/>
            <w:vAlign w:val="center"/>
          </w:tcPr>
          <w:p w14:paraId="4B6299E5"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8824D7">
              <w:rPr>
                <w:rFonts w:ascii="Tahoma" w:hAnsi="Tahoma" w:cs="Tahoma"/>
                <w:color w:val="000000" w:themeColor="text1"/>
                <w:sz w:val="18"/>
                <w:szCs w:val="18"/>
              </w:rPr>
              <w:sym w:font="Symbol" w:char="F0D6"/>
            </w:r>
          </w:p>
        </w:tc>
        <w:tc>
          <w:tcPr>
            <w:tcW w:w="276" w:type="pct"/>
          </w:tcPr>
          <w:p w14:paraId="20B6BD09"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76" w:type="pct"/>
          </w:tcPr>
          <w:p w14:paraId="1D7EC9C1"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76" w:type="pct"/>
            <w:vAlign w:val="center"/>
          </w:tcPr>
          <w:p w14:paraId="240EAF88"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8824D7">
              <w:rPr>
                <w:rFonts w:ascii="Tahoma" w:hAnsi="Tahoma" w:cs="Tahoma"/>
                <w:color w:val="000000" w:themeColor="text1"/>
                <w:sz w:val="18"/>
                <w:szCs w:val="18"/>
              </w:rPr>
              <w:sym w:font="Symbol" w:char="F0D6"/>
            </w:r>
          </w:p>
        </w:tc>
        <w:tc>
          <w:tcPr>
            <w:tcW w:w="215" w:type="pct"/>
          </w:tcPr>
          <w:p w14:paraId="6270B3A5"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r>
      <w:tr w:rsidR="001D336D" w:rsidRPr="008824D7" w14:paraId="5CFFD7B2" w14:textId="77777777" w:rsidTr="001D336D">
        <w:tc>
          <w:tcPr>
            <w:tcW w:w="324" w:type="pct"/>
            <w:vAlign w:val="center"/>
          </w:tcPr>
          <w:p w14:paraId="19072828" w14:textId="77777777" w:rsidR="001D336D" w:rsidRPr="008824D7" w:rsidRDefault="001D336D" w:rsidP="001D336D">
            <w:pPr>
              <w:autoSpaceDE w:val="0"/>
              <w:autoSpaceDN w:val="0"/>
              <w:adjustRightInd w:val="0"/>
              <w:spacing w:after="0"/>
              <w:jc w:val="center"/>
              <w:rPr>
                <w:rFonts w:ascii="Tahoma" w:hAnsi="Tahoma" w:cs="Tahoma"/>
                <w:color w:val="000000" w:themeColor="text1"/>
                <w:sz w:val="18"/>
                <w:szCs w:val="18"/>
              </w:rPr>
            </w:pPr>
            <w:r w:rsidRPr="008824D7">
              <w:rPr>
                <w:rFonts w:ascii="Tahoma" w:hAnsi="Tahoma" w:cs="Tahoma"/>
                <w:color w:val="000000" w:themeColor="text1"/>
                <w:sz w:val="18"/>
                <w:szCs w:val="18"/>
              </w:rPr>
              <w:t>2</w:t>
            </w:r>
          </w:p>
        </w:tc>
        <w:tc>
          <w:tcPr>
            <w:tcW w:w="757" w:type="pct"/>
            <w:vAlign w:val="center"/>
          </w:tcPr>
          <w:p w14:paraId="429C42D9" w14:textId="77777777" w:rsidR="001D336D" w:rsidRPr="008824D7" w:rsidRDefault="001D336D" w:rsidP="001D336D">
            <w:pPr>
              <w:spacing w:after="0" w:line="240" w:lineRule="auto"/>
              <w:rPr>
                <w:rFonts w:ascii="Tahoma" w:hAnsi="Tahoma" w:cs="Tahoma"/>
                <w:color w:val="000000" w:themeColor="text1"/>
                <w:sz w:val="18"/>
                <w:szCs w:val="18"/>
              </w:rPr>
            </w:pPr>
            <w:r w:rsidRPr="008824D7">
              <w:rPr>
                <w:rFonts w:ascii="Tahoma" w:hAnsi="Tahoma" w:cs="Tahoma"/>
                <w:color w:val="000000" w:themeColor="text1"/>
                <w:sz w:val="18"/>
                <w:szCs w:val="18"/>
              </w:rPr>
              <w:t>Bahasa Indonesia</w:t>
            </w:r>
          </w:p>
        </w:tc>
        <w:tc>
          <w:tcPr>
            <w:tcW w:w="757" w:type="pct"/>
            <w:vAlign w:val="center"/>
          </w:tcPr>
          <w:p w14:paraId="7FBD6122" w14:textId="77777777" w:rsidR="001D336D" w:rsidRPr="008824D7" w:rsidRDefault="001D336D" w:rsidP="001D336D">
            <w:pPr>
              <w:spacing w:after="0" w:line="240" w:lineRule="auto"/>
              <w:rPr>
                <w:rFonts w:ascii="Tahoma" w:hAnsi="Tahoma" w:cs="Tahoma"/>
                <w:i/>
                <w:color w:val="000000" w:themeColor="text1"/>
                <w:sz w:val="18"/>
                <w:szCs w:val="18"/>
              </w:rPr>
            </w:pPr>
            <w:r w:rsidRPr="008824D7">
              <w:rPr>
                <w:rFonts w:ascii="Tahoma" w:hAnsi="Tahoma" w:cs="Tahoma"/>
                <w:i/>
                <w:color w:val="000000" w:themeColor="text1"/>
                <w:sz w:val="18"/>
                <w:szCs w:val="18"/>
              </w:rPr>
              <w:t>Bahasa Indonesia</w:t>
            </w:r>
          </w:p>
        </w:tc>
        <w:tc>
          <w:tcPr>
            <w:tcW w:w="205" w:type="pct"/>
            <w:vAlign w:val="center"/>
          </w:tcPr>
          <w:p w14:paraId="1F44618B"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05" w:type="pct"/>
          </w:tcPr>
          <w:p w14:paraId="1D5EE5A5"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05" w:type="pct"/>
          </w:tcPr>
          <w:p w14:paraId="5C9C9DBE"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05" w:type="pct"/>
          </w:tcPr>
          <w:p w14:paraId="7F5C61B4"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05" w:type="pct"/>
          </w:tcPr>
          <w:p w14:paraId="161D34DF"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05" w:type="pct"/>
          </w:tcPr>
          <w:p w14:paraId="798219DD"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05" w:type="pct"/>
          </w:tcPr>
          <w:p w14:paraId="0F271EBC"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05" w:type="pct"/>
          </w:tcPr>
          <w:p w14:paraId="6AD2D80E"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05" w:type="pct"/>
          </w:tcPr>
          <w:p w14:paraId="35B76F0C"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76" w:type="pct"/>
            <w:vAlign w:val="center"/>
          </w:tcPr>
          <w:p w14:paraId="592BF0CE"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76" w:type="pct"/>
            <w:vAlign w:val="center"/>
          </w:tcPr>
          <w:p w14:paraId="05C1F9B0"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8824D7">
              <w:rPr>
                <w:rFonts w:ascii="Tahoma" w:hAnsi="Tahoma" w:cs="Tahoma"/>
                <w:color w:val="000000" w:themeColor="text1"/>
                <w:sz w:val="18"/>
                <w:szCs w:val="18"/>
              </w:rPr>
              <w:sym w:font="Symbol" w:char="F0D6"/>
            </w:r>
          </w:p>
        </w:tc>
        <w:tc>
          <w:tcPr>
            <w:tcW w:w="276" w:type="pct"/>
          </w:tcPr>
          <w:p w14:paraId="7D948929"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76" w:type="pct"/>
            <w:vAlign w:val="center"/>
          </w:tcPr>
          <w:p w14:paraId="465EDAE3"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15" w:type="pct"/>
            <w:vAlign w:val="center"/>
          </w:tcPr>
          <w:p w14:paraId="40000D02"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r w:rsidRPr="008824D7">
              <w:rPr>
                <w:rFonts w:ascii="Tahoma" w:hAnsi="Tahoma" w:cs="Tahoma"/>
                <w:color w:val="000000" w:themeColor="text1"/>
                <w:sz w:val="18"/>
                <w:szCs w:val="18"/>
              </w:rPr>
              <w:sym w:font="Symbol" w:char="F0D6"/>
            </w:r>
          </w:p>
        </w:tc>
      </w:tr>
      <w:tr w:rsidR="001D336D" w:rsidRPr="008824D7" w14:paraId="6FAEBB7E" w14:textId="77777777" w:rsidTr="001D336D">
        <w:tc>
          <w:tcPr>
            <w:tcW w:w="324" w:type="pct"/>
            <w:vAlign w:val="center"/>
          </w:tcPr>
          <w:p w14:paraId="5E02BCED" w14:textId="77777777" w:rsidR="001D336D" w:rsidRPr="008824D7" w:rsidRDefault="001D336D" w:rsidP="001D336D">
            <w:pPr>
              <w:autoSpaceDE w:val="0"/>
              <w:autoSpaceDN w:val="0"/>
              <w:adjustRightInd w:val="0"/>
              <w:spacing w:after="0"/>
              <w:jc w:val="center"/>
              <w:rPr>
                <w:rFonts w:ascii="Tahoma" w:hAnsi="Tahoma" w:cs="Tahoma"/>
                <w:color w:val="000000" w:themeColor="text1"/>
                <w:sz w:val="18"/>
                <w:szCs w:val="18"/>
              </w:rPr>
            </w:pPr>
          </w:p>
        </w:tc>
        <w:tc>
          <w:tcPr>
            <w:tcW w:w="757" w:type="pct"/>
            <w:vAlign w:val="center"/>
          </w:tcPr>
          <w:p w14:paraId="2A16B434" w14:textId="77777777" w:rsidR="001D336D" w:rsidRPr="008824D7" w:rsidRDefault="001D336D" w:rsidP="001D336D">
            <w:pPr>
              <w:spacing w:after="0" w:line="240" w:lineRule="auto"/>
              <w:rPr>
                <w:rFonts w:ascii="Tahoma" w:hAnsi="Tahoma" w:cs="Tahoma"/>
                <w:color w:val="000000" w:themeColor="text1"/>
                <w:sz w:val="18"/>
                <w:szCs w:val="18"/>
              </w:rPr>
            </w:pPr>
            <w:r w:rsidRPr="008824D7">
              <w:rPr>
                <w:rFonts w:ascii="Tahoma" w:hAnsi="Tahoma" w:cs="Tahoma"/>
                <w:color w:val="000000" w:themeColor="text1"/>
                <w:sz w:val="18"/>
                <w:szCs w:val="18"/>
              </w:rPr>
              <w:t>...</w:t>
            </w:r>
          </w:p>
        </w:tc>
        <w:tc>
          <w:tcPr>
            <w:tcW w:w="757" w:type="pct"/>
            <w:vAlign w:val="center"/>
          </w:tcPr>
          <w:p w14:paraId="440BFC24" w14:textId="77777777" w:rsidR="001D336D" w:rsidRPr="008824D7" w:rsidRDefault="001D336D" w:rsidP="001D336D">
            <w:pPr>
              <w:spacing w:after="0" w:line="240" w:lineRule="auto"/>
              <w:rPr>
                <w:rFonts w:ascii="Tahoma" w:hAnsi="Tahoma" w:cs="Tahoma"/>
                <w:i/>
                <w:color w:val="000000" w:themeColor="text1"/>
                <w:sz w:val="18"/>
                <w:szCs w:val="18"/>
              </w:rPr>
            </w:pPr>
          </w:p>
        </w:tc>
        <w:tc>
          <w:tcPr>
            <w:tcW w:w="205" w:type="pct"/>
            <w:vAlign w:val="center"/>
          </w:tcPr>
          <w:p w14:paraId="1AD4D556"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05" w:type="pct"/>
          </w:tcPr>
          <w:p w14:paraId="7208F910"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05" w:type="pct"/>
          </w:tcPr>
          <w:p w14:paraId="5D47DD30"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05" w:type="pct"/>
          </w:tcPr>
          <w:p w14:paraId="28FD5660"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05" w:type="pct"/>
          </w:tcPr>
          <w:p w14:paraId="19E775D9"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05" w:type="pct"/>
          </w:tcPr>
          <w:p w14:paraId="5FA0B88F"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05" w:type="pct"/>
          </w:tcPr>
          <w:p w14:paraId="33D51EAA"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05" w:type="pct"/>
          </w:tcPr>
          <w:p w14:paraId="12063BFF"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05" w:type="pct"/>
          </w:tcPr>
          <w:p w14:paraId="1438701E"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76" w:type="pct"/>
            <w:vAlign w:val="center"/>
          </w:tcPr>
          <w:p w14:paraId="5431F781"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76" w:type="pct"/>
            <w:vAlign w:val="center"/>
          </w:tcPr>
          <w:p w14:paraId="1BF0EA14"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76" w:type="pct"/>
          </w:tcPr>
          <w:p w14:paraId="0450CF6B"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76" w:type="pct"/>
            <w:vAlign w:val="center"/>
          </w:tcPr>
          <w:p w14:paraId="2B3200A8"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15" w:type="pct"/>
            <w:vAlign w:val="center"/>
          </w:tcPr>
          <w:p w14:paraId="384FFD21"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r>
      <w:tr w:rsidR="001D336D" w:rsidRPr="008824D7" w14:paraId="10FFDA7A" w14:textId="77777777" w:rsidTr="001D336D">
        <w:tc>
          <w:tcPr>
            <w:tcW w:w="324" w:type="pct"/>
            <w:vAlign w:val="center"/>
          </w:tcPr>
          <w:p w14:paraId="1D5BCF2E" w14:textId="77777777" w:rsidR="001D336D" w:rsidRPr="008824D7" w:rsidRDefault="001D336D" w:rsidP="001D336D">
            <w:pPr>
              <w:autoSpaceDE w:val="0"/>
              <w:autoSpaceDN w:val="0"/>
              <w:adjustRightInd w:val="0"/>
              <w:spacing w:after="0"/>
              <w:jc w:val="center"/>
              <w:rPr>
                <w:rFonts w:ascii="Tahoma" w:hAnsi="Tahoma" w:cs="Tahoma"/>
                <w:color w:val="000000" w:themeColor="text1"/>
                <w:sz w:val="18"/>
                <w:szCs w:val="18"/>
              </w:rPr>
            </w:pPr>
          </w:p>
        </w:tc>
        <w:tc>
          <w:tcPr>
            <w:tcW w:w="757" w:type="pct"/>
            <w:vAlign w:val="center"/>
          </w:tcPr>
          <w:p w14:paraId="6627DBAB" w14:textId="77777777" w:rsidR="001D336D" w:rsidRPr="008824D7" w:rsidRDefault="001D336D" w:rsidP="001D336D">
            <w:pPr>
              <w:spacing w:after="0" w:line="240" w:lineRule="auto"/>
              <w:rPr>
                <w:rFonts w:ascii="Tahoma" w:hAnsi="Tahoma" w:cs="Tahoma"/>
                <w:color w:val="000000" w:themeColor="text1"/>
                <w:sz w:val="18"/>
                <w:szCs w:val="18"/>
              </w:rPr>
            </w:pPr>
            <w:r w:rsidRPr="008824D7">
              <w:rPr>
                <w:rFonts w:ascii="Tahoma" w:hAnsi="Tahoma" w:cs="Tahoma"/>
                <w:color w:val="000000" w:themeColor="text1"/>
                <w:sz w:val="18"/>
                <w:szCs w:val="18"/>
              </w:rPr>
              <w:t>...</w:t>
            </w:r>
          </w:p>
        </w:tc>
        <w:tc>
          <w:tcPr>
            <w:tcW w:w="757" w:type="pct"/>
            <w:vAlign w:val="center"/>
          </w:tcPr>
          <w:p w14:paraId="222325A9" w14:textId="77777777" w:rsidR="001D336D" w:rsidRPr="008824D7" w:rsidRDefault="001D336D" w:rsidP="001D336D">
            <w:pPr>
              <w:spacing w:after="0" w:line="240" w:lineRule="auto"/>
              <w:rPr>
                <w:rFonts w:ascii="Tahoma" w:hAnsi="Tahoma" w:cs="Tahoma"/>
                <w:i/>
                <w:color w:val="000000" w:themeColor="text1"/>
                <w:sz w:val="18"/>
                <w:szCs w:val="18"/>
              </w:rPr>
            </w:pPr>
          </w:p>
        </w:tc>
        <w:tc>
          <w:tcPr>
            <w:tcW w:w="205" w:type="pct"/>
            <w:vAlign w:val="center"/>
          </w:tcPr>
          <w:p w14:paraId="39688582"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05" w:type="pct"/>
          </w:tcPr>
          <w:p w14:paraId="79D6A025"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05" w:type="pct"/>
          </w:tcPr>
          <w:p w14:paraId="39CA9611"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05" w:type="pct"/>
          </w:tcPr>
          <w:p w14:paraId="2BEBCFF0"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05" w:type="pct"/>
          </w:tcPr>
          <w:p w14:paraId="1094E1CA"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05" w:type="pct"/>
          </w:tcPr>
          <w:p w14:paraId="3AA6AD51"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05" w:type="pct"/>
          </w:tcPr>
          <w:p w14:paraId="2753D957"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05" w:type="pct"/>
          </w:tcPr>
          <w:p w14:paraId="56C59B12"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05" w:type="pct"/>
          </w:tcPr>
          <w:p w14:paraId="75DAF1C7"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76" w:type="pct"/>
            <w:vAlign w:val="center"/>
          </w:tcPr>
          <w:p w14:paraId="6B7A633D"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76" w:type="pct"/>
            <w:vAlign w:val="center"/>
          </w:tcPr>
          <w:p w14:paraId="513E166B"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76" w:type="pct"/>
          </w:tcPr>
          <w:p w14:paraId="55EED911"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76" w:type="pct"/>
            <w:vAlign w:val="center"/>
          </w:tcPr>
          <w:p w14:paraId="470A44FB"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15" w:type="pct"/>
            <w:vAlign w:val="center"/>
          </w:tcPr>
          <w:p w14:paraId="700528EC"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r>
      <w:tr w:rsidR="001D336D" w:rsidRPr="008824D7" w14:paraId="27A8B1E6" w14:textId="77777777" w:rsidTr="001D336D">
        <w:tc>
          <w:tcPr>
            <w:tcW w:w="324" w:type="pct"/>
            <w:vAlign w:val="center"/>
          </w:tcPr>
          <w:p w14:paraId="426D2DCC" w14:textId="77777777" w:rsidR="001D336D" w:rsidRPr="008824D7" w:rsidRDefault="001D336D" w:rsidP="001D336D">
            <w:pPr>
              <w:autoSpaceDE w:val="0"/>
              <w:autoSpaceDN w:val="0"/>
              <w:adjustRightInd w:val="0"/>
              <w:spacing w:after="0"/>
              <w:jc w:val="center"/>
              <w:rPr>
                <w:rFonts w:ascii="Tahoma" w:hAnsi="Tahoma" w:cs="Tahoma"/>
                <w:color w:val="000000" w:themeColor="text1"/>
                <w:sz w:val="18"/>
                <w:szCs w:val="18"/>
              </w:rPr>
            </w:pPr>
          </w:p>
        </w:tc>
        <w:tc>
          <w:tcPr>
            <w:tcW w:w="757" w:type="pct"/>
            <w:vAlign w:val="center"/>
          </w:tcPr>
          <w:p w14:paraId="7182BCC7" w14:textId="77777777" w:rsidR="001D336D" w:rsidRPr="008824D7" w:rsidRDefault="001D336D" w:rsidP="001D336D">
            <w:pPr>
              <w:spacing w:after="0" w:line="240" w:lineRule="auto"/>
              <w:rPr>
                <w:rFonts w:ascii="Tahoma" w:hAnsi="Tahoma" w:cs="Tahoma"/>
                <w:color w:val="000000" w:themeColor="text1"/>
                <w:sz w:val="18"/>
                <w:szCs w:val="18"/>
              </w:rPr>
            </w:pPr>
          </w:p>
        </w:tc>
        <w:tc>
          <w:tcPr>
            <w:tcW w:w="757" w:type="pct"/>
            <w:vAlign w:val="center"/>
          </w:tcPr>
          <w:p w14:paraId="3F911E0C" w14:textId="77777777" w:rsidR="001D336D" w:rsidRPr="008824D7" w:rsidRDefault="001D336D" w:rsidP="001D336D">
            <w:pPr>
              <w:spacing w:after="0" w:line="240" w:lineRule="auto"/>
              <w:rPr>
                <w:rFonts w:ascii="Tahoma" w:hAnsi="Tahoma" w:cs="Tahoma"/>
                <w:i/>
                <w:color w:val="000000" w:themeColor="text1"/>
                <w:sz w:val="18"/>
                <w:szCs w:val="18"/>
              </w:rPr>
            </w:pPr>
          </w:p>
        </w:tc>
        <w:tc>
          <w:tcPr>
            <w:tcW w:w="205" w:type="pct"/>
            <w:vAlign w:val="center"/>
          </w:tcPr>
          <w:p w14:paraId="3D3A80A9"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05" w:type="pct"/>
          </w:tcPr>
          <w:p w14:paraId="0866A61E"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05" w:type="pct"/>
          </w:tcPr>
          <w:p w14:paraId="64FF94C1"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05" w:type="pct"/>
          </w:tcPr>
          <w:p w14:paraId="3BFA915F"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05" w:type="pct"/>
          </w:tcPr>
          <w:p w14:paraId="16A7BA83"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05" w:type="pct"/>
          </w:tcPr>
          <w:p w14:paraId="3BAAF4A1"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05" w:type="pct"/>
          </w:tcPr>
          <w:p w14:paraId="28779171"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05" w:type="pct"/>
          </w:tcPr>
          <w:p w14:paraId="0E13646F"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05" w:type="pct"/>
          </w:tcPr>
          <w:p w14:paraId="1900BBA3"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76" w:type="pct"/>
            <w:vAlign w:val="center"/>
          </w:tcPr>
          <w:p w14:paraId="4C2B105D"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76" w:type="pct"/>
            <w:vAlign w:val="center"/>
          </w:tcPr>
          <w:p w14:paraId="2B1FA9CF"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76" w:type="pct"/>
          </w:tcPr>
          <w:p w14:paraId="78C244DC"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76" w:type="pct"/>
            <w:vAlign w:val="center"/>
          </w:tcPr>
          <w:p w14:paraId="4FD8A3E2"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c>
          <w:tcPr>
            <w:tcW w:w="215" w:type="pct"/>
            <w:vAlign w:val="center"/>
          </w:tcPr>
          <w:p w14:paraId="4513E799" w14:textId="77777777" w:rsidR="001D336D" w:rsidRPr="008824D7" w:rsidRDefault="001D336D" w:rsidP="001D336D">
            <w:pPr>
              <w:autoSpaceDE w:val="0"/>
              <w:autoSpaceDN w:val="0"/>
              <w:adjustRightInd w:val="0"/>
              <w:spacing w:after="0" w:line="23" w:lineRule="atLeast"/>
              <w:jc w:val="center"/>
              <w:rPr>
                <w:rFonts w:ascii="Tahoma" w:hAnsi="Tahoma" w:cs="Tahoma"/>
                <w:color w:val="000000" w:themeColor="text1"/>
                <w:sz w:val="18"/>
                <w:szCs w:val="18"/>
              </w:rPr>
            </w:pPr>
          </w:p>
        </w:tc>
      </w:tr>
    </w:tbl>
    <w:p w14:paraId="0DBD8BD1" w14:textId="77777777" w:rsidR="001D336D" w:rsidRDefault="001D336D" w:rsidP="001D336D">
      <w:pPr>
        <w:autoSpaceDE w:val="0"/>
        <w:autoSpaceDN w:val="0"/>
        <w:adjustRightInd w:val="0"/>
        <w:spacing w:after="0" w:line="240" w:lineRule="auto"/>
        <w:ind w:left="1134" w:hanging="684"/>
        <w:rPr>
          <w:rFonts w:ascii="Tahoma" w:hAnsi="Tahoma" w:cs="Tahoma"/>
          <w:b/>
          <w:color w:val="000000" w:themeColor="text1"/>
          <w:sz w:val="22"/>
        </w:rPr>
      </w:pPr>
    </w:p>
    <w:p w14:paraId="3BA97A70" w14:textId="77777777" w:rsidR="001D336D" w:rsidRDefault="001D336D" w:rsidP="001D336D">
      <w:pPr>
        <w:autoSpaceDE w:val="0"/>
        <w:autoSpaceDN w:val="0"/>
        <w:adjustRightInd w:val="0"/>
        <w:spacing w:after="0" w:line="240" w:lineRule="auto"/>
        <w:ind w:left="1134" w:hanging="684"/>
        <w:rPr>
          <w:rFonts w:ascii="Tahoma" w:hAnsi="Tahoma" w:cs="Tahoma"/>
          <w:b/>
          <w:color w:val="000000" w:themeColor="text1"/>
          <w:sz w:val="22"/>
        </w:rPr>
      </w:pPr>
    </w:p>
    <w:p w14:paraId="6FCAE64A" w14:textId="77777777" w:rsidR="001D336D" w:rsidRPr="0056442D" w:rsidRDefault="001D336D" w:rsidP="001D336D">
      <w:pPr>
        <w:autoSpaceDE w:val="0"/>
        <w:autoSpaceDN w:val="0"/>
        <w:adjustRightInd w:val="0"/>
        <w:spacing w:after="0" w:line="240" w:lineRule="auto"/>
        <w:ind w:left="1134" w:hanging="684"/>
        <w:rPr>
          <w:rFonts w:ascii="Tahoma" w:hAnsi="Tahoma" w:cs="Tahoma"/>
          <w:b/>
          <w:i/>
          <w:iCs/>
          <w:color w:val="000000" w:themeColor="text1"/>
          <w:sz w:val="22"/>
        </w:rPr>
      </w:pPr>
      <w:r w:rsidRPr="0056442D">
        <w:rPr>
          <w:rFonts w:ascii="Tahoma" w:hAnsi="Tahoma" w:cs="Tahoma"/>
          <w:b/>
          <w:i/>
          <w:iCs/>
          <w:color w:val="000000" w:themeColor="text1"/>
          <w:sz w:val="22"/>
        </w:rPr>
        <w:t>Catatan:</w:t>
      </w:r>
    </w:p>
    <w:p w14:paraId="55F18949" w14:textId="77777777" w:rsidR="001D336D" w:rsidRPr="0056442D" w:rsidRDefault="001D336D" w:rsidP="006868E8">
      <w:pPr>
        <w:pStyle w:val="ListParagraph"/>
        <w:numPr>
          <w:ilvl w:val="0"/>
          <w:numId w:val="48"/>
        </w:numPr>
        <w:tabs>
          <w:tab w:val="left" w:pos="900"/>
        </w:tabs>
        <w:rPr>
          <w:rFonts w:ascii="Tahoma" w:hAnsi="Tahoma" w:cs="Tahoma"/>
          <w:i/>
          <w:iCs/>
          <w:color w:val="000000" w:themeColor="text1"/>
          <w:sz w:val="22"/>
        </w:rPr>
      </w:pPr>
      <w:proofErr w:type="spellStart"/>
      <w:r w:rsidRPr="0056442D">
        <w:rPr>
          <w:rFonts w:ascii="Tahoma" w:hAnsi="Tahoma" w:cs="Tahoma"/>
          <w:i/>
          <w:iCs/>
          <w:color w:val="000000" w:themeColor="text1"/>
          <w:sz w:val="22"/>
        </w:rPr>
        <w:t>Pemetaan</w:t>
      </w:r>
      <w:proofErr w:type="spellEnd"/>
      <w:r w:rsidRPr="0056442D">
        <w:rPr>
          <w:rFonts w:ascii="Tahoma" w:hAnsi="Tahoma" w:cs="Tahoma"/>
          <w:i/>
          <w:iCs/>
          <w:color w:val="000000" w:themeColor="text1"/>
          <w:sz w:val="22"/>
        </w:rPr>
        <w:t xml:space="preserve"> </w:t>
      </w:r>
      <w:proofErr w:type="spellStart"/>
      <w:r w:rsidRPr="0056442D">
        <w:rPr>
          <w:rFonts w:ascii="Tahoma" w:hAnsi="Tahoma" w:cs="Tahoma"/>
          <w:i/>
          <w:iCs/>
          <w:color w:val="000000" w:themeColor="text1"/>
          <w:sz w:val="22"/>
        </w:rPr>
        <w:t>ini</w:t>
      </w:r>
      <w:proofErr w:type="spellEnd"/>
      <w:r w:rsidRPr="0056442D">
        <w:rPr>
          <w:rFonts w:ascii="Tahoma" w:hAnsi="Tahoma" w:cs="Tahoma"/>
          <w:i/>
          <w:iCs/>
          <w:color w:val="000000" w:themeColor="text1"/>
          <w:sz w:val="22"/>
        </w:rPr>
        <w:t xml:space="preserve"> </w:t>
      </w:r>
      <w:proofErr w:type="spellStart"/>
      <w:r w:rsidRPr="0056442D">
        <w:rPr>
          <w:rFonts w:ascii="Tahoma" w:hAnsi="Tahoma" w:cs="Tahoma"/>
          <w:i/>
          <w:iCs/>
          <w:color w:val="000000" w:themeColor="text1"/>
          <w:sz w:val="22"/>
        </w:rPr>
        <w:t>sangat</w:t>
      </w:r>
      <w:proofErr w:type="spellEnd"/>
      <w:r w:rsidRPr="0056442D">
        <w:rPr>
          <w:rFonts w:ascii="Tahoma" w:hAnsi="Tahoma" w:cs="Tahoma"/>
          <w:i/>
          <w:iCs/>
          <w:color w:val="000000" w:themeColor="text1"/>
          <w:sz w:val="22"/>
        </w:rPr>
        <w:t xml:space="preserve"> </w:t>
      </w:r>
      <w:proofErr w:type="spellStart"/>
      <w:r w:rsidRPr="0056442D">
        <w:rPr>
          <w:rFonts w:ascii="Tahoma" w:hAnsi="Tahoma" w:cs="Tahoma"/>
          <w:i/>
          <w:iCs/>
          <w:color w:val="000000" w:themeColor="text1"/>
          <w:sz w:val="22"/>
        </w:rPr>
        <w:t>penting</w:t>
      </w:r>
      <w:proofErr w:type="spellEnd"/>
      <w:r w:rsidRPr="0056442D">
        <w:rPr>
          <w:rFonts w:ascii="Tahoma" w:hAnsi="Tahoma" w:cs="Tahoma"/>
          <w:i/>
          <w:iCs/>
          <w:color w:val="000000" w:themeColor="text1"/>
          <w:sz w:val="22"/>
        </w:rPr>
        <w:t xml:space="preserve"> </w:t>
      </w:r>
      <w:proofErr w:type="spellStart"/>
      <w:r w:rsidRPr="0056442D">
        <w:rPr>
          <w:rFonts w:ascii="Tahoma" w:hAnsi="Tahoma" w:cs="Tahoma"/>
          <w:i/>
          <w:iCs/>
          <w:color w:val="000000" w:themeColor="text1"/>
          <w:sz w:val="22"/>
        </w:rPr>
        <w:t>untuk</w:t>
      </w:r>
      <w:proofErr w:type="spellEnd"/>
      <w:r w:rsidRPr="0056442D">
        <w:rPr>
          <w:rFonts w:ascii="Tahoma" w:hAnsi="Tahoma" w:cs="Tahoma"/>
          <w:i/>
          <w:iCs/>
          <w:color w:val="000000" w:themeColor="text1"/>
          <w:sz w:val="22"/>
        </w:rPr>
        <w:t xml:space="preserve"> </w:t>
      </w:r>
      <w:proofErr w:type="spellStart"/>
      <w:r w:rsidRPr="0056442D">
        <w:rPr>
          <w:rFonts w:ascii="Tahoma" w:hAnsi="Tahoma" w:cs="Tahoma"/>
          <w:i/>
          <w:iCs/>
          <w:color w:val="000000" w:themeColor="text1"/>
          <w:sz w:val="22"/>
        </w:rPr>
        <w:t>mengontrol</w:t>
      </w:r>
      <w:proofErr w:type="spellEnd"/>
      <w:r w:rsidRPr="0056442D">
        <w:rPr>
          <w:rFonts w:ascii="Tahoma" w:hAnsi="Tahoma" w:cs="Tahoma"/>
          <w:i/>
          <w:iCs/>
          <w:color w:val="000000" w:themeColor="text1"/>
          <w:sz w:val="22"/>
        </w:rPr>
        <w:t xml:space="preserve"> </w:t>
      </w:r>
      <w:proofErr w:type="spellStart"/>
      <w:r w:rsidRPr="0056442D">
        <w:rPr>
          <w:rFonts w:ascii="Tahoma" w:hAnsi="Tahoma" w:cs="Tahoma"/>
          <w:i/>
          <w:iCs/>
          <w:color w:val="000000" w:themeColor="text1"/>
          <w:sz w:val="22"/>
        </w:rPr>
        <w:t>posisi</w:t>
      </w:r>
      <w:proofErr w:type="spellEnd"/>
      <w:r w:rsidRPr="0056442D">
        <w:rPr>
          <w:rFonts w:ascii="Tahoma" w:hAnsi="Tahoma" w:cs="Tahoma"/>
          <w:i/>
          <w:iCs/>
          <w:color w:val="000000" w:themeColor="text1"/>
          <w:sz w:val="22"/>
        </w:rPr>
        <w:t xml:space="preserve"> </w:t>
      </w:r>
      <w:proofErr w:type="spellStart"/>
      <w:r w:rsidRPr="0056442D">
        <w:rPr>
          <w:rFonts w:ascii="Tahoma" w:hAnsi="Tahoma" w:cs="Tahoma"/>
          <w:i/>
          <w:iCs/>
          <w:color w:val="000000" w:themeColor="text1"/>
          <w:sz w:val="22"/>
        </w:rPr>
        <w:t>matakuliah</w:t>
      </w:r>
      <w:proofErr w:type="spellEnd"/>
      <w:r w:rsidRPr="0056442D">
        <w:rPr>
          <w:rFonts w:ascii="Tahoma" w:hAnsi="Tahoma" w:cs="Tahoma"/>
          <w:i/>
          <w:iCs/>
          <w:color w:val="000000" w:themeColor="text1"/>
          <w:sz w:val="22"/>
        </w:rPr>
        <w:t xml:space="preserve"> </w:t>
      </w:r>
      <w:proofErr w:type="spellStart"/>
      <w:r w:rsidRPr="0056442D">
        <w:rPr>
          <w:rFonts w:ascii="Tahoma" w:hAnsi="Tahoma" w:cs="Tahoma"/>
          <w:i/>
          <w:iCs/>
          <w:color w:val="000000" w:themeColor="text1"/>
          <w:sz w:val="22"/>
        </w:rPr>
        <w:t>dalam</w:t>
      </w:r>
      <w:proofErr w:type="spellEnd"/>
      <w:r w:rsidRPr="0056442D">
        <w:rPr>
          <w:rFonts w:ascii="Tahoma" w:hAnsi="Tahoma" w:cs="Tahoma"/>
          <w:i/>
          <w:iCs/>
          <w:color w:val="000000" w:themeColor="text1"/>
          <w:sz w:val="22"/>
        </w:rPr>
        <w:t xml:space="preserve"> </w:t>
      </w:r>
      <w:proofErr w:type="spellStart"/>
      <w:r w:rsidRPr="0056442D">
        <w:rPr>
          <w:rFonts w:ascii="Tahoma" w:hAnsi="Tahoma" w:cs="Tahoma"/>
          <w:i/>
          <w:iCs/>
          <w:color w:val="000000" w:themeColor="text1"/>
          <w:sz w:val="22"/>
        </w:rPr>
        <w:t>kurikulum</w:t>
      </w:r>
      <w:proofErr w:type="spellEnd"/>
      <w:r w:rsidRPr="0056442D">
        <w:rPr>
          <w:rFonts w:ascii="Tahoma" w:hAnsi="Tahoma" w:cs="Tahoma"/>
          <w:i/>
          <w:iCs/>
          <w:color w:val="000000" w:themeColor="text1"/>
          <w:sz w:val="22"/>
        </w:rPr>
        <w:t xml:space="preserve"> Prodi, dan </w:t>
      </w:r>
      <w:proofErr w:type="spellStart"/>
      <w:r w:rsidRPr="0056442D">
        <w:rPr>
          <w:rFonts w:ascii="Tahoma" w:hAnsi="Tahoma" w:cs="Tahoma"/>
          <w:i/>
          <w:iCs/>
          <w:color w:val="000000" w:themeColor="text1"/>
          <w:sz w:val="22"/>
        </w:rPr>
        <w:t>nantinya</w:t>
      </w:r>
      <w:proofErr w:type="spellEnd"/>
      <w:r w:rsidRPr="0056442D">
        <w:rPr>
          <w:rFonts w:ascii="Tahoma" w:hAnsi="Tahoma" w:cs="Tahoma"/>
          <w:i/>
          <w:iCs/>
          <w:color w:val="000000" w:themeColor="text1"/>
          <w:sz w:val="22"/>
        </w:rPr>
        <w:t xml:space="preserve"> </w:t>
      </w:r>
      <w:proofErr w:type="spellStart"/>
      <w:r w:rsidRPr="0056442D">
        <w:rPr>
          <w:rFonts w:ascii="Tahoma" w:hAnsi="Tahoma" w:cs="Tahoma"/>
          <w:i/>
          <w:iCs/>
          <w:color w:val="000000" w:themeColor="text1"/>
          <w:sz w:val="22"/>
        </w:rPr>
        <w:t>asesmen</w:t>
      </w:r>
      <w:proofErr w:type="spellEnd"/>
      <w:r w:rsidRPr="0056442D">
        <w:rPr>
          <w:rFonts w:ascii="Tahoma" w:hAnsi="Tahoma" w:cs="Tahoma"/>
          <w:i/>
          <w:iCs/>
          <w:color w:val="000000" w:themeColor="text1"/>
          <w:sz w:val="22"/>
        </w:rPr>
        <w:t xml:space="preserve"> </w:t>
      </w:r>
      <w:proofErr w:type="spellStart"/>
      <w:r w:rsidRPr="0056442D">
        <w:rPr>
          <w:rFonts w:ascii="Tahoma" w:hAnsi="Tahoma" w:cs="Tahoma"/>
          <w:i/>
          <w:iCs/>
          <w:color w:val="000000" w:themeColor="text1"/>
          <w:sz w:val="22"/>
        </w:rPr>
        <w:t>ketercapaian</w:t>
      </w:r>
      <w:proofErr w:type="spellEnd"/>
      <w:r w:rsidRPr="0056442D">
        <w:rPr>
          <w:rFonts w:ascii="Tahoma" w:hAnsi="Tahoma" w:cs="Tahoma"/>
          <w:i/>
          <w:iCs/>
          <w:color w:val="000000" w:themeColor="text1"/>
          <w:sz w:val="22"/>
        </w:rPr>
        <w:t xml:space="preserve"> CPL Prodi </w:t>
      </w:r>
      <w:proofErr w:type="spellStart"/>
      <w:r w:rsidRPr="0056442D">
        <w:rPr>
          <w:rFonts w:ascii="Tahoma" w:hAnsi="Tahoma" w:cs="Tahoma"/>
          <w:i/>
          <w:iCs/>
          <w:color w:val="000000" w:themeColor="text1"/>
          <w:sz w:val="22"/>
        </w:rPr>
        <w:t>mengacu</w:t>
      </w:r>
      <w:proofErr w:type="spellEnd"/>
      <w:r w:rsidRPr="0056442D">
        <w:rPr>
          <w:rFonts w:ascii="Tahoma" w:hAnsi="Tahoma" w:cs="Tahoma"/>
          <w:i/>
          <w:iCs/>
          <w:color w:val="000000" w:themeColor="text1"/>
          <w:sz w:val="22"/>
        </w:rPr>
        <w:t xml:space="preserve"> </w:t>
      </w:r>
      <w:proofErr w:type="spellStart"/>
      <w:r w:rsidRPr="0056442D">
        <w:rPr>
          <w:rFonts w:ascii="Tahoma" w:hAnsi="Tahoma" w:cs="Tahoma"/>
          <w:i/>
          <w:iCs/>
          <w:color w:val="000000" w:themeColor="text1"/>
          <w:sz w:val="22"/>
        </w:rPr>
        <w:t>ke</w:t>
      </w:r>
      <w:proofErr w:type="spellEnd"/>
      <w:r w:rsidRPr="0056442D">
        <w:rPr>
          <w:rFonts w:ascii="Tahoma" w:hAnsi="Tahoma" w:cs="Tahoma"/>
          <w:i/>
          <w:iCs/>
          <w:color w:val="000000" w:themeColor="text1"/>
          <w:sz w:val="22"/>
        </w:rPr>
        <w:t xml:space="preserve"> </w:t>
      </w:r>
      <w:proofErr w:type="spellStart"/>
      <w:r w:rsidRPr="0056442D">
        <w:rPr>
          <w:rFonts w:ascii="Tahoma" w:hAnsi="Tahoma" w:cs="Tahoma"/>
          <w:i/>
          <w:iCs/>
          <w:color w:val="000000" w:themeColor="text1"/>
          <w:sz w:val="22"/>
        </w:rPr>
        <w:t>sini</w:t>
      </w:r>
      <w:proofErr w:type="spellEnd"/>
      <w:r w:rsidRPr="0056442D">
        <w:rPr>
          <w:rFonts w:ascii="Tahoma" w:hAnsi="Tahoma" w:cs="Tahoma"/>
          <w:i/>
          <w:iCs/>
          <w:color w:val="000000" w:themeColor="text1"/>
          <w:sz w:val="22"/>
        </w:rPr>
        <w:t>.</w:t>
      </w:r>
    </w:p>
    <w:p w14:paraId="2E2C9EA5" w14:textId="77777777" w:rsidR="001D336D" w:rsidRPr="0056442D" w:rsidRDefault="001D336D" w:rsidP="006868E8">
      <w:pPr>
        <w:pStyle w:val="ListParagraph"/>
        <w:numPr>
          <w:ilvl w:val="0"/>
          <w:numId w:val="48"/>
        </w:numPr>
        <w:tabs>
          <w:tab w:val="left" w:pos="900"/>
        </w:tabs>
        <w:rPr>
          <w:rFonts w:ascii="Tahoma" w:hAnsi="Tahoma" w:cs="Tahoma"/>
          <w:i/>
          <w:iCs/>
          <w:color w:val="000000" w:themeColor="text1"/>
          <w:sz w:val="22"/>
        </w:rPr>
      </w:pPr>
      <w:r w:rsidRPr="0056442D">
        <w:rPr>
          <w:rFonts w:ascii="Tahoma" w:hAnsi="Tahoma" w:cs="Tahoma"/>
          <w:i/>
          <w:iCs/>
          <w:color w:val="000000" w:themeColor="text1"/>
          <w:sz w:val="22"/>
        </w:rPr>
        <w:t xml:space="preserve">Prodi </w:t>
      </w:r>
      <w:proofErr w:type="spellStart"/>
      <w:r w:rsidRPr="0056442D">
        <w:rPr>
          <w:rFonts w:ascii="Tahoma" w:hAnsi="Tahoma" w:cs="Tahoma"/>
          <w:i/>
          <w:iCs/>
          <w:color w:val="000000" w:themeColor="text1"/>
          <w:sz w:val="22"/>
        </w:rPr>
        <w:t>dapat</w:t>
      </w:r>
      <w:proofErr w:type="spellEnd"/>
      <w:r w:rsidRPr="0056442D">
        <w:rPr>
          <w:rFonts w:ascii="Tahoma" w:hAnsi="Tahoma" w:cs="Tahoma"/>
          <w:i/>
          <w:iCs/>
          <w:color w:val="000000" w:themeColor="text1"/>
          <w:sz w:val="22"/>
        </w:rPr>
        <w:t xml:space="preserve"> </w:t>
      </w:r>
      <w:proofErr w:type="spellStart"/>
      <w:r w:rsidRPr="0056442D">
        <w:rPr>
          <w:rFonts w:ascii="Tahoma" w:hAnsi="Tahoma" w:cs="Tahoma"/>
          <w:i/>
          <w:iCs/>
          <w:color w:val="000000" w:themeColor="text1"/>
          <w:sz w:val="22"/>
        </w:rPr>
        <w:t>menambahkan</w:t>
      </w:r>
      <w:proofErr w:type="spellEnd"/>
      <w:r w:rsidRPr="0056442D">
        <w:rPr>
          <w:rFonts w:ascii="Tahoma" w:hAnsi="Tahoma" w:cs="Tahoma"/>
          <w:i/>
          <w:iCs/>
          <w:color w:val="000000" w:themeColor="text1"/>
          <w:sz w:val="22"/>
        </w:rPr>
        <w:t xml:space="preserve"> Peta </w:t>
      </w:r>
      <w:proofErr w:type="spellStart"/>
      <w:r w:rsidRPr="0056442D">
        <w:rPr>
          <w:rFonts w:ascii="Tahoma" w:hAnsi="Tahoma" w:cs="Tahoma"/>
          <w:i/>
          <w:iCs/>
          <w:color w:val="000000" w:themeColor="text1"/>
          <w:sz w:val="22"/>
        </w:rPr>
        <w:t>Kurikulum</w:t>
      </w:r>
      <w:proofErr w:type="spellEnd"/>
      <w:r w:rsidRPr="0056442D">
        <w:rPr>
          <w:rFonts w:ascii="Tahoma" w:hAnsi="Tahoma" w:cs="Tahoma"/>
          <w:i/>
          <w:iCs/>
          <w:color w:val="000000" w:themeColor="text1"/>
          <w:sz w:val="22"/>
        </w:rPr>
        <w:t xml:space="preserve">, </w:t>
      </w:r>
      <w:proofErr w:type="spellStart"/>
      <w:r w:rsidRPr="0056442D">
        <w:rPr>
          <w:rFonts w:ascii="Tahoma" w:hAnsi="Tahoma" w:cs="Tahoma"/>
          <w:i/>
          <w:iCs/>
          <w:color w:val="000000" w:themeColor="text1"/>
          <w:sz w:val="22"/>
        </w:rPr>
        <w:t>yakni</w:t>
      </w:r>
      <w:proofErr w:type="spellEnd"/>
      <w:r w:rsidRPr="0056442D">
        <w:rPr>
          <w:rFonts w:ascii="Tahoma" w:hAnsi="Tahoma" w:cs="Tahoma"/>
          <w:i/>
          <w:iCs/>
          <w:color w:val="000000" w:themeColor="text1"/>
          <w:sz w:val="22"/>
        </w:rPr>
        <w:t xml:space="preserve"> </w:t>
      </w:r>
      <w:proofErr w:type="spellStart"/>
      <w:r w:rsidRPr="0056442D">
        <w:rPr>
          <w:rFonts w:ascii="Tahoma" w:hAnsi="Tahoma" w:cs="Tahoma"/>
          <w:i/>
          <w:iCs/>
          <w:color w:val="000000" w:themeColor="text1"/>
          <w:sz w:val="22"/>
        </w:rPr>
        <w:t>bagaimana</w:t>
      </w:r>
      <w:proofErr w:type="spellEnd"/>
      <w:r w:rsidRPr="0056442D">
        <w:rPr>
          <w:rFonts w:ascii="Tahoma" w:hAnsi="Tahoma" w:cs="Tahoma"/>
          <w:i/>
          <w:iCs/>
          <w:color w:val="000000" w:themeColor="text1"/>
          <w:sz w:val="22"/>
        </w:rPr>
        <w:t xml:space="preserve"> </w:t>
      </w:r>
      <w:proofErr w:type="spellStart"/>
      <w:r w:rsidRPr="0056442D">
        <w:rPr>
          <w:rFonts w:ascii="Tahoma" w:hAnsi="Tahoma" w:cs="Tahoma"/>
          <w:i/>
          <w:iCs/>
          <w:color w:val="000000" w:themeColor="text1"/>
          <w:sz w:val="22"/>
        </w:rPr>
        <w:t>alur</w:t>
      </w:r>
      <w:proofErr w:type="spellEnd"/>
      <w:r w:rsidRPr="0056442D">
        <w:rPr>
          <w:rFonts w:ascii="Tahoma" w:hAnsi="Tahoma" w:cs="Tahoma"/>
          <w:i/>
          <w:iCs/>
          <w:color w:val="000000" w:themeColor="text1"/>
          <w:sz w:val="22"/>
        </w:rPr>
        <w:t xml:space="preserve"> </w:t>
      </w:r>
      <w:proofErr w:type="spellStart"/>
      <w:r w:rsidRPr="0056442D">
        <w:rPr>
          <w:rFonts w:ascii="Tahoma" w:hAnsi="Tahoma" w:cs="Tahoma"/>
          <w:i/>
          <w:iCs/>
          <w:color w:val="000000" w:themeColor="text1"/>
          <w:sz w:val="22"/>
        </w:rPr>
        <w:t>penyajian</w:t>
      </w:r>
      <w:proofErr w:type="spellEnd"/>
      <w:r w:rsidRPr="0056442D">
        <w:rPr>
          <w:rFonts w:ascii="Tahoma" w:hAnsi="Tahoma" w:cs="Tahoma"/>
          <w:i/>
          <w:iCs/>
          <w:color w:val="000000" w:themeColor="text1"/>
          <w:sz w:val="22"/>
        </w:rPr>
        <w:t xml:space="preserve"> </w:t>
      </w:r>
      <w:proofErr w:type="spellStart"/>
      <w:r w:rsidRPr="0056442D">
        <w:rPr>
          <w:rFonts w:ascii="Tahoma" w:hAnsi="Tahoma" w:cs="Tahoma"/>
          <w:i/>
          <w:iCs/>
          <w:color w:val="000000" w:themeColor="text1"/>
          <w:sz w:val="22"/>
        </w:rPr>
        <w:t>matakuliah</w:t>
      </w:r>
      <w:proofErr w:type="spellEnd"/>
      <w:r w:rsidRPr="0056442D">
        <w:rPr>
          <w:rFonts w:ascii="Tahoma" w:hAnsi="Tahoma" w:cs="Tahoma"/>
          <w:i/>
          <w:iCs/>
          <w:color w:val="000000" w:themeColor="text1"/>
          <w:sz w:val="22"/>
        </w:rPr>
        <w:t xml:space="preserve"> </w:t>
      </w:r>
      <w:proofErr w:type="spellStart"/>
      <w:r w:rsidRPr="0056442D">
        <w:rPr>
          <w:rFonts w:ascii="Tahoma" w:hAnsi="Tahoma" w:cs="Tahoma"/>
          <w:i/>
          <w:iCs/>
          <w:color w:val="000000" w:themeColor="text1"/>
          <w:sz w:val="22"/>
        </w:rPr>
        <w:t>dalam</w:t>
      </w:r>
      <w:proofErr w:type="spellEnd"/>
      <w:r w:rsidRPr="0056442D">
        <w:rPr>
          <w:rFonts w:ascii="Tahoma" w:hAnsi="Tahoma" w:cs="Tahoma"/>
          <w:i/>
          <w:iCs/>
          <w:color w:val="000000" w:themeColor="text1"/>
          <w:sz w:val="22"/>
        </w:rPr>
        <w:t xml:space="preserve"> semester </w:t>
      </w:r>
      <w:proofErr w:type="spellStart"/>
      <w:r w:rsidRPr="0056442D">
        <w:rPr>
          <w:rFonts w:ascii="Tahoma" w:hAnsi="Tahoma" w:cs="Tahoma"/>
          <w:i/>
          <w:iCs/>
          <w:color w:val="000000" w:themeColor="text1"/>
          <w:sz w:val="22"/>
        </w:rPr>
        <w:t>tertentu</w:t>
      </w:r>
      <w:proofErr w:type="spellEnd"/>
      <w:r w:rsidRPr="0056442D">
        <w:rPr>
          <w:rFonts w:ascii="Tahoma" w:hAnsi="Tahoma" w:cs="Tahoma"/>
          <w:i/>
          <w:iCs/>
          <w:color w:val="000000" w:themeColor="text1"/>
          <w:sz w:val="22"/>
        </w:rPr>
        <w:t xml:space="preserve">, dan </w:t>
      </w:r>
      <w:proofErr w:type="spellStart"/>
      <w:r w:rsidRPr="0056442D">
        <w:rPr>
          <w:rFonts w:ascii="Tahoma" w:hAnsi="Tahoma" w:cs="Tahoma"/>
          <w:i/>
          <w:iCs/>
          <w:color w:val="000000" w:themeColor="text1"/>
          <w:sz w:val="22"/>
        </w:rPr>
        <w:t>posisi</w:t>
      </w:r>
      <w:proofErr w:type="spellEnd"/>
      <w:r w:rsidRPr="0056442D">
        <w:rPr>
          <w:rFonts w:ascii="Tahoma" w:hAnsi="Tahoma" w:cs="Tahoma"/>
          <w:i/>
          <w:iCs/>
          <w:color w:val="000000" w:themeColor="text1"/>
          <w:sz w:val="22"/>
        </w:rPr>
        <w:t xml:space="preserve"> </w:t>
      </w:r>
      <w:proofErr w:type="spellStart"/>
      <w:r w:rsidRPr="0056442D">
        <w:rPr>
          <w:rFonts w:ascii="Tahoma" w:hAnsi="Tahoma" w:cs="Tahoma"/>
          <w:i/>
          <w:iCs/>
          <w:color w:val="000000" w:themeColor="text1"/>
          <w:sz w:val="22"/>
        </w:rPr>
        <w:t>matakuliah</w:t>
      </w:r>
      <w:proofErr w:type="spellEnd"/>
      <w:r w:rsidRPr="0056442D">
        <w:rPr>
          <w:rFonts w:ascii="Tahoma" w:hAnsi="Tahoma" w:cs="Tahoma"/>
          <w:i/>
          <w:iCs/>
          <w:color w:val="000000" w:themeColor="text1"/>
          <w:sz w:val="22"/>
        </w:rPr>
        <w:t xml:space="preserve"> </w:t>
      </w:r>
      <w:proofErr w:type="spellStart"/>
      <w:r w:rsidRPr="0056442D">
        <w:rPr>
          <w:rFonts w:ascii="Tahoma" w:hAnsi="Tahoma" w:cs="Tahoma"/>
          <w:i/>
          <w:iCs/>
          <w:color w:val="000000" w:themeColor="text1"/>
          <w:sz w:val="22"/>
        </w:rPr>
        <w:t>dikaitkan</w:t>
      </w:r>
      <w:proofErr w:type="spellEnd"/>
      <w:r w:rsidRPr="0056442D">
        <w:rPr>
          <w:rFonts w:ascii="Tahoma" w:hAnsi="Tahoma" w:cs="Tahoma"/>
          <w:i/>
          <w:iCs/>
          <w:color w:val="000000" w:themeColor="text1"/>
          <w:sz w:val="22"/>
        </w:rPr>
        <w:t xml:space="preserve"> </w:t>
      </w:r>
      <w:proofErr w:type="spellStart"/>
      <w:r w:rsidRPr="0056442D">
        <w:rPr>
          <w:rFonts w:ascii="Tahoma" w:hAnsi="Tahoma" w:cs="Tahoma"/>
          <w:i/>
          <w:iCs/>
          <w:color w:val="000000" w:themeColor="text1"/>
          <w:sz w:val="22"/>
        </w:rPr>
        <w:t>dengan</w:t>
      </w:r>
      <w:proofErr w:type="spellEnd"/>
      <w:r w:rsidRPr="0056442D">
        <w:rPr>
          <w:rFonts w:ascii="Tahoma" w:hAnsi="Tahoma" w:cs="Tahoma"/>
          <w:i/>
          <w:iCs/>
          <w:color w:val="000000" w:themeColor="text1"/>
          <w:sz w:val="22"/>
        </w:rPr>
        <w:t xml:space="preserve"> </w:t>
      </w:r>
      <w:proofErr w:type="spellStart"/>
      <w:r w:rsidRPr="0056442D">
        <w:rPr>
          <w:rFonts w:ascii="Tahoma" w:hAnsi="Tahoma" w:cs="Tahoma"/>
          <w:i/>
          <w:iCs/>
          <w:color w:val="000000" w:themeColor="text1"/>
          <w:sz w:val="22"/>
        </w:rPr>
        <w:t>matakuliah</w:t>
      </w:r>
      <w:proofErr w:type="spellEnd"/>
      <w:r w:rsidRPr="0056442D">
        <w:rPr>
          <w:rFonts w:ascii="Tahoma" w:hAnsi="Tahoma" w:cs="Tahoma"/>
          <w:i/>
          <w:iCs/>
          <w:color w:val="000000" w:themeColor="text1"/>
          <w:sz w:val="22"/>
        </w:rPr>
        <w:t xml:space="preserve"> lain </w:t>
      </w:r>
      <w:proofErr w:type="spellStart"/>
      <w:r w:rsidRPr="0056442D">
        <w:rPr>
          <w:rFonts w:ascii="Tahoma" w:hAnsi="Tahoma" w:cs="Tahoma"/>
          <w:i/>
          <w:iCs/>
          <w:color w:val="000000" w:themeColor="text1"/>
          <w:sz w:val="22"/>
        </w:rPr>
        <w:t>dalam</w:t>
      </w:r>
      <w:proofErr w:type="spellEnd"/>
      <w:r w:rsidRPr="0056442D">
        <w:rPr>
          <w:rFonts w:ascii="Tahoma" w:hAnsi="Tahoma" w:cs="Tahoma"/>
          <w:i/>
          <w:iCs/>
          <w:color w:val="000000" w:themeColor="text1"/>
          <w:sz w:val="22"/>
        </w:rPr>
        <w:t xml:space="preserve"> </w:t>
      </w:r>
      <w:proofErr w:type="spellStart"/>
      <w:r w:rsidRPr="0056442D">
        <w:rPr>
          <w:rFonts w:ascii="Tahoma" w:hAnsi="Tahoma" w:cs="Tahoma"/>
          <w:i/>
          <w:iCs/>
          <w:color w:val="000000" w:themeColor="text1"/>
          <w:sz w:val="22"/>
        </w:rPr>
        <w:t>konstelasi</w:t>
      </w:r>
      <w:proofErr w:type="spellEnd"/>
      <w:r w:rsidRPr="0056442D">
        <w:rPr>
          <w:rFonts w:ascii="Tahoma" w:hAnsi="Tahoma" w:cs="Tahoma"/>
          <w:i/>
          <w:iCs/>
          <w:color w:val="000000" w:themeColor="text1"/>
          <w:sz w:val="22"/>
        </w:rPr>
        <w:t xml:space="preserve"> </w:t>
      </w:r>
      <w:proofErr w:type="spellStart"/>
      <w:r w:rsidRPr="0056442D">
        <w:rPr>
          <w:rFonts w:ascii="Tahoma" w:hAnsi="Tahoma" w:cs="Tahoma"/>
          <w:i/>
          <w:iCs/>
          <w:color w:val="000000" w:themeColor="text1"/>
          <w:sz w:val="22"/>
        </w:rPr>
        <w:t>pencapaian</w:t>
      </w:r>
      <w:proofErr w:type="spellEnd"/>
      <w:r w:rsidRPr="0056442D">
        <w:rPr>
          <w:rFonts w:ascii="Tahoma" w:hAnsi="Tahoma" w:cs="Tahoma"/>
          <w:i/>
          <w:iCs/>
          <w:color w:val="000000" w:themeColor="text1"/>
          <w:sz w:val="22"/>
        </w:rPr>
        <w:t xml:space="preserve"> CPL Prodi</w:t>
      </w:r>
    </w:p>
    <w:p w14:paraId="1E6869CE" w14:textId="77777777" w:rsidR="001D336D" w:rsidRPr="008824D7" w:rsidRDefault="001D336D" w:rsidP="006868E8">
      <w:pPr>
        <w:pStyle w:val="ListParagraph"/>
        <w:numPr>
          <w:ilvl w:val="0"/>
          <w:numId w:val="43"/>
        </w:numPr>
        <w:overflowPunct/>
        <w:autoSpaceDE/>
        <w:autoSpaceDN/>
        <w:adjustRightInd/>
        <w:spacing w:after="160" w:line="259" w:lineRule="auto"/>
        <w:jc w:val="left"/>
        <w:textAlignment w:val="auto"/>
        <w:rPr>
          <w:rFonts w:ascii="Tahoma" w:hAnsi="Tahoma" w:cs="Tahoma"/>
          <w:b/>
          <w:bCs/>
          <w:color w:val="000000" w:themeColor="text1"/>
          <w:sz w:val="22"/>
          <w:szCs w:val="22"/>
        </w:rPr>
      </w:pPr>
      <w:bookmarkStart w:id="121" w:name="_Toc43432443"/>
      <w:r w:rsidRPr="008824D7">
        <w:rPr>
          <w:rFonts w:ascii="Tahoma" w:hAnsi="Tahoma" w:cs="Tahoma"/>
          <w:b/>
          <w:bCs/>
          <w:color w:val="000000" w:themeColor="text1"/>
          <w:sz w:val="22"/>
          <w:szCs w:val="22"/>
          <w:lang w:val="id-ID"/>
        </w:rPr>
        <w:lastRenderedPageBreak/>
        <w:t>KETENTUAN LAIN</w:t>
      </w:r>
      <w:bookmarkEnd w:id="121"/>
    </w:p>
    <w:p w14:paraId="26AFD1C4" w14:textId="77777777" w:rsidR="001D336D" w:rsidRPr="008824D7" w:rsidRDefault="001D336D" w:rsidP="006868E8">
      <w:pPr>
        <w:pStyle w:val="ListParagraph"/>
        <w:numPr>
          <w:ilvl w:val="0"/>
          <w:numId w:val="47"/>
        </w:numPr>
        <w:overflowPunct/>
        <w:autoSpaceDE/>
        <w:autoSpaceDN/>
        <w:adjustRightInd/>
        <w:spacing w:after="160" w:line="259" w:lineRule="auto"/>
        <w:ind w:left="1134" w:hanging="425"/>
        <w:jc w:val="left"/>
        <w:textAlignment w:val="auto"/>
        <w:rPr>
          <w:rFonts w:ascii="Tahoma" w:hAnsi="Tahoma" w:cs="Tahoma"/>
          <w:bCs/>
          <w:color w:val="000000" w:themeColor="text1"/>
          <w:sz w:val="22"/>
          <w:szCs w:val="22"/>
        </w:rPr>
      </w:pPr>
      <w:r w:rsidRPr="008824D7">
        <w:rPr>
          <w:rFonts w:ascii="Tahoma" w:hAnsi="Tahoma" w:cs="Tahoma"/>
          <w:bCs/>
          <w:color w:val="000000" w:themeColor="text1"/>
          <w:sz w:val="22"/>
          <w:szCs w:val="22"/>
          <w:lang w:val="id-ID"/>
        </w:rPr>
        <w:t xml:space="preserve">Klausul tentang Rekognisi Pengalaman Lampau </w:t>
      </w:r>
    </w:p>
    <w:p w14:paraId="420F0796" w14:textId="77777777" w:rsidR="001D336D" w:rsidRPr="008824D7" w:rsidRDefault="001D336D" w:rsidP="001D336D">
      <w:pPr>
        <w:pStyle w:val="ListParagraph"/>
        <w:spacing w:after="160" w:line="259" w:lineRule="auto"/>
        <w:ind w:left="1134"/>
        <w:jc w:val="left"/>
        <w:rPr>
          <w:rFonts w:ascii="Tahoma" w:hAnsi="Tahoma" w:cs="Tahoma"/>
          <w:bCs/>
          <w:color w:val="000000" w:themeColor="text1"/>
          <w:sz w:val="22"/>
          <w:szCs w:val="22"/>
        </w:rPr>
      </w:pPr>
      <w:proofErr w:type="spellStart"/>
      <w:r w:rsidRPr="008824D7">
        <w:rPr>
          <w:rFonts w:ascii="Tahoma" w:hAnsi="Tahoma" w:cs="Tahoma"/>
          <w:color w:val="000000" w:themeColor="text1"/>
          <w:sz w:val="22"/>
          <w:szCs w:val="22"/>
        </w:rPr>
        <w:t>Rekognisi</w:t>
      </w:r>
      <w:proofErr w:type="spellEnd"/>
      <w:r w:rsidRPr="008824D7">
        <w:rPr>
          <w:rFonts w:ascii="Tahoma" w:hAnsi="Tahoma" w:cs="Tahoma"/>
          <w:color w:val="000000" w:themeColor="text1"/>
          <w:sz w:val="22"/>
          <w:szCs w:val="22"/>
        </w:rPr>
        <w:t xml:space="preserve"> </w:t>
      </w:r>
      <w:proofErr w:type="spellStart"/>
      <w:r w:rsidRPr="008824D7">
        <w:rPr>
          <w:rFonts w:ascii="Tahoma" w:hAnsi="Tahoma" w:cs="Tahoma"/>
          <w:color w:val="000000" w:themeColor="text1"/>
          <w:sz w:val="22"/>
          <w:szCs w:val="22"/>
        </w:rPr>
        <w:t>pengalaman</w:t>
      </w:r>
      <w:proofErr w:type="spellEnd"/>
      <w:r w:rsidRPr="008824D7">
        <w:rPr>
          <w:rFonts w:ascii="Tahoma" w:hAnsi="Tahoma" w:cs="Tahoma"/>
          <w:color w:val="000000" w:themeColor="text1"/>
          <w:sz w:val="22"/>
          <w:szCs w:val="22"/>
        </w:rPr>
        <w:t xml:space="preserve"> </w:t>
      </w:r>
      <w:proofErr w:type="spellStart"/>
      <w:r w:rsidRPr="008824D7">
        <w:rPr>
          <w:rFonts w:ascii="Tahoma" w:hAnsi="Tahoma" w:cs="Tahoma"/>
          <w:color w:val="000000" w:themeColor="text1"/>
          <w:sz w:val="22"/>
          <w:szCs w:val="22"/>
        </w:rPr>
        <w:t>belajar</w:t>
      </w:r>
      <w:proofErr w:type="spellEnd"/>
      <w:r w:rsidRPr="008824D7">
        <w:rPr>
          <w:rFonts w:ascii="Tahoma" w:hAnsi="Tahoma" w:cs="Tahoma"/>
          <w:color w:val="000000" w:themeColor="text1"/>
          <w:sz w:val="22"/>
          <w:szCs w:val="22"/>
        </w:rPr>
        <w:t xml:space="preserve"> masa </w:t>
      </w:r>
      <w:proofErr w:type="spellStart"/>
      <w:r w:rsidRPr="008824D7">
        <w:rPr>
          <w:rFonts w:ascii="Tahoma" w:hAnsi="Tahoma" w:cs="Tahoma"/>
          <w:color w:val="000000" w:themeColor="text1"/>
          <w:sz w:val="22"/>
          <w:szCs w:val="22"/>
        </w:rPr>
        <w:t>lampau</w:t>
      </w:r>
      <w:proofErr w:type="spellEnd"/>
      <w:r w:rsidRPr="008824D7">
        <w:rPr>
          <w:rFonts w:ascii="Tahoma" w:hAnsi="Tahoma" w:cs="Tahoma"/>
          <w:color w:val="000000" w:themeColor="text1"/>
          <w:sz w:val="22"/>
          <w:szCs w:val="22"/>
        </w:rPr>
        <w:t xml:space="preserve"> </w:t>
      </w:r>
      <w:proofErr w:type="spellStart"/>
      <w:r w:rsidRPr="008824D7">
        <w:rPr>
          <w:rFonts w:ascii="Tahoma" w:hAnsi="Tahoma" w:cs="Tahoma"/>
          <w:color w:val="000000" w:themeColor="text1"/>
          <w:sz w:val="22"/>
          <w:szCs w:val="22"/>
        </w:rPr>
        <w:t>mahasiwa</w:t>
      </w:r>
      <w:proofErr w:type="spellEnd"/>
      <w:r w:rsidRPr="008824D7">
        <w:rPr>
          <w:rFonts w:ascii="Tahoma" w:hAnsi="Tahoma" w:cs="Tahoma"/>
          <w:color w:val="000000" w:themeColor="text1"/>
          <w:sz w:val="22"/>
          <w:szCs w:val="22"/>
        </w:rPr>
        <w:t xml:space="preserve"> </w:t>
      </w:r>
      <w:proofErr w:type="spellStart"/>
      <w:r w:rsidRPr="008824D7">
        <w:rPr>
          <w:rFonts w:ascii="Tahoma" w:hAnsi="Tahoma" w:cs="Tahoma"/>
          <w:color w:val="000000" w:themeColor="text1"/>
          <w:sz w:val="22"/>
          <w:szCs w:val="22"/>
        </w:rPr>
        <w:t>dapat</w:t>
      </w:r>
      <w:proofErr w:type="spellEnd"/>
      <w:r w:rsidRPr="008824D7">
        <w:rPr>
          <w:rFonts w:ascii="Tahoma" w:hAnsi="Tahoma" w:cs="Tahoma"/>
          <w:color w:val="000000" w:themeColor="text1"/>
          <w:sz w:val="22"/>
          <w:szCs w:val="22"/>
        </w:rPr>
        <w:t xml:space="preserve"> </w:t>
      </w:r>
      <w:proofErr w:type="spellStart"/>
      <w:r w:rsidRPr="008824D7">
        <w:rPr>
          <w:rFonts w:ascii="Tahoma" w:hAnsi="Tahoma" w:cs="Tahoma"/>
          <w:color w:val="000000" w:themeColor="text1"/>
          <w:sz w:val="22"/>
          <w:szCs w:val="22"/>
        </w:rPr>
        <w:t>diakui</w:t>
      </w:r>
      <w:proofErr w:type="spellEnd"/>
      <w:r w:rsidRPr="008824D7">
        <w:rPr>
          <w:rFonts w:ascii="Tahoma" w:hAnsi="Tahoma" w:cs="Tahoma"/>
          <w:color w:val="000000" w:themeColor="text1"/>
          <w:sz w:val="22"/>
          <w:szCs w:val="22"/>
        </w:rPr>
        <w:t xml:space="preserve"> Prodi </w:t>
      </w:r>
      <w:proofErr w:type="spellStart"/>
      <w:r w:rsidRPr="008824D7">
        <w:rPr>
          <w:rFonts w:ascii="Tahoma" w:hAnsi="Tahoma" w:cs="Tahoma"/>
          <w:color w:val="000000" w:themeColor="text1"/>
          <w:sz w:val="22"/>
          <w:szCs w:val="22"/>
        </w:rPr>
        <w:t>setara</w:t>
      </w:r>
      <w:proofErr w:type="spellEnd"/>
      <w:r w:rsidRPr="008824D7">
        <w:rPr>
          <w:rFonts w:ascii="Tahoma" w:hAnsi="Tahoma" w:cs="Tahoma"/>
          <w:color w:val="000000" w:themeColor="text1"/>
          <w:sz w:val="22"/>
          <w:szCs w:val="22"/>
        </w:rPr>
        <w:t xml:space="preserve"> </w:t>
      </w:r>
      <w:proofErr w:type="spellStart"/>
      <w:r w:rsidRPr="008824D7">
        <w:rPr>
          <w:rFonts w:ascii="Tahoma" w:hAnsi="Tahoma" w:cs="Tahoma"/>
          <w:color w:val="000000" w:themeColor="text1"/>
          <w:sz w:val="22"/>
          <w:szCs w:val="22"/>
        </w:rPr>
        <w:t>dengan</w:t>
      </w:r>
      <w:proofErr w:type="spellEnd"/>
      <w:r w:rsidRPr="008824D7">
        <w:rPr>
          <w:rFonts w:ascii="Tahoma" w:hAnsi="Tahoma" w:cs="Tahoma"/>
          <w:color w:val="000000" w:themeColor="text1"/>
          <w:sz w:val="22"/>
          <w:szCs w:val="22"/>
        </w:rPr>
        <w:t xml:space="preserve"> </w:t>
      </w:r>
      <w:proofErr w:type="spellStart"/>
      <w:r w:rsidRPr="008824D7">
        <w:rPr>
          <w:rFonts w:ascii="Tahoma" w:hAnsi="Tahoma" w:cs="Tahoma"/>
          <w:color w:val="000000" w:themeColor="text1"/>
          <w:sz w:val="22"/>
          <w:szCs w:val="22"/>
        </w:rPr>
        <w:t>matakuliah</w:t>
      </w:r>
      <w:proofErr w:type="spellEnd"/>
      <w:r w:rsidRPr="008824D7">
        <w:rPr>
          <w:rFonts w:ascii="Tahoma" w:hAnsi="Tahoma" w:cs="Tahoma"/>
          <w:color w:val="000000" w:themeColor="text1"/>
          <w:sz w:val="22"/>
          <w:szCs w:val="22"/>
        </w:rPr>
        <w:t xml:space="preserve"> </w:t>
      </w:r>
      <w:proofErr w:type="spellStart"/>
      <w:r w:rsidRPr="008824D7">
        <w:rPr>
          <w:rFonts w:ascii="Tahoma" w:hAnsi="Tahoma" w:cs="Tahoma"/>
          <w:color w:val="000000" w:themeColor="text1"/>
          <w:sz w:val="22"/>
          <w:szCs w:val="22"/>
        </w:rPr>
        <w:t>atau</w:t>
      </w:r>
      <w:proofErr w:type="spellEnd"/>
      <w:r w:rsidRPr="008824D7">
        <w:rPr>
          <w:rFonts w:ascii="Tahoma" w:hAnsi="Tahoma" w:cs="Tahoma"/>
          <w:color w:val="000000" w:themeColor="text1"/>
          <w:sz w:val="22"/>
          <w:szCs w:val="22"/>
        </w:rPr>
        <w:t xml:space="preserve"> </w:t>
      </w:r>
      <w:proofErr w:type="spellStart"/>
      <w:r w:rsidRPr="008824D7">
        <w:rPr>
          <w:rFonts w:ascii="Tahoma" w:hAnsi="Tahoma" w:cs="Tahoma"/>
          <w:color w:val="000000" w:themeColor="text1"/>
          <w:sz w:val="22"/>
          <w:szCs w:val="22"/>
        </w:rPr>
        <w:t>Capaian</w:t>
      </w:r>
      <w:proofErr w:type="spellEnd"/>
      <w:r w:rsidRPr="008824D7">
        <w:rPr>
          <w:rFonts w:ascii="Tahoma" w:hAnsi="Tahoma" w:cs="Tahoma"/>
          <w:color w:val="000000" w:themeColor="text1"/>
          <w:sz w:val="22"/>
          <w:szCs w:val="22"/>
        </w:rPr>
        <w:t xml:space="preserve"> </w:t>
      </w:r>
      <w:proofErr w:type="spellStart"/>
      <w:r w:rsidRPr="008824D7">
        <w:rPr>
          <w:rFonts w:ascii="Tahoma" w:hAnsi="Tahoma" w:cs="Tahoma"/>
          <w:color w:val="000000" w:themeColor="text1"/>
          <w:sz w:val="22"/>
          <w:szCs w:val="22"/>
        </w:rPr>
        <w:t>Pembelajaran</w:t>
      </w:r>
      <w:proofErr w:type="spellEnd"/>
      <w:r w:rsidRPr="008824D7">
        <w:rPr>
          <w:rFonts w:ascii="Tahoma" w:hAnsi="Tahoma" w:cs="Tahoma"/>
          <w:color w:val="000000" w:themeColor="text1"/>
          <w:sz w:val="22"/>
          <w:szCs w:val="22"/>
        </w:rPr>
        <w:t xml:space="preserve"> </w:t>
      </w:r>
      <w:proofErr w:type="spellStart"/>
      <w:r w:rsidRPr="008824D7">
        <w:rPr>
          <w:rFonts w:ascii="Tahoma" w:hAnsi="Tahoma" w:cs="Tahoma"/>
          <w:color w:val="000000" w:themeColor="text1"/>
          <w:sz w:val="22"/>
          <w:szCs w:val="22"/>
        </w:rPr>
        <w:t>tertentu</w:t>
      </w:r>
      <w:proofErr w:type="spellEnd"/>
      <w:r w:rsidRPr="008824D7">
        <w:rPr>
          <w:rFonts w:ascii="Tahoma" w:hAnsi="Tahoma" w:cs="Tahoma"/>
          <w:color w:val="000000" w:themeColor="text1"/>
          <w:sz w:val="22"/>
          <w:szCs w:val="22"/>
        </w:rPr>
        <w:t xml:space="preserve">, </w:t>
      </w:r>
      <w:proofErr w:type="spellStart"/>
      <w:r w:rsidRPr="008824D7">
        <w:rPr>
          <w:rFonts w:ascii="Tahoma" w:hAnsi="Tahoma" w:cs="Tahoma"/>
          <w:color w:val="000000" w:themeColor="text1"/>
          <w:sz w:val="22"/>
          <w:szCs w:val="22"/>
        </w:rPr>
        <w:t>mengacu</w:t>
      </w:r>
      <w:proofErr w:type="spellEnd"/>
      <w:r w:rsidRPr="008824D7">
        <w:rPr>
          <w:rFonts w:ascii="Tahoma" w:hAnsi="Tahoma" w:cs="Tahoma"/>
          <w:color w:val="000000" w:themeColor="text1"/>
          <w:sz w:val="22"/>
          <w:szCs w:val="22"/>
        </w:rPr>
        <w:t xml:space="preserve"> pada </w:t>
      </w:r>
      <w:proofErr w:type="spellStart"/>
      <w:r w:rsidRPr="008824D7">
        <w:rPr>
          <w:rFonts w:ascii="Tahoma" w:hAnsi="Tahoma" w:cs="Tahoma"/>
          <w:color w:val="000000" w:themeColor="text1"/>
          <w:sz w:val="22"/>
          <w:szCs w:val="22"/>
        </w:rPr>
        <w:t>Permenristekdikti</w:t>
      </w:r>
      <w:proofErr w:type="spellEnd"/>
      <w:r w:rsidRPr="008824D7">
        <w:rPr>
          <w:rFonts w:ascii="Tahoma" w:hAnsi="Tahoma" w:cs="Tahoma"/>
          <w:color w:val="000000" w:themeColor="text1"/>
          <w:sz w:val="22"/>
          <w:szCs w:val="22"/>
        </w:rPr>
        <w:t xml:space="preserve"> </w:t>
      </w:r>
      <w:proofErr w:type="spellStart"/>
      <w:r w:rsidRPr="008824D7">
        <w:rPr>
          <w:rFonts w:ascii="Tahoma" w:eastAsiaTheme="minorHAnsi" w:hAnsi="Tahoma" w:cs="Tahoma"/>
          <w:color w:val="000000" w:themeColor="text1"/>
          <w:sz w:val="22"/>
          <w:szCs w:val="22"/>
        </w:rPr>
        <w:t>Nomor</w:t>
      </w:r>
      <w:proofErr w:type="spellEnd"/>
      <w:r w:rsidRPr="008824D7">
        <w:rPr>
          <w:rFonts w:ascii="Tahoma" w:eastAsiaTheme="minorHAnsi" w:hAnsi="Tahoma" w:cs="Tahoma"/>
          <w:color w:val="000000" w:themeColor="text1"/>
          <w:sz w:val="22"/>
          <w:szCs w:val="22"/>
        </w:rPr>
        <w:t xml:space="preserve"> 26 </w:t>
      </w:r>
      <w:proofErr w:type="spellStart"/>
      <w:r w:rsidRPr="008824D7">
        <w:rPr>
          <w:rFonts w:ascii="Tahoma" w:eastAsiaTheme="minorHAnsi" w:hAnsi="Tahoma" w:cs="Tahoma"/>
          <w:color w:val="000000" w:themeColor="text1"/>
          <w:sz w:val="22"/>
          <w:szCs w:val="22"/>
        </w:rPr>
        <w:t>Tahun</w:t>
      </w:r>
      <w:proofErr w:type="spellEnd"/>
      <w:r w:rsidRPr="008824D7">
        <w:rPr>
          <w:rFonts w:ascii="Tahoma" w:eastAsiaTheme="minorHAnsi" w:hAnsi="Tahoma" w:cs="Tahoma"/>
          <w:color w:val="000000" w:themeColor="text1"/>
          <w:sz w:val="22"/>
          <w:szCs w:val="22"/>
        </w:rPr>
        <w:t xml:space="preserve"> 2016 </w:t>
      </w:r>
      <w:proofErr w:type="spellStart"/>
      <w:r w:rsidRPr="008824D7">
        <w:rPr>
          <w:rFonts w:ascii="Tahoma" w:eastAsiaTheme="minorHAnsi" w:hAnsi="Tahoma" w:cs="Tahoma"/>
          <w:color w:val="000000" w:themeColor="text1"/>
          <w:sz w:val="22"/>
          <w:szCs w:val="22"/>
        </w:rPr>
        <w:t>tentang</w:t>
      </w:r>
      <w:proofErr w:type="spellEnd"/>
      <w:r w:rsidRPr="008824D7">
        <w:rPr>
          <w:rFonts w:ascii="Tahoma" w:eastAsiaTheme="minorHAnsi" w:hAnsi="Tahoma" w:cs="Tahoma"/>
          <w:color w:val="000000" w:themeColor="text1"/>
          <w:sz w:val="22"/>
          <w:szCs w:val="22"/>
        </w:rPr>
        <w:t xml:space="preserve"> </w:t>
      </w:r>
      <w:proofErr w:type="spellStart"/>
      <w:r w:rsidRPr="008824D7">
        <w:rPr>
          <w:rFonts w:ascii="Tahoma" w:eastAsiaTheme="minorHAnsi" w:hAnsi="Tahoma" w:cs="Tahoma"/>
          <w:color w:val="000000" w:themeColor="text1"/>
          <w:sz w:val="22"/>
          <w:szCs w:val="22"/>
        </w:rPr>
        <w:t>Rekognisi</w:t>
      </w:r>
      <w:proofErr w:type="spellEnd"/>
      <w:r w:rsidRPr="008824D7">
        <w:rPr>
          <w:rFonts w:ascii="Tahoma" w:eastAsiaTheme="minorHAnsi" w:hAnsi="Tahoma" w:cs="Tahoma"/>
          <w:color w:val="000000" w:themeColor="text1"/>
          <w:sz w:val="22"/>
          <w:szCs w:val="22"/>
        </w:rPr>
        <w:t xml:space="preserve"> </w:t>
      </w:r>
      <w:proofErr w:type="spellStart"/>
      <w:r w:rsidRPr="008824D7">
        <w:rPr>
          <w:rFonts w:ascii="Tahoma" w:eastAsiaTheme="minorHAnsi" w:hAnsi="Tahoma" w:cs="Tahoma"/>
          <w:color w:val="000000" w:themeColor="text1"/>
          <w:sz w:val="22"/>
          <w:szCs w:val="22"/>
        </w:rPr>
        <w:t>Pembelajaran</w:t>
      </w:r>
      <w:proofErr w:type="spellEnd"/>
      <w:r w:rsidRPr="008824D7">
        <w:rPr>
          <w:rFonts w:ascii="Tahoma" w:eastAsiaTheme="minorHAnsi" w:hAnsi="Tahoma" w:cs="Tahoma"/>
          <w:color w:val="000000" w:themeColor="text1"/>
          <w:sz w:val="22"/>
          <w:szCs w:val="22"/>
        </w:rPr>
        <w:t xml:space="preserve"> </w:t>
      </w:r>
      <w:proofErr w:type="spellStart"/>
      <w:r w:rsidRPr="008824D7">
        <w:rPr>
          <w:rFonts w:ascii="Tahoma" w:eastAsiaTheme="minorHAnsi" w:hAnsi="Tahoma" w:cs="Tahoma"/>
          <w:color w:val="000000" w:themeColor="text1"/>
          <w:sz w:val="22"/>
          <w:szCs w:val="22"/>
        </w:rPr>
        <w:t>Lampau</w:t>
      </w:r>
      <w:proofErr w:type="spellEnd"/>
      <w:r w:rsidRPr="008824D7">
        <w:rPr>
          <w:rFonts w:ascii="Tahoma" w:eastAsiaTheme="minorHAnsi" w:hAnsi="Tahoma" w:cs="Tahoma"/>
          <w:color w:val="000000" w:themeColor="text1"/>
          <w:sz w:val="22"/>
          <w:szCs w:val="22"/>
        </w:rPr>
        <w:t xml:space="preserve">, </w:t>
      </w:r>
      <w:proofErr w:type="spellStart"/>
      <w:r w:rsidRPr="008824D7">
        <w:rPr>
          <w:rFonts w:ascii="Tahoma" w:hAnsi="Tahoma" w:cs="Tahoma"/>
          <w:color w:val="000000" w:themeColor="text1"/>
          <w:sz w:val="22"/>
          <w:szCs w:val="22"/>
        </w:rPr>
        <w:t>dengan</w:t>
      </w:r>
      <w:proofErr w:type="spellEnd"/>
      <w:r w:rsidRPr="008824D7">
        <w:rPr>
          <w:rFonts w:ascii="Tahoma" w:hAnsi="Tahoma" w:cs="Tahoma"/>
          <w:color w:val="000000" w:themeColor="text1"/>
          <w:sz w:val="22"/>
          <w:szCs w:val="22"/>
        </w:rPr>
        <w:t xml:space="preserve"> </w:t>
      </w:r>
      <w:proofErr w:type="spellStart"/>
      <w:r w:rsidRPr="008824D7">
        <w:rPr>
          <w:rFonts w:ascii="Tahoma" w:hAnsi="Tahoma" w:cs="Tahoma"/>
          <w:color w:val="000000" w:themeColor="text1"/>
          <w:sz w:val="22"/>
          <w:szCs w:val="22"/>
        </w:rPr>
        <w:t>mekanisme</w:t>
      </w:r>
      <w:proofErr w:type="spellEnd"/>
      <w:r w:rsidRPr="008824D7">
        <w:rPr>
          <w:rFonts w:ascii="Tahoma" w:hAnsi="Tahoma" w:cs="Tahoma"/>
          <w:color w:val="000000" w:themeColor="text1"/>
          <w:sz w:val="22"/>
          <w:szCs w:val="22"/>
        </w:rPr>
        <w:t xml:space="preserve"> yang </w:t>
      </w:r>
      <w:proofErr w:type="spellStart"/>
      <w:r w:rsidRPr="008824D7">
        <w:rPr>
          <w:rFonts w:ascii="Tahoma" w:hAnsi="Tahoma" w:cs="Tahoma"/>
          <w:color w:val="000000" w:themeColor="text1"/>
          <w:sz w:val="22"/>
          <w:szCs w:val="22"/>
        </w:rPr>
        <w:t>ditetapkan</w:t>
      </w:r>
      <w:proofErr w:type="spellEnd"/>
      <w:r w:rsidRPr="008824D7">
        <w:rPr>
          <w:rFonts w:ascii="Tahoma" w:hAnsi="Tahoma" w:cs="Tahoma"/>
          <w:color w:val="000000" w:themeColor="text1"/>
          <w:sz w:val="22"/>
          <w:szCs w:val="22"/>
        </w:rPr>
        <w:t xml:space="preserve"> </w:t>
      </w:r>
      <w:proofErr w:type="spellStart"/>
      <w:r w:rsidRPr="008824D7">
        <w:rPr>
          <w:rFonts w:ascii="Tahoma" w:hAnsi="Tahoma" w:cs="Tahoma"/>
          <w:color w:val="000000" w:themeColor="text1"/>
          <w:sz w:val="22"/>
          <w:szCs w:val="22"/>
        </w:rPr>
        <w:t>Rektor</w:t>
      </w:r>
      <w:proofErr w:type="spellEnd"/>
      <w:r w:rsidRPr="008824D7">
        <w:rPr>
          <w:rFonts w:ascii="Tahoma" w:hAnsi="Tahoma" w:cs="Tahoma"/>
          <w:color w:val="000000" w:themeColor="text1"/>
          <w:sz w:val="22"/>
          <w:szCs w:val="22"/>
        </w:rPr>
        <w:t xml:space="preserve">. </w:t>
      </w:r>
      <w:proofErr w:type="spellStart"/>
      <w:r w:rsidRPr="008824D7">
        <w:rPr>
          <w:rFonts w:ascii="Tahoma" w:hAnsi="Tahoma" w:cs="Tahoma"/>
          <w:color w:val="000000" w:themeColor="text1"/>
          <w:sz w:val="22"/>
          <w:szCs w:val="22"/>
        </w:rPr>
        <w:t>Sebagai</w:t>
      </w:r>
      <w:proofErr w:type="spellEnd"/>
      <w:r w:rsidRPr="008824D7">
        <w:rPr>
          <w:rFonts w:ascii="Tahoma" w:hAnsi="Tahoma" w:cs="Tahoma"/>
          <w:color w:val="000000" w:themeColor="text1"/>
          <w:sz w:val="22"/>
          <w:szCs w:val="22"/>
        </w:rPr>
        <w:t xml:space="preserve"> </w:t>
      </w:r>
      <w:proofErr w:type="spellStart"/>
      <w:r w:rsidRPr="008824D7">
        <w:rPr>
          <w:rFonts w:ascii="Tahoma" w:hAnsi="Tahoma" w:cs="Tahoma"/>
          <w:color w:val="000000" w:themeColor="text1"/>
          <w:sz w:val="22"/>
          <w:szCs w:val="22"/>
        </w:rPr>
        <w:t>contoh</w:t>
      </w:r>
      <w:proofErr w:type="spellEnd"/>
      <w:r w:rsidRPr="008824D7">
        <w:rPr>
          <w:rFonts w:ascii="Tahoma" w:hAnsi="Tahoma" w:cs="Tahoma"/>
          <w:color w:val="000000" w:themeColor="text1"/>
          <w:sz w:val="22"/>
          <w:szCs w:val="22"/>
        </w:rPr>
        <w:t xml:space="preserve">, </w:t>
      </w:r>
      <w:proofErr w:type="spellStart"/>
      <w:r w:rsidRPr="008824D7">
        <w:rPr>
          <w:rFonts w:ascii="Tahoma" w:hAnsi="Tahoma" w:cs="Tahoma"/>
          <w:color w:val="000000" w:themeColor="text1"/>
          <w:sz w:val="22"/>
          <w:szCs w:val="22"/>
        </w:rPr>
        <w:t>dengan</w:t>
      </w:r>
      <w:proofErr w:type="spellEnd"/>
      <w:r w:rsidRPr="008824D7">
        <w:rPr>
          <w:rFonts w:ascii="Tahoma" w:hAnsi="Tahoma" w:cs="Tahoma"/>
          <w:color w:val="000000" w:themeColor="text1"/>
          <w:sz w:val="22"/>
          <w:szCs w:val="22"/>
        </w:rPr>
        <w:t xml:space="preserve"> </w:t>
      </w:r>
      <w:proofErr w:type="spellStart"/>
      <w:r w:rsidRPr="008824D7">
        <w:rPr>
          <w:rFonts w:ascii="Tahoma" w:hAnsi="Tahoma" w:cs="Tahoma"/>
          <w:color w:val="000000" w:themeColor="text1"/>
          <w:sz w:val="22"/>
          <w:szCs w:val="22"/>
        </w:rPr>
        <w:t>mekanisme</w:t>
      </w:r>
      <w:proofErr w:type="spellEnd"/>
      <w:r w:rsidRPr="008824D7">
        <w:rPr>
          <w:rFonts w:ascii="Tahoma" w:hAnsi="Tahoma" w:cs="Tahoma"/>
          <w:color w:val="000000" w:themeColor="text1"/>
          <w:sz w:val="22"/>
          <w:szCs w:val="22"/>
        </w:rPr>
        <w:t xml:space="preserve"> </w:t>
      </w:r>
      <w:proofErr w:type="spellStart"/>
      <w:r w:rsidRPr="008824D7">
        <w:rPr>
          <w:rFonts w:ascii="Tahoma" w:hAnsi="Tahoma" w:cs="Tahoma"/>
          <w:color w:val="000000" w:themeColor="text1"/>
          <w:sz w:val="22"/>
          <w:szCs w:val="22"/>
        </w:rPr>
        <w:t>tertentu</w:t>
      </w:r>
      <w:proofErr w:type="spellEnd"/>
      <w:r w:rsidRPr="008824D7">
        <w:rPr>
          <w:rFonts w:ascii="Tahoma" w:hAnsi="Tahoma" w:cs="Tahoma"/>
          <w:color w:val="000000" w:themeColor="text1"/>
          <w:sz w:val="22"/>
          <w:szCs w:val="22"/>
        </w:rPr>
        <w:t xml:space="preserve"> </w:t>
      </w:r>
      <w:proofErr w:type="spellStart"/>
      <w:r w:rsidRPr="008824D7">
        <w:rPr>
          <w:rFonts w:ascii="Tahoma" w:hAnsi="Tahoma" w:cs="Tahoma"/>
          <w:color w:val="000000" w:themeColor="text1"/>
          <w:sz w:val="22"/>
          <w:szCs w:val="22"/>
        </w:rPr>
        <w:t>prestasi</w:t>
      </w:r>
      <w:proofErr w:type="spellEnd"/>
      <w:r w:rsidRPr="008824D7">
        <w:rPr>
          <w:rFonts w:ascii="Tahoma" w:hAnsi="Tahoma" w:cs="Tahoma"/>
          <w:color w:val="000000" w:themeColor="text1"/>
          <w:sz w:val="22"/>
          <w:szCs w:val="22"/>
        </w:rPr>
        <w:t xml:space="preserve"> </w:t>
      </w:r>
      <w:proofErr w:type="spellStart"/>
      <w:r w:rsidRPr="008824D7">
        <w:rPr>
          <w:rFonts w:ascii="Tahoma" w:hAnsi="Tahoma" w:cs="Tahoma"/>
          <w:color w:val="000000" w:themeColor="text1"/>
          <w:sz w:val="22"/>
          <w:szCs w:val="22"/>
        </w:rPr>
        <w:t>mahasiswa</w:t>
      </w:r>
      <w:proofErr w:type="spellEnd"/>
      <w:r w:rsidRPr="008824D7">
        <w:rPr>
          <w:rFonts w:ascii="Tahoma" w:hAnsi="Tahoma" w:cs="Tahoma"/>
          <w:color w:val="000000" w:themeColor="text1"/>
          <w:sz w:val="22"/>
          <w:szCs w:val="22"/>
        </w:rPr>
        <w:t xml:space="preserve"> pada </w:t>
      </w:r>
      <w:proofErr w:type="spellStart"/>
      <w:r w:rsidRPr="008824D7">
        <w:rPr>
          <w:rFonts w:ascii="Tahoma" w:hAnsi="Tahoma" w:cs="Tahoma"/>
          <w:color w:val="000000" w:themeColor="text1"/>
          <w:sz w:val="22"/>
          <w:szCs w:val="22"/>
        </w:rPr>
        <w:t>lomba</w:t>
      </w:r>
      <w:proofErr w:type="spellEnd"/>
      <w:r w:rsidRPr="008824D7">
        <w:rPr>
          <w:rFonts w:ascii="Tahoma" w:hAnsi="Tahoma" w:cs="Tahoma"/>
          <w:color w:val="000000" w:themeColor="text1"/>
          <w:sz w:val="22"/>
          <w:szCs w:val="22"/>
        </w:rPr>
        <w:t xml:space="preserve"> level </w:t>
      </w:r>
      <w:proofErr w:type="spellStart"/>
      <w:r w:rsidRPr="008824D7">
        <w:rPr>
          <w:rFonts w:ascii="Tahoma" w:hAnsi="Tahoma" w:cs="Tahoma"/>
          <w:color w:val="000000" w:themeColor="text1"/>
          <w:sz w:val="22"/>
          <w:szCs w:val="22"/>
        </w:rPr>
        <w:t>tertentu</w:t>
      </w:r>
      <w:proofErr w:type="spellEnd"/>
      <w:r w:rsidRPr="008824D7">
        <w:rPr>
          <w:rFonts w:ascii="Tahoma" w:hAnsi="Tahoma" w:cs="Tahoma"/>
          <w:color w:val="000000" w:themeColor="text1"/>
          <w:sz w:val="22"/>
          <w:szCs w:val="22"/>
        </w:rPr>
        <w:t xml:space="preserve"> </w:t>
      </w:r>
      <w:proofErr w:type="spellStart"/>
      <w:r w:rsidRPr="008824D7">
        <w:rPr>
          <w:rFonts w:ascii="Tahoma" w:hAnsi="Tahoma" w:cs="Tahoma"/>
          <w:color w:val="000000" w:themeColor="text1"/>
          <w:sz w:val="22"/>
          <w:szCs w:val="22"/>
        </w:rPr>
        <w:t>disetarakan</w:t>
      </w:r>
      <w:proofErr w:type="spellEnd"/>
      <w:r w:rsidRPr="008824D7">
        <w:rPr>
          <w:rFonts w:ascii="Tahoma" w:hAnsi="Tahoma" w:cs="Tahoma"/>
          <w:color w:val="000000" w:themeColor="text1"/>
          <w:sz w:val="22"/>
          <w:szCs w:val="22"/>
        </w:rPr>
        <w:t xml:space="preserve"> </w:t>
      </w:r>
      <w:proofErr w:type="spellStart"/>
      <w:r w:rsidRPr="008824D7">
        <w:rPr>
          <w:rFonts w:ascii="Tahoma" w:hAnsi="Tahoma" w:cs="Tahoma"/>
          <w:color w:val="000000" w:themeColor="text1"/>
          <w:sz w:val="22"/>
          <w:szCs w:val="22"/>
        </w:rPr>
        <w:t>dengan</w:t>
      </w:r>
      <w:proofErr w:type="spellEnd"/>
      <w:r w:rsidRPr="008824D7">
        <w:rPr>
          <w:rFonts w:ascii="Tahoma" w:hAnsi="Tahoma" w:cs="Tahoma"/>
          <w:color w:val="000000" w:themeColor="text1"/>
          <w:sz w:val="22"/>
          <w:szCs w:val="22"/>
        </w:rPr>
        <w:t xml:space="preserve"> </w:t>
      </w:r>
      <w:proofErr w:type="spellStart"/>
      <w:r w:rsidRPr="008824D7">
        <w:rPr>
          <w:rFonts w:ascii="Tahoma" w:hAnsi="Tahoma" w:cs="Tahoma"/>
          <w:color w:val="000000" w:themeColor="text1"/>
          <w:sz w:val="22"/>
          <w:szCs w:val="22"/>
        </w:rPr>
        <w:t>skripsi</w:t>
      </w:r>
      <w:proofErr w:type="spellEnd"/>
      <w:r w:rsidRPr="008824D7">
        <w:rPr>
          <w:rFonts w:ascii="Tahoma" w:hAnsi="Tahoma" w:cs="Tahoma"/>
          <w:color w:val="000000" w:themeColor="text1"/>
          <w:sz w:val="22"/>
          <w:szCs w:val="22"/>
        </w:rPr>
        <w:t xml:space="preserve"> </w:t>
      </w:r>
      <w:proofErr w:type="spellStart"/>
      <w:r w:rsidRPr="008824D7">
        <w:rPr>
          <w:rFonts w:ascii="Tahoma" w:hAnsi="Tahoma" w:cs="Tahoma"/>
          <w:color w:val="000000" w:themeColor="text1"/>
          <w:sz w:val="22"/>
          <w:szCs w:val="22"/>
        </w:rPr>
        <w:t>atau</w:t>
      </w:r>
      <w:proofErr w:type="spellEnd"/>
      <w:r w:rsidRPr="008824D7">
        <w:rPr>
          <w:rFonts w:ascii="Tahoma" w:hAnsi="Tahoma" w:cs="Tahoma"/>
          <w:color w:val="000000" w:themeColor="text1"/>
          <w:sz w:val="22"/>
          <w:szCs w:val="22"/>
        </w:rPr>
        <w:t xml:space="preserve"> </w:t>
      </w:r>
      <w:proofErr w:type="spellStart"/>
      <w:r w:rsidRPr="008824D7">
        <w:rPr>
          <w:rFonts w:ascii="Tahoma" w:hAnsi="Tahoma" w:cs="Tahoma"/>
          <w:color w:val="000000" w:themeColor="text1"/>
          <w:sz w:val="22"/>
          <w:szCs w:val="22"/>
        </w:rPr>
        <w:t>matakuliah</w:t>
      </w:r>
      <w:proofErr w:type="spellEnd"/>
      <w:r w:rsidRPr="008824D7">
        <w:rPr>
          <w:rFonts w:ascii="Tahoma" w:hAnsi="Tahoma" w:cs="Tahoma"/>
          <w:color w:val="000000" w:themeColor="text1"/>
          <w:sz w:val="22"/>
          <w:szCs w:val="22"/>
        </w:rPr>
        <w:t xml:space="preserve"> lain (</w:t>
      </w:r>
      <w:proofErr w:type="spellStart"/>
      <w:r w:rsidRPr="008824D7">
        <w:rPr>
          <w:rFonts w:ascii="Tahoma" w:hAnsi="Tahoma" w:cs="Tahoma"/>
          <w:color w:val="000000" w:themeColor="text1"/>
          <w:sz w:val="22"/>
          <w:szCs w:val="22"/>
        </w:rPr>
        <w:t>Peraturan</w:t>
      </w:r>
      <w:proofErr w:type="spellEnd"/>
      <w:r w:rsidRPr="008824D7">
        <w:rPr>
          <w:rFonts w:ascii="Tahoma" w:hAnsi="Tahoma" w:cs="Tahoma"/>
          <w:color w:val="000000" w:themeColor="text1"/>
          <w:sz w:val="22"/>
          <w:szCs w:val="22"/>
        </w:rPr>
        <w:t xml:space="preserve"> </w:t>
      </w:r>
      <w:proofErr w:type="spellStart"/>
      <w:r w:rsidRPr="008824D7">
        <w:rPr>
          <w:rFonts w:ascii="Tahoma" w:hAnsi="Tahoma" w:cs="Tahoma"/>
          <w:color w:val="000000" w:themeColor="text1"/>
          <w:sz w:val="22"/>
          <w:szCs w:val="22"/>
        </w:rPr>
        <w:t>Rektor</w:t>
      </w:r>
      <w:proofErr w:type="spellEnd"/>
      <w:r w:rsidRPr="008824D7">
        <w:rPr>
          <w:rFonts w:ascii="Tahoma" w:hAnsi="Tahoma" w:cs="Tahoma"/>
          <w:color w:val="000000" w:themeColor="text1"/>
          <w:sz w:val="22"/>
          <w:szCs w:val="22"/>
        </w:rPr>
        <w:t xml:space="preserve"> </w:t>
      </w:r>
      <w:proofErr w:type="spellStart"/>
      <w:r w:rsidRPr="008824D7">
        <w:rPr>
          <w:rFonts w:ascii="Tahoma" w:hAnsi="Tahoma" w:cs="Tahoma"/>
          <w:color w:val="000000" w:themeColor="text1"/>
          <w:sz w:val="22"/>
          <w:szCs w:val="22"/>
        </w:rPr>
        <w:t>Unesa</w:t>
      </w:r>
      <w:proofErr w:type="spellEnd"/>
      <w:r w:rsidRPr="008824D7">
        <w:rPr>
          <w:rFonts w:ascii="Tahoma" w:hAnsi="Tahoma" w:cs="Tahoma"/>
          <w:color w:val="000000" w:themeColor="text1"/>
          <w:sz w:val="22"/>
          <w:szCs w:val="22"/>
        </w:rPr>
        <w:t xml:space="preserve"> </w:t>
      </w:r>
      <w:proofErr w:type="spellStart"/>
      <w:r w:rsidRPr="008824D7">
        <w:rPr>
          <w:rFonts w:ascii="Tahoma" w:hAnsi="Tahoma" w:cs="Tahoma"/>
          <w:color w:val="000000" w:themeColor="text1"/>
          <w:sz w:val="22"/>
          <w:szCs w:val="22"/>
        </w:rPr>
        <w:t>nomor</w:t>
      </w:r>
      <w:proofErr w:type="spellEnd"/>
      <w:r w:rsidRPr="008824D7">
        <w:rPr>
          <w:rFonts w:ascii="Tahoma" w:hAnsi="Tahoma" w:cs="Tahoma"/>
          <w:color w:val="000000" w:themeColor="text1"/>
          <w:sz w:val="22"/>
          <w:szCs w:val="22"/>
        </w:rPr>
        <w:t xml:space="preserve"> 10 </w:t>
      </w:r>
      <w:proofErr w:type="spellStart"/>
      <w:r w:rsidRPr="008824D7">
        <w:rPr>
          <w:rFonts w:ascii="Tahoma" w:hAnsi="Tahoma" w:cs="Tahoma"/>
          <w:color w:val="000000" w:themeColor="text1"/>
          <w:sz w:val="22"/>
          <w:szCs w:val="22"/>
        </w:rPr>
        <w:t>Tahun</w:t>
      </w:r>
      <w:proofErr w:type="spellEnd"/>
      <w:r w:rsidRPr="008824D7">
        <w:rPr>
          <w:rFonts w:ascii="Tahoma" w:hAnsi="Tahoma" w:cs="Tahoma"/>
          <w:color w:val="000000" w:themeColor="text1"/>
          <w:sz w:val="22"/>
          <w:szCs w:val="22"/>
        </w:rPr>
        <w:t xml:space="preserve"> 2019 </w:t>
      </w:r>
      <w:proofErr w:type="spellStart"/>
      <w:r w:rsidRPr="008824D7">
        <w:rPr>
          <w:rFonts w:ascii="Tahoma" w:hAnsi="Tahoma" w:cs="Tahoma"/>
          <w:color w:val="000000" w:themeColor="text1"/>
          <w:sz w:val="22"/>
          <w:szCs w:val="22"/>
        </w:rPr>
        <w:t>tentang</w:t>
      </w:r>
      <w:proofErr w:type="spellEnd"/>
      <w:r w:rsidRPr="008824D7">
        <w:rPr>
          <w:rFonts w:ascii="Tahoma" w:hAnsi="Tahoma" w:cs="Tahoma"/>
          <w:color w:val="000000" w:themeColor="text1"/>
          <w:sz w:val="22"/>
          <w:szCs w:val="22"/>
        </w:rPr>
        <w:t xml:space="preserve"> </w:t>
      </w:r>
      <w:proofErr w:type="spellStart"/>
      <w:r w:rsidRPr="008824D7">
        <w:rPr>
          <w:rFonts w:ascii="Tahoma" w:hAnsi="Tahoma" w:cs="Tahoma"/>
          <w:color w:val="000000" w:themeColor="text1"/>
          <w:sz w:val="22"/>
          <w:szCs w:val="22"/>
        </w:rPr>
        <w:t>Pemberian</w:t>
      </w:r>
      <w:proofErr w:type="spellEnd"/>
      <w:r w:rsidRPr="008824D7">
        <w:rPr>
          <w:rFonts w:ascii="Tahoma" w:hAnsi="Tahoma" w:cs="Tahoma"/>
          <w:color w:val="000000" w:themeColor="text1"/>
          <w:sz w:val="22"/>
          <w:szCs w:val="22"/>
        </w:rPr>
        <w:t xml:space="preserve"> </w:t>
      </w:r>
      <w:proofErr w:type="spellStart"/>
      <w:r w:rsidRPr="008824D7">
        <w:rPr>
          <w:rFonts w:ascii="Tahoma" w:hAnsi="Tahoma" w:cs="Tahoma"/>
          <w:color w:val="000000" w:themeColor="text1"/>
          <w:sz w:val="22"/>
          <w:szCs w:val="22"/>
        </w:rPr>
        <w:t>Penghargaan</w:t>
      </w:r>
      <w:proofErr w:type="spellEnd"/>
      <w:r w:rsidRPr="008824D7">
        <w:rPr>
          <w:rFonts w:ascii="Tahoma" w:hAnsi="Tahoma" w:cs="Tahoma"/>
          <w:color w:val="000000" w:themeColor="text1"/>
          <w:sz w:val="22"/>
          <w:szCs w:val="22"/>
        </w:rPr>
        <w:t xml:space="preserve"> </w:t>
      </w:r>
      <w:proofErr w:type="spellStart"/>
      <w:r w:rsidRPr="008824D7">
        <w:rPr>
          <w:rFonts w:ascii="Tahoma" w:hAnsi="Tahoma" w:cs="Tahoma"/>
          <w:color w:val="000000" w:themeColor="text1"/>
          <w:sz w:val="22"/>
          <w:szCs w:val="22"/>
        </w:rPr>
        <w:t>Akademik</w:t>
      </w:r>
      <w:proofErr w:type="spellEnd"/>
      <w:r w:rsidRPr="008824D7">
        <w:rPr>
          <w:rFonts w:ascii="Tahoma" w:hAnsi="Tahoma" w:cs="Tahoma"/>
          <w:color w:val="000000" w:themeColor="text1"/>
          <w:sz w:val="22"/>
          <w:szCs w:val="22"/>
        </w:rPr>
        <w:t xml:space="preserve"> </w:t>
      </w:r>
      <w:proofErr w:type="spellStart"/>
      <w:r w:rsidRPr="008824D7">
        <w:rPr>
          <w:rFonts w:ascii="Tahoma" w:hAnsi="Tahoma" w:cs="Tahoma"/>
          <w:color w:val="000000" w:themeColor="text1"/>
          <w:sz w:val="22"/>
          <w:szCs w:val="22"/>
        </w:rPr>
        <w:t>Kepada</w:t>
      </w:r>
      <w:proofErr w:type="spellEnd"/>
      <w:r w:rsidRPr="008824D7">
        <w:rPr>
          <w:rFonts w:ascii="Tahoma" w:hAnsi="Tahoma" w:cs="Tahoma"/>
          <w:color w:val="000000" w:themeColor="text1"/>
          <w:sz w:val="22"/>
          <w:szCs w:val="22"/>
        </w:rPr>
        <w:t xml:space="preserve"> </w:t>
      </w:r>
      <w:proofErr w:type="spellStart"/>
      <w:r w:rsidRPr="008824D7">
        <w:rPr>
          <w:rFonts w:ascii="Tahoma" w:hAnsi="Tahoma" w:cs="Tahoma"/>
          <w:color w:val="000000" w:themeColor="text1"/>
          <w:sz w:val="22"/>
          <w:szCs w:val="22"/>
        </w:rPr>
        <w:t>Mahasiswa</w:t>
      </w:r>
      <w:proofErr w:type="spellEnd"/>
      <w:r w:rsidRPr="008824D7">
        <w:rPr>
          <w:rFonts w:ascii="Tahoma" w:hAnsi="Tahoma" w:cs="Tahoma"/>
          <w:color w:val="000000" w:themeColor="text1"/>
          <w:sz w:val="22"/>
          <w:szCs w:val="22"/>
        </w:rPr>
        <w:t xml:space="preserve"> </w:t>
      </w:r>
      <w:proofErr w:type="spellStart"/>
      <w:r w:rsidRPr="008824D7">
        <w:rPr>
          <w:rFonts w:ascii="Tahoma" w:hAnsi="Tahoma" w:cs="Tahoma"/>
          <w:color w:val="000000" w:themeColor="text1"/>
          <w:sz w:val="22"/>
          <w:szCs w:val="22"/>
        </w:rPr>
        <w:t>Berprestasi</w:t>
      </w:r>
      <w:proofErr w:type="spellEnd"/>
      <w:r w:rsidRPr="008824D7">
        <w:rPr>
          <w:rFonts w:ascii="Tahoma" w:hAnsi="Tahoma" w:cs="Tahoma"/>
          <w:color w:val="000000" w:themeColor="text1"/>
          <w:sz w:val="22"/>
          <w:szCs w:val="22"/>
        </w:rPr>
        <w:t xml:space="preserve"> </w:t>
      </w:r>
      <w:proofErr w:type="spellStart"/>
      <w:r w:rsidRPr="008824D7">
        <w:rPr>
          <w:rFonts w:ascii="Tahoma" w:hAnsi="Tahoma" w:cs="Tahoma"/>
          <w:color w:val="000000" w:themeColor="text1"/>
          <w:sz w:val="22"/>
          <w:szCs w:val="22"/>
        </w:rPr>
        <w:t>Universitas</w:t>
      </w:r>
      <w:proofErr w:type="spellEnd"/>
      <w:r w:rsidRPr="008824D7">
        <w:rPr>
          <w:rFonts w:ascii="Tahoma" w:hAnsi="Tahoma" w:cs="Tahoma"/>
          <w:color w:val="000000" w:themeColor="text1"/>
          <w:sz w:val="22"/>
          <w:szCs w:val="22"/>
        </w:rPr>
        <w:t xml:space="preserve"> Negeri Surabaya).</w:t>
      </w:r>
    </w:p>
    <w:p w14:paraId="55A2CA3D" w14:textId="77777777" w:rsidR="001D336D" w:rsidRPr="008824D7" w:rsidRDefault="001D336D" w:rsidP="006868E8">
      <w:pPr>
        <w:pStyle w:val="ListParagraph"/>
        <w:numPr>
          <w:ilvl w:val="0"/>
          <w:numId w:val="47"/>
        </w:numPr>
        <w:overflowPunct/>
        <w:autoSpaceDE/>
        <w:autoSpaceDN/>
        <w:adjustRightInd/>
        <w:spacing w:after="160" w:line="259" w:lineRule="auto"/>
        <w:ind w:left="1134" w:hanging="425"/>
        <w:jc w:val="left"/>
        <w:textAlignment w:val="auto"/>
        <w:rPr>
          <w:rFonts w:ascii="Tahoma" w:hAnsi="Tahoma" w:cs="Tahoma"/>
          <w:bCs/>
          <w:color w:val="000000" w:themeColor="text1"/>
          <w:sz w:val="22"/>
          <w:szCs w:val="22"/>
        </w:rPr>
      </w:pPr>
      <w:r w:rsidRPr="008824D7">
        <w:rPr>
          <w:rFonts w:ascii="Tahoma" w:hAnsi="Tahoma" w:cs="Tahoma"/>
          <w:bCs/>
          <w:color w:val="000000" w:themeColor="text1"/>
          <w:sz w:val="22"/>
          <w:szCs w:val="22"/>
          <w:lang w:val="id-ID"/>
        </w:rPr>
        <w:t>Pengaturan lain dalam cakupan Prodi</w:t>
      </w:r>
    </w:p>
    <w:p w14:paraId="613565EB" w14:textId="77777777" w:rsidR="001D336D" w:rsidRPr="008824D7" w:rsidRDefault="001D336D" w:rsidP="006868E8">
      <w:pPr>
        <w:pStyle w:val="ListParagraph"/>
        <w:numPr>
          <w:ilvl w:val="0"/>
          <w:numId w:val="47"/>
        </w:numPr>
        <w:overflowPunct/>
        <w:autoSpaceDE/>
        <w:autoSpaceDN/>
        <w:adjustRightInd/>
        <w:spacing w:after="160" w:line="259" w:lineRule="auto"/>
        <w:ind w:left="1134" w:hanging="425"/>
        <w:jc w:val="left"/>
        <w:textAlignment w:val="auto"/>
        <w:rPr>
          <w:rFonts w:ascii="Tahoma" w:hAnsi="Tahoma" w:cs="Tahoma"/>
          <w:bCs/>
          <w:color w:val="000000" w:themeColor="text1"/>
          <w:sz w:val="22"/>
          <w:szCs w:val="22"/>
        </w:rPr>
      </w:pPr>
      <w:r w:rsidRPr="008824D7">
        <w:rPr>
          <w:rFonts w:ascii="Tahoma" w:hAnsi="Tahoma" w:cs="Tahoma"/>
          <w:bCs/>
          <w:color w:val="000000" w:themeColor="text1"/>
          <w:sz w:val="22"/>
          <w:szCs w:val="22"/>
          <w:lang w:val="id-ID"/>
        </w:rPr>
        <w:t>Kegiatan pengembangan mahasiswa melalui kegiatan ekstrakurikuler dan SIPENA</w:t>
      </w:r>
    </w:p>
    <w:p w14:paraId="5893C774" w14:textId="2ACDEA2C" w:rsidR="001D336D" w:rsidRPr="00422789" w:rsidRDefault="001D336D" w:rsidP="006868E8">
      <w:pPr>
        <w:pStyle w:val="ListParagraph"/>
        <w:numPr>
          <w:ilvl w:val="0"/>
          <w:numId w:val="47"/>
        </w:numPr>
        <w:overflowPunct/>
        <w:autoSpaceDE/>
        <w:autoSpaceDN/>
        <w:adjustRightInd/>
        <w:spacing w:after="160" w:line="259" w:lineRule="auto"/>
        <w:ind w:left="1134" w:hanging="425"/>
        <w:jc w:val="left"/>
        <w:textAlignment w:val="auto"/>
        <w:rPr>
          <w:rFonts w:ascii="Tahoma" w:hAnsi="Tahoma" w:cs="Tahoma"/>
          <w:bCs/>
          <w:color w:val="000000" w:themeColor="text1"/>
          <w:sz w:val="22"/>
          <w:szCs w:val="22"/>
        </w:rPr>
      </w:pPr>
      <w:r w:rsidRPr="008824D7">
        <w:rPr>
          <w:rFonts w:ascii="Tahoma" w:hAnsi="Tahoma" w:cs="Tahoma"/>
          <w:bCs/>
          <w:color w:val="000000" w:themeColor="text1"/>
          <w:sz w:val="22"/>
          <w:szCs w:val="22"/>
          <w:lang w:val="id-ID"/>
        </w:rPr>
        <w:t>dan lain-lain yang dianggap perlu</w:t>
      </w:r>
      <w:r>
        <w:rPr>
          <w:rFonts w:ascii="Tahoma" w:hAnsi="Tahoma" w:cs="Tahoma"/>
          <w:bCs/>
          <w:color w:val="000000" w:themeColor="text1"/>
          <w:sz w:val="22"/>
          <w:szCs w:val="22"/>
        </w:rPr>
        <w:t>.</w:t>
      </w:r>
    </w:p>
    <w:p w14:paraId="38579A3D" w14:textId="77777777" w:rsidR="001D336D" w:rsidRPr="00234AAF" w:rsidRDefault="001D336D" w:rsidP="001D336D">
      <w:pPr>
        <w:keepNext/>
        <w:keepLines/>
        <w:spacing w:after="0" w:line="276" w:lineRule="auto"/>
        <w:jc w:val="center"/>
        <w:outlineLvl w:val="0"/>
        <w:rPr>
          <w:rFonts w:ascii="Tahoma" w:eastAsia="Times New Roman" w:hAnsi="Tahoma" w:cs="Tahoma"/>
          <w:b/>
          <w:sz w:val="22"/>
        </w:rPr>
      </w:pPr>
    </w:p>
    <w:p w14:paraId="13C4DB9F" w14:textId="77777777" w:rsidR="001D336D" w:rsidRPr="00234AAF" w:rsidRDefault="001D336D" w:rsidP="001D336D">
      <w:pPr>
        <w:keepNext/>
        <w:keepLines/>
        <w:spacing w:after="0" w:line="276" w:lineRule="auto"/>
        <w:jc w:val="center"/>
        <w:outlineLvl w:val="0"/>
        <w:rPr>
          <w:rFonts w:ascii="Tahoma" w:eastAsia="Times New Roman" w:hAnsi="Tahoma" w:cs="Tahoma"/>
          <w:b/>
          <w:sz w:val="22"/>
        </w:rPr>
      </w:pPr>
    </w:p>
    <w:p w14:paraId="3C1C2ED9" w14:textId="77777777" w:rsidR="001D336D" w:rsidRPr="00802124" w:rsidRDefault="001D336D" w:rsidP="00D91A71">
      <w:pPr>
        <w:spacing w:after="0" w:line="360" w:lineRule="auto"/>
        <w:jc w:val="left"/>
        <w:rPr>
          <w:rFonts w:asciiTheme="majorBidi" w:hAnsiTheme="majorBidi" w:cstheme="majorBidi"/>
          <w:sz w:val="24"/>
          <w:szCs w:val="24"/>
        </w:rPr>
      </w:pPr>
    </w:p>
    <w:sectPr w:rsidR="001D336D" w:rsidRPr="00802124" w:rsidSect="00E41870">
      <w:footerReference w:type="default" r:id="rId22"/>
      <w:pgSz w:w="10319" w:h="14572" w:code="13"/>
      <w:pgMar w:top="1440" w:right="1440" w:bottom="1440" w:left="1440" w:header="709" w:footer="129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832DED" w14:textId="77777777" w:rsidR="006868E8" w:rsidRDefault="006868E8" w:rsidP="00DE33D1">
      <w:pPr>
        <w:spacing w:after="0" w:line="240" w:lineRule="auto"/>
      </w:pPr>
      <w:r>
        <w:separator/>
      </w:r>
    </w:p>
  </w:endnote>
  <w:endnote w:type="continuationSeparator" w:id="0">
    <w:p w14:paraId="157201C3" w14:textId="77777777" w:rsidR="006868E8" w:rsidRDefault="006868E8" w:rsidP="00DE33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49331265"/>
      <w:docPartObj>
        <w:docPartGallery w:val="Page Numbers (Bottom of Page)"/>
        <w:docPartUnique/>
      </w:docPartObj>
    </w:sdtPr>
    <w:sdtContent>
      <w:p w14:paraId="248D7C0C" w14:textId="77777777" w:rsidR="001D336D" w:rsidRDefault="001D336D" w:rsidP="00455FC0">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DC9C9E" w14:textId="77777777" w:rsidR="001D336D" w:rsidRDefault="001D336D" w:rsidP="009066B3">
    <w:pPr>
      <w:pStyle w:val="Footer"/>
      <w:ind w:right="360" w:firstLine="360"/>
    </w:pPr>
    <w:r>
      <w:rPr>
        <w:noProof/>
      </w:rPr>
      <w:t xml:space="preserve">   </w:t>
    </w:r>
    <w:r w:rsidRPr="00EF094B">
      <w:rPr>
        <w:b/>
      </w:rPr>
      <w:t xml:space="preserve"> </w:t>
    </w:r>
    <w:r w:rsidRPr="002E54F4">
      <w:rPr>
        <w:rFonts w:ascii="Cambria" w:hAnsi="Cambria" w:cs="Arial"/>
        <w:b/>
        <w:sz w:val="22"/>
      </w:rPr>
      <w:t>TEMPALATE BUKU MODEL</w:t>
    </w:r>
    <w:r w:rsidRPr="002E54F4">
      <w:rPr>
        <w:rFonts w:ascii="Cambria" w:hAnsi="Cambria" w:cs="Arial"/>
        <w:sz w:val="22"/>
      </w:rPr>
      <w:t xml:space="preserve"> </w:t>
    </w:r>
    <w:r w:rsidRPr="002E54F4">
      <w:rPr>
        <w:rFonts w:ascii="Cambria" w:hAnsi="Cambria" w:cs="Arial"/>
        <w:b/>
        <w:sz w:val="22"/>
      </w:rPr>
      <w:t>UNESCO</w:t>
    </w:r>
  </w:p>
  <w:p w14:paraId="44714572" w14:textId="77777777" w:rsidR="001D336D" w:rsidRDefault="001D33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35433" w14:textId="1EF8332A" w:rsidR="001D336D" w:rsidRDefault="001D336D" w:rsidP="0046455D">
    <w:pPr>
      <w:pStyle w:val="Footer"/>
      <w:framePr w:wrap="none" w:vAnchor="text" w:hAnchor="page" w:x="5070" w:y="180"/>
      <w:jc w:val="center"/>
      <w:rPr>
        <w:rStyle w:val="PageNumber"/>
      </w:rPr>
    </w:pPr>
    <w:sdt>
      <w:sdtPr>
        <w:rPr>
          <w:rStyle w:val="PageNumber"/>
        </w:rPr>
        <w:id w:val="-1900899905"/>
        <w:docPartObj>
          <w:docPartGallery w:val="Page Numbers (Bottom of Page)"/>
          <w:docPartUnique/>
        </w:docPartObj>
      </w:sdtPr>
      <w:sdtContent>
        <w:r>
          <w:rPr>
            <w:rStyle w:val="PageNumber"/>
          </w:rPr>
          <w:fldChar w:fldCharType="begin"/>
        </w:r>
        <w:r>
          <w:rPr>
            <w:rStyle w:val="PageNumber"/>
          </w:rPr>
          <w:instrText xml:space="preserve"> PAGE </w:instrText>
        </w:r>
        <w:r>
          <w:rPr>
            <w:rStyle w:val="PageNumber"/>
          </w:rPr>
          <w:fldChar w:fldCharType="separate"/>
        </w:r>
        <w:r>
          <w:rPr>
            <w:rStyle w:val="PageNumber"/>
            <w:noProof/>
          </w:rPr>
          <w:t>viii</w:t>
        </w:r>
        <w:r>
          <w:rPr>
            <w:rStyle w:val="PageNumber"/>
          </w:rPr>
          <w:fldChar w:fldCharType="end"/>
        </w:r>
      </w:sdtContent>
    </w:sdt>
  </w:p>
  <w:p w14:paraId="55220510" w14:textId="505447E8" w:rsidR="001D336D" w:rsidRPr="00FC4BA7" w:rsidRDefault="001D336D" w:rsidP="009066B3">
    <w:pPr>
      <w:pStyle w:val="Footer"/>
      <w:ind w:right="360" w:firstLine="360"/>
      <w:jc w:val="center"/>
    </w:pPr>
    <w:r>
      <w:rPr>
        <w:rFonts w:ascii="Times New Roman" w:eastAsia="Times New Roman" w:hAnsi="Times New Roman"/>
        <w:i/>
        <w:color w:val="000000"/>
        <w:sz w:val="12"/>
        <w:szCs w:val="24"/>
      </w:rPr>
      <w:t xml:space="preserve"> </w:t>
    </w:r>
    <w:proofErr w:type="spellStart"/>
    <w:r w:rsidRPr="005D5F2C">
      <w:rPr>
        <w:rFonts w:ascii="Times New Roman" w:eastAsia="Times New Roman" w:hAnsi="Times New Roman"/>
        <w:i/>
        <w:color w:val="000000"/>
        <w:sz w:val="12"/>
        <w:szCs w:val="24"/>
        <w:lang w:val="en-US"/>
      </w:rPr>
      <w:t>Pedoman</w:t>
    </w:r>
    <w:proofErr w:type="spellEnd"/>
    <w:r w:rsidRPr="005D5F2C">
      <w:rPr>
        <w:rFonts w:ascii="Times New Roman" w:eastAsia="Times New Roman" w:hAnsi="Times New Roman"/>
        <w:i/>
        <w:color w:val="000000"/>
        <w:sz w:val="12"/>
        <w:szCs w:val="24"/>
        <w:lang w:val="en-US"/>
      </w:rPr>
      <w:t xml:space="preserve"> </w:t>
    </w:r>
    <w:proofErr w:type="spellStart"/>
    <w:r>
      <w:rPr>
        <w:rFonts w:ascii="Times New Roman" w:eastAsia="Times New Roman" w:hAnsi="Times New Roman"/>
        <w:i/>
        <w:color w:val="000000"/>
        <w:sz w:val="12"/>
        <w:szCs w:val="24"/>
        <w:lang w:val="en-US"/>
      </w:rPr>
      <w:t>Pengembangan</w:t>
    </w:r>
    <w:proofErr w:type="spellEnd"/>
    <w:r>
      <w:rPr>
        <w:rFonts w:ascii="Times New Roman" w:eastAsia="Times New Roman" w:hAnsi="Times New Roman"/>
        <w:i/>
        <w:color w:val="000000"/>
        <w:sz w:val="12"/>
        <w:szCs w:val="24"/>
        <w:lang w:val="en-US"/>
      </w:rPr>
      <w:t xml:space="preserve"> dan </w:t>
    </w:r>
    <w:proofErr w:type="spellStart"/>
    <w:r>
      <w:rPr>
        <w:rFonts w:ascii="Times New Roman" w:eastAsia="Times New Roman" w:hAnsi="Times New Roman"/>
        <w:i/>
        <w:color w:val="000000"/>
        <w:sz w:val="12"/>
        <w:szCs w:val="24"/>
        <w:lang w:val="en-US"/>
      </w:rPr>
      <w:t>Implementasi</w:t>
    </w:r>
    <w:proofErr w:type="spellEnd"/>
    <w:r>
      <w:rPr>
        <w:rFonts w:ascii="Times New Roman" w:eastAsia="Times New Roman" w:hAnsi="Times New Roman"/>
        <w:i/>
        <w:color w:val="000000"/>
        <w:sz w:val="12"/>
        <w:szCs w:val="24"/>
        <w:lang w:val="en-US"/>
      </w:rPr>
      <w:t xml:space="preserve"> Merdeka </w:t>
    </w:r>
    <w:proofErr w:type="spellStart"/>
    <w:r>
      <w:rPr>
        <w:rFonts w:ascii="Times New Roman" w:eastAsia="Times New Roman" w:hAnsi="Times New Roman"/>
        <w:i/>
        <w:color w:val="000000"/>
        <w:sz w:val="12"/>
        <w:szCs w:val="24"/>
        <w:lang w:val="en-US"/>
      </w:rPr>
      <w:t>Belajar-Kampus</w:t>
    </w:r>
    <w:proofErr w:type="spellEnd"/>
    <w:r>
      <w:rPr>
        <w:rFonts w:ascii="Times New Roman" w:eastAsia="Times New Roman" w:hAnsi="Times New Roman"/>
        <w:i/>
        <w:color w:val="000000"/>
        <w:sz w:val="12"/>
        <w:szCs w:val="24"/>
        <w:lang w:val="en-US"/>
      </w:rPr>
      <w:t xml:space="preserve"> Merdeka </w:t>
    </w:r>
    <w:proofErr w:type="spellStart"/>
    <w:r>
      <w:rPr>
        <w:rFonts w:ascii="Times New Roman" w:eastAsia="Times New Roman" w:hAnsi="Times New Roman"/>
        <w:i/>
        <w:color w:val="000000"/>
        <w:sz w:val="12"/>
        <w:szCs w:val="24"/>
        <w:lang w:val="en-US"/>
      </w:rPr>
      <w:t>Unesa</w:t>
    </w:r>
    <w:proofErr w:type="spellEnd"/>
    <w:r>
      <w:rPr>
        <w:rFonts w:ascii="Times New Roman" w:eastAsia="Times New Roman" w:hAnsi="Times New Roman"/>
        <w:i/>
        <w:color w:val="000000"/>
        <w:sz w:val="12"/>
        <w:szCs w:val="24"/>
        <w:lang w:val="en-US"/>
      </w:rPr>
      <w:t xml:space="preserve"> 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50B2BE" w14:textId="69BC1EC5" w:rsidR="001D336D" w:rsidRDefault="001D336D" w:rsidP="00737B5C">
    <w:pPr>
      <w:pStyle w:val="Footer"/>
      <w:framePr w:wrap="none" w:vAnchor="text" w:hAnchor="page" w:x="4966" w:y="194"/>
      <w:jc w:val="center"/>
      <w:rPr>
        <w:rStyle w:val="PageNumber"/>
      </w:rPr>
    </w:pPr>
    <w:sdt>
      <w:sdtPr>
        <w:rPr>
          <w:rStyle w:val="PageNumber"/>
        </w:rPr>
        <w:id w:val="1597747728"/>
        <w:docPartObj>
          <w:docPartGallery w:val="Page Numbers (Bottom of Page)"/>
          <w:docPartUnique/>
        </w:docPartObj>
      </w:sdtPr>
      <w:sdtContent>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noProof/>
          </w:rPr>
          <w:t>3</w:t>
        </w:r>
        <w:r>
          <w:rPr>
            <w:rStyle w:val="PageNumber"/>
          </w:rPr>
          <w:fldChar w:fldCharType="end"/>
        </w:r>
      </w:sdtContent>
    </w:sdt>
  </w:p>
  <w:p w14:paraId="63E5FEBC" w14:textId="78350036" w:rsidR="001D336D" w:rsidRPr="00FC4BA7" w:rsidRDefault="001D336D" w:rsidP="009066B3">
    <w:pPr>
      <w:pStyle w:val="Footer"/>
      <w:ind w:right="360" w:firstLine="360"/>
      <w:jc w:val="center"/>
    </w:pPr>
    <w:r>
      <w:rPr>
        <w:rFonts w:ascii="Times New Roman" w:eastAsia="Times New Roman" w:hAnsi="Times New Roman"/>
        <w:i/>
        <w:color w:val="000000"/>
        <w:sz w:val="12"/>
        <w:szCs w:val="24"/>
      </w:rPr>
      <w:t xml:space="preserve"> </w:t>
    </w:r>
    <w:proofErr w:type="spellStart"/>
    <w:r>
      <w:rPr>
        <w:rFonts w:ascii="Times New Roman" w:eastAsia="Times New Roman" w:hAnsi="Times New Roman"/>
        <w:i/>
        <w:color w:val="000000"/>
        <w:sz w:val="12"/>
        <w:szCs w:val="24"/>
        <w:lang w:val="en-US"/>
      </w:rPr>
      <w:t>Pedoman</w:t>
    </w:r>
    <w:proofErr w:type="spellEnd"/>
    <w:r>
      <w:rPr>
        <w:rFonts w:ascii="Times New Roman" w:eastAsia="Times New Roman" w:hAnsi="Times New Roman"/>
        <w:i/>
        <w:color w:val="000000"/>
        <w:sz w:val="12"/>
        <w:szCs w:val="24"/>
        <w:lang w:val="en-US"/>
      </w:rPr>
      <w:t xml:space="preserve"> </w:t>
    </w:r>
    <w:proofErr w:type="spellStart"/>
    <w:r>
      <w:rPr>
        <w:rFonts w:ascii="Times New Roman" w:eastAsia="Times New Roman" w:hAnsi="Times New Roman"/>
        <w:i/>
        <w:color w:val="000000"/>
        <w:sz w:val="12"/>
        <w:szCs w:val="24"/>
        <w:lang w:val="en-US"/>
      </w:rPr>
      <w:t>Kurikulum</w:t>
    </w:r>
    <w:proofErr w:type="spellEnd"/>
    <w:r>
      <w:rPr>
        <w:rFonts w:ascii="Times New Roman" w:eastAsia="Times New Roman" w:hAnsi="Times New Roman"/>
        <w:i/>
        <w:color w:val="000000"/>
        <w:sz w:val="12"/>
        <w:szCs w:val="24"/>
        <w:lang w:val="en-US"/>
      </w:rPr>
      <w:t xml:space="preserve"> Merdeka </w:t>
    </w:r>
    <w:proofErr w:type="spellStart"/>
    <w:r>
      <w:rPr>
        <w:rFonts w:ascii="Times New Roman" w:eastAsia="Times New Roman" w:hAnsi="Times New Roman"/>
        <w:i/>
        <w:color w:val="000000"/>
        <w:sz w:val="12"/>
        <w:szCs w:val="24"/>
        <w:lang w:val="en-US"/>
      </w:rPr>
      <w:t>Belajar-Kampus</w:t>
    </w:r>
    <w:proofErr w:type="spellEnd"/>
    <w:r>
      <w:rPr>
        <w:rFonts w:ascii="Times New Roman" w:eastAsia="Times New Roman" w:hAnsi="Times New Roman"/>
        <w:i/>
        <w:color w:val="000000"/>
        <w:sz w:val="12"/>
        <w:szCs w:val="24"/>
        <w:lang w:val="en-US"/>
      </w:rPr>
      <w:t xml:space="preserve"> Merdeka </w:t>
    </w:r>
    <w:proofErr w:type="spellStart"/>
    <w:r>
      <w:rPr>
        <w:rFonts w:ascii="Times New Roman" w:eastAsia="Times New Roman" w:hAnsi="Times New Roman"/>
        <w:i/>
        <w:color w:val="000000"/>
        <w:sz w:val="12"/>
        <w:szCs w:val="24"/>
        <w:lang w:val="en-US"/>
      </w:rPr>
      <w:t>Unesa</w:t>
    </w:r>
    <w:proofErr w:type="spellEnd"/>
    <w:r>
      <w:rPr>
        <w:rFonts w:ascii="Times New Roman" w:eastAsia="Times New Roman" w:hAnsi="Times New Roman"/>
        <w:i/>
        <w:color w:val="000000"/>
        <w:sz w:val="12"/>
        <w:szCs w:val="24"/>
        <w:lang w:val="en-US"/>
      </w:rPr>
      <w:t xml:space="preserv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3BEC4B" w14:textId="77777777" w:rsidR="006868E8" w:rsidRDefault="006868E8" w:rsidP="00DE33D1">
      <w:pPr>
        <w:spacing w:after="0" w:line="240" w:lineRule="auto"/>
      </w:pPr>
      <w:r>
        <w:separator/>
      </w:r>
    </w:p>
  </w:footnote>
  <w:footnote w:type="continuationSeparator" w:id="0">
    <w:p w14:paraId="56544434" w14:textId="77777777" w:rsidR="006868E8" w:rsidRDefault="006868E8" w:rsidP="00DE33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1AC34" w14:textId="77777777" w:rsidR="001D336D" w:rsidRPr="000358F7" w:rsidRDefault="001D336D" w:rsidP="000358F7">
    <w:pPr>
      <w:pStyle w:val="Header"/>
      <w:spacing w:before="120" w:after="120"/>
      <w:jc w:val="left"/>
      <w:rPr>
        <w:rFonts w:ascii="Arial" w:hAnsi="Arial" w:cs="Arial"/>
        <w:b/>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A51D5F" w14:textId="77777777" w:rsidR="001D336D" w:rsidRPr="00311A4E" w:rsidRDefault="001D336D" w:rsidP="00311A4E">
    <w:pPr>
      <w:pStyle w:val="Header"/>
      <w:spacing w:before="120" w:after="120"/>
      <w:jc w:val="right"/>
      <w:rPr>
        <w:rFonts w:ascii="Arial" w:hAnsi="Arial" w:cs="Arial"/>
        <w:b/>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545BD"/>
    <w:multiLevelType w:val="hybridMultilevel"/>
    <w:tmpl w:val="F0AC9B9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159636D"/>
    <w:multiLevelType w:val="hybridMultilevel"/>
    <w:tmpl w:val="83EC8B3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24B307A"/>
    <w:multiLevelType w:val="hybridMultilevel"/>
    <w:tmpl w:val="0C7A036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2B57DF3"/>
    <w:multiLevelType w:val="hybridMultilevel"/>
    <w:tmpl w:val="8F52E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E719CC"/>
    <w:multiLevelType w:val="hybridMultilevel"/>
    <w:tmpl w:val="C474249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50370FF"/>
    <w:multiLevelType w:val="hybridMultilevel"/>
    <w:tmpl w:val="8A102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9B166E"/>
    <w:multiLevelType w:val="hybridMultilevel"/>
    <w:tmpl w:val="3C0E403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8060FD0"/>
    <w:multiLevelType w:val="hybridMultilevel"/>
    <w:tmpl w:val="0C7A036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BF74141"/>
    <w:multiLevelType w:val="hybridMultilevel"/>
    <w:tmpl w:val="F0AC9B9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27E204D"/>
    <w:multiLevelType w:val="hybridMultilevel"/>
    <w:tmpl w:val="CD246CD4"/>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12EF08D4"/>
    <w:multiLevelType w:val="hybridMultilevel"/>
    <w:tmpl w:val="F0AC9B9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5B4493A"/>
    <w:multiLevelType w:val="hybridMultilevel"/>
    <w:tmpl w:val="F0AC9B9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82D1F38"/>
    <w:multiLevelType w:val="hybridMultilevel"/>
    <w:tmpl w:val="877ABB7A"/>
    <w:lvl w:ilvl="0" w:tplc="888CC712">
      <w:start w:val="1"/>
      <w:numFmt w:val="lowerLetter"/>
      <w:lvlText w:val="(%1)"/>
      <w:lvlJc w:val="left"/>
      <w:pPr>
        <w:ind w:left="2160" w:hanging="72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9BD2D91"/>
    <w:multiLevelType w:val="hybridMultilevel"/>
    <w:tmpl w:val="B394AEE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19">
      <w:start w:val="1"/>
      <w:numFmt w:val="lowerLetter"/>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D8C2B65"/>
    <w:multiLevelType w:val="hybridMultilevel"/>
    <w:tmpl w:val="F7F89230"/>
    <w:lvl w:ilvl="0" w:tplc="04210001">
      <w:start w:val="1"/>
      <w:numFmt w:val="bullet"/>
      <w:lvlText w:val=""/>
      <w:lvlJc w:val="left"/>
      <w:pPr>
        <w:ind w:left="777" w:hanging="360"/>
      </w:pPr>
      <w:rPr>
        <w:rFonts w:ascii="Symbol" w:hAnsi="Symbol" w:hint="default"/>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15" w15:restartNumberingAfterBreak="0">
    <w:nsid w:val="1EFB460A"/>
    <w:multiLevelType w:val="hybridMultilevel"/>
    <w:tmpl w:val="4E0EDBC2"/>
    <w:lvl w:ilvl="0" w:tplc="113A2F4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1FA3661"/>
    <w:multiLevelType w:val="hybridMultilevel"/>
    <w:tmpl w:val="5B8A319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24905D8"/>
    <w:multiLevelType w:val="hybridMultilevel"/>
    <w:tmpl w:val="9C74A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4E14B2"/>
    <w:multiLevelType w:val="hybridMultilevel"/>
    <w:tmpl w:val="62B8CB72"/>
    <w:lvl w:ilvl="0" w:tplc="73923178">
      <w:start w:val="1"/>
      <w:numFmt w:val="decimal"/>
      <w:lvlText w:val="%1."/>
      <w:lvlJc w:val="left"/>
      <w:pPr>
        <w:ind w:left="1080" w:hanging="360"/>
      </w:pPr>
      <w:rPr>
        <w:rFonts w:hint="default"/>
        <w:b w:val="0"/>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A955B22"/>
    <w:multiLevelType w:val="hybridMultilevel"/>
    <w:tmpl w:val="F0AC9B9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2B0B7303"/>
    <w:multiLevelType w:val="hybridMultilevel"/>
    <w:tmpl w:val="F0AC9B9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0AF57ED"/>
    <w:multiLevelType w:val="hybridMultilevel"/>
    <w:tmpl w:val="89CA84A0"/>
    <w:lvl w:ilvl="0" w:tplc="651091D0">
      <w:start w:val="1"/>
      <w:numFmt w:val="decimal"/>
      <w:lvlText w:val="%1."/>
      <w:lvlJc w:val="left"/>
      <w:pPr>
        <w:ind w:left="1440" w:hanging="360"/>
      </w:pPr>
      <w:rPr>
        <w:rFonts w:ascii="Tahoma" w:hAnsi="Tahoma" w:cs="Tahom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AE1061C"/>
    <w:multiLevelType w:val="hybridMultilevel"/>
    <w:tmpl w:val="F0AC9B9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EBF6059"/>
    <w:multiLevelType w:val="hybridMultilevel"/>
    <w:tmpl w:val="FE08078A"/>
    <w:lvl w:ilvl="0" w:tplc="04090001">
      <w:start w:val="1"/>
      <w:numFmt w:val="bullet"/>
      <w:lvlText w:val=""/>
      <w:lvlJc w:val="left"/>
      <w:pPr>
        <w:ind w:left="1260" w:hanging="360"/>
      </w:pPr>
      <w:rPr>
        <w:rFonts w:ascii="Symbol" w:hAnsi="Symbol" w:hint="default"/>
      </w:rPr>
    </w:lvl>
    <w:lvl w:ilvl="1" w:tplc="38090003" w:tentative="1">
      <w:start w:val="1"/>
      <w:numFmt w:val="bullet"/>
      <w:lvlText w:val="o"/>
      <w:lvlJc w:val="left"/>
      <w:pPr>
        <w:ind w:left="1980" w:hanging="360"/>
      </w:pPr>
      <w:rPr>
        <w:rFonts w:ascii="Courier New" w:hAnsi="Courier New" w:cs="Courier New" w:hint="default"/>
      </w:rPr>
    </w:lvl>
    <w:lvl w:ilvl="2" w:tplc="38090005" w:tentative="1">
      <w:start w:val="1"/>
      <w:numFmt w:val="bullet"/>
      <w:lvlText w:val=""/>
      <w:lvlJc w:val="left"/>
      <w:pPr>
        <w:ind w:left="2700" w:hanging="360"/>
      </w:pPr>
      <w:rPr>
        <w:rFonts w:ascii="Wingdings" w:hAnsi="Wingdings" w:hint="default"/>
      </w:rPr>
    </w:lvl>
    <w:lvl w:ilvl="3" w:tplc="38090001" w:tentative="1">
      <w:start w:val="1"/>
      <w:numFmt w:val="bullet"/>
      <w:lvlText w:val=""/>
      <w:lvlJc w:val="left"/>
      <w:pPr>
        <w:ind w:left="3420" w:hanging="360"/>
      </w:pPr>
      <w:rPr>
        <w:rFonts w:ascii="Symbol" w:hAnsi="Symbol" w:hint="default"/>
      </w:rPr>
    </w:lvl>
    <w:lvl w:ilvl="4" w:tplc="38090003" w:tentative="1">
      <w:start w:val="1"/>
      <w:numFmt w:val="bullet"/>
      <w:lvlText w:val="o"/>
      <w:lvlJc w:val="left"/>
      <w:pPr>
        <w:ind w:left="4140" w:hanging="360"/>
      </w:pPr>
      <w:rPr>
        <w:rFonts w:ascii="Courier New" w:hAnsi="Courier New" w:cs="Courier New" w:hint="default"/>
      </w:rPr>
    </w:lvl>
    <w:lvl w:ilvl="5" w:tplc="38090005" w:tentative="1">
      <w:start w:val="1"/>
      <w:numFmt w:val="bullet"/>
      <w:lvlText w:val=""/>
      <w:lvlJc w:val="left"/>
      <w:pPr>
        <w:ind w:left="4860" w:hanging="360"/>
      </w:pPr>
      <w:rPr>
        <w:rFonts w:ascii="Wingdings" w:hAnsi="Wingdings" w:hint="default"/>
      </w:rPr>
    </w:lvl>
    <w:lvl w:ilvl="6" w:tplc="38090001" w:tentative="1">
      <w:start w:val="1"/>
      <w:numFmt w:val="bullet"/>
      <w:lvlText w:val=""/>
      <w:lvlJc w:val="left"/>
      <w:pPr>
        <w:ind w:left="5580" w:hanging="360"/>
      </w:pPr>
      <w:rPr>
        <w:rFonts w:ascii="Symbol" w:hAnsi="Symbol" w:hint="default"/>
      </w:rPr>
    </w:lvl>
    <w:lvl w:ilvl="7" w:tplc="38090003" w:tentative="1">
      <w:start w:val="1"/>
      <w:numFmt w:val="bullet"/>
      <w:lvlText w:val="o"/>
      <w:lvlJc w:val="left"/>
      <w:pPr>
        <w:ind w:left="6300" w:hanging="360"/>
      </w:pPr>
      <w:rPr>
        <w:rFonts w:ascii="Courier New" w:hAnsi="Courier New" w:cs="Courier New" w:hint="default"/>
      </w:rPr>
    </w:lvl>
    <w:lvl w:ilvl="8" w:tplc="38090005" w:tentative="1">
      <w:start w:val="1"/>
      <w:numFmt w:val="bullet"/>
      <w:lvlText w:val=""/>
      <w:lvlJc w:val="left"/>
      <w:pPr>
        <w:ind w:left="7020" w:hanging="360"/>
      </w:pPr>
      <w:rPr>
        <w:rFonts w:ascii="Wingdings" w:hAnsi="Wingdings" w:hint="default"/>
      </w:rPr>
    </w:lvl>
  </w:abstractNum>
  <w:abstractNum w:abstractNumId="24" w15:restartNumberingAfterBreak="0">
    <w:nsid w:val="40774B73"/>
    <w:multiLevelType w:val="hybridMultilevel"/>
    <w:tmpl w:val="C0F61E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8994ACC"/>
    <w:multiLevelType w:val="hybridMultilevel"/>
    <w:tmpl w:val="66F405A2"/>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4D487B3D"/>
    <w:multiLevelType w:val="hybridMultilevel"/>
    <w:tmpl w:val="CD246CD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DAB5AEC"/>
    <w:multiLevelType w:val="hybridMultilevel"/>
    <w:tmpl w:val="23B41D7A"/>
    <w:lvl w:ilvl="0" w:tplc="304667B6">
      <w:start w:val="1"/>
      <w:numFmt w:val="lowerLetter"/>
      <w:lvlText w:val="%1."/>
      <w:lvlJc w:val="left"/>
      <w:pPr>
        <w:ind w:left="1440" w:hanging="360"/>
      </w:pPr>
      <w:rPr>
        <w:rFonts w:hint="default"/>
        <w:b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8F02512"/>
    <w:multiLevelType w:val="hybridMultilevel"/>
    <w:tmpl w:val="83EC8B3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5A7D2B04"/>
    <w:multiLevelType w:val="hybridMultilevel"/>
    <w:tmpl w:val="3B9E9284"/>
    <w:lvl w:ilvl="0" w:tplc="35566F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A970D91"/>
    <w:multiLevelType w:val="hybridMultilevel"/>
    <w:tmpl w:val="3C0E403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BEF33A7"/>
    <w:multiLevelType w:val="hybridMultilevel"/>
    <w:tmpl w:val="8A264CA8"/>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2" w15:restartNumberingAfterBreak="0">
    <w:nsid w:val="5CDA72A4"/>
    <w:multiLevelType w:val="hybridMultilevel"/>
    <w:tmpl w:val="74FC4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92021F"/>
    <w:multiLevelType w:val="hybridMultilevel"/>
    <w:tmpl w:val="3E12BC1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61B82B4D"/>
    <w:multiLevelType w:val="hybridMultilevel"/>
    <w:tmpl w:val="F0AC9B9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63B728BF"/>
    <w:multiLevelType w:val="hybridMultilevel"/>
    <w:tmpl w:val="C0F61E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6D25CBA"/>
    <w:multiLevelType w:val="hybridMultilevel"/>
    <w:tmpl w:val="8C6C984A"/>
    <w:lvl w:ilvl="0" w:tplc="E4FEA0A2">
      <w:start w:val="1"/>
      <w:numFmt w:val="lowerLetter"/>
      <w:lvlText w:val="(%1)"/>
      <w:lvlJc w:val="left"/>
      <w:pPr>
        <w:ind w:left="1440" w:hanging="360"/>
      </w:pPr>
      <w:rPr>
        <w:rFonts w:ascii="Tahoma" w:eastAsia="Times New Roman" w:hAnsi="Tahoma" w:cs="Tahoma"/>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7CD7E5F"/>
    <w:multiLevelType w:val="hybridMultilevel"/>
    <w:tmpl w:val="324C18B8"/>
    <w:lvl w:ilvl="0" w:tplc="695C6CE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82A640C"/>
    <w:multiLevelType w:val="hybridMultilevel"/>
    <w:tmpl w:val="F0AC9B9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68DC1E2E"/>
    <w:multiLevelType w:val="hybridMultilevel"/>
    <w:tmpl w:val="625E315E"/>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0" w15:restartNumberingAfterBreak="0">
    <w:nsid w:val="6B0B5950"/>
    <w:multiLevelType w:val="hybridMultilevel"/>
    <w:tmpl w:val="3F3688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1B281B"/>
    <w:multiLevelType w:val="hybridMultilevel"/>
    <w:tmpl w:val="BBC4FCD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6F0A7E"/>
    <w:multiLevelType w:val="hybridMultilevel"/>
    <w:tmpl w:val="F4143028"/>
    <w:lvl w:ilvl="0" w:tplc="E9701F32">
      <w:start w:val="1"/>
      <w:numFmt w:val="lowerLetter"/>
      <w:lvlText w:val="%1."/>
      <w:lvlJc w:val="left"/>
      <w:pPr>
        <w:ind w:left="1080" w:hanging="360"/>
      </w:pPr>
      <w:rPr>
        <w:rFonts w:cs="Times New Roman" w:hint="default"/>
        <w:b w:val="0"/>
      </w:rPr>
    </w:lvl>
    <w:lvl w:ilvl="1" w:tplc="04210019" w:tentative="1">
      <w:start w:val="1"/>
      <w:numFmt w:val="lowerLetter"/>
      <w:lvlText w:val="%2."/>
      <w:lvlJc w:val="left"/>
      <w:pPr>
        <w:ind w:left="1876" w:hanging="360"/>
      </w:pPr>
      <w:rPr>
        <w:rFonts w:cs="Times New Roman"/>
      </w:rPr>
    </w:lvl>
    <w:lvl w:ilvl="2" w:tplc="0421001B" w:tentative="1">
      <w:start w:val="1"/>
      <w:numFmt w:val="lowerRoman"/>
      <w:lvlText w:val="%3."/>
      <w:lvlJc w:val="right"/>
      <w:pPr>
        <w:ind w:left="2596" w:hanging="180"/>
      </w:pPr>
      <w:rPr>
        <w:rFonts w:cs="Times New Roman"/>
      </w:rPr>
    </w:lvl>
    <w:lvl w:ilvl="3" w:tplc="0421000F" w:tentative="1">
      <w:start w:val="1"/>
      <w:numFmt w:val="decimal"/>
      <w:lvlText w:val="%4."/>
      <w:lvlJc w:val="left"/>
      <w:pPr>
        <w:ind w:left="3316" w:hanging="360"/>
      </w:pPr>
      <w:rPr>
        <w:rFonts w:cs="Times New Roman"/>
      </w:rPr>
    </w:lvl>
    <w:lvl w:ilvl="4" w:tplc="04210019" w:tentative="1">
      <w:start w:val="1"/>
      <w:numFmt w:val="lowerLetter"/>
      <w:lvlText w:val="%5."/>
      <w:lvlJc w:val="left"/>
      <w:pPr>
        <w:ind w:left="4036" w:hanging="360"/>
      </w:pPr>
      <w:rPr>
        <w:rFonts w:cs="Times New Roman"/>
      </w:rPr>
    </w:lvl>
    <w:lvl w:ilvl="5" w:tplc="0421001B" w:tentative="1">
      <w:start w:val="1"/>
      <w:numFmt w:val="lowerRoman"/>
      <w:lvlText w:val="%6."/>
      <w:lvlJc w:val="right"/>
      <w:pPr>
        <w:ind w:left="4756" w:hanging="180"/>
      </w:pPr>
      <w:rPr>
        <w:rFonts w:cs="Times New Roman"/>
      </w:rPr>
    </w:lvl>
    <w:lvl w:ilvl="6" w:tplc="0421000F" w:tentative="1">
      <w:start w:val="1"/>
      <w:numFmt w:val="decimal"/>
      <w:lvlText w:val="%7."/>
      <w:lvlJc w:val="left"/>
      <w:pPr>
        <w:ind w:left="5476" w:hanging="360"/>
      </w:pPr>
      <w:rPr>
        <w:rFonts w:cs="Times New Roman"/>
      </w:rPr>
    </w:lvl>
    <w:lvl w:ilvl="7" w:tplc="04210019" w:tentative="1">
      <w:start w:val="1"/>
      <w:numFmt w:val="lowerLetter"/>
      <w:lvlText w:val="%8."/>
      <w:lvlJc w:val="left"/>
      <w:pPr>
        <w:ind w:left="6196" w:hanging="360"/>
      </w:pPr>
      <w:rPr>
        <w:rFonts w:cs="Times New Roman"/>
      </w:rPr>
    </w:lvl>
    <w:lvl w:ilvl="8" w:tplc="0421001B" w:tentative="1">
      <w:start w:val="1"/>
      <w:numFmt w:val="lowerRoman"/>
      <w:lvlText w:val="%9."/>
      <w:lvlJc w:val="right"/>
      <w:pPr>
        <w:ind w:left="6916" w:hanging="180"/>
      </w:pPr>
      <w:rPr>
        <w:rFonts w:cs="Times New Roman"/>
      </w:rPr>
    </w:lvl>
  </w:abstractNum>
  <w:abstractNum w:abstractNumId="43" w15:restartNumberingAfterBreak="0">
    <w:nsid w:val="72E91645"/>
    <w:multiLevelType w:val="hybridMultilevel"/>
    <w:tmpl w:val="7C203DFA"/>
    <w:lvl w:ilvl="0" w:tplc="BC42ADF4">
      <w:start w:val="1"/>
      <w:numFmt w:val="decimal"/>
      <w:lvlText w:val="%1."/>
      <w:lvlJc w:val="left"/>
      <w:pPr>
        <w:ind w:left="1440" w:hanging="72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4" w15:restartNumberingAfterBreak="0">
    <w:nsid w:val="74C8788E"/>
    <w:multiLevelType w:val="hybridMultilevel"/>
    <w:tmpl w:val="531810AC"/>
    <w:lvl w:ilvl="0" w:tplc="6BA4FA88">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5BB5E04"/>
    <w:multiLevelType w:val="hybridMultilevel"/>
    <w:tmpl w:val="F0AC9B9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776B0949"/>
    <w:multiLevelType w:val="hybridMultilevel"/>
    <w:tmpl w:val="F0AC9B9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7A847EB5"/>
    <w:multiLevelType w:val="hybridMultilevel"/>
    <w:tmpl w:val="531810AC"/>
    <w:lvl w:ilvl="0" w:tplc="6BA4FA88">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7BF06B6B"/>
    <w:multiLevelType w:val="hybridMultilevel"/>
    <w:tmpl w:val="8A102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7"/>
  </w:num>
  <w:num w:numId="2">
    <w:abstractNumId w:val="48"/>
  </w:num>
  <w:num w:numId="3">
    <w:abstractNumId w:val="5"/>
  </w:num>
  <w:num w:numId="4">
    <w:abstractNumId w:val="39"/>
  </w:num>
  <w:num w:numId="5">
    <w:abstractNumId w:val="42"/>
  </w:num>
  <w:num w:numId="6">
    <w:abstractNumId w:val="3"/>
  </w:num>
  <w:num w:numId="7">
    <w:abstractNumId w:val="30"/>
  </w:num>
  <w:num w:numId="8">
    <w:abstractNumId w:val="6"/>
  </w:num>
  <w:num w:numId="9">
    <w:abstractNumId w:val="9"/>
  </w:num>
  <w:num w:numId="10">
    <w:abstractNumId w:val="25"/>
  </w:num>
  <w:num w:numId="11">
    <w:abstractNumId w:val="4"/>
  </w:num>
  <w:num w:numId="12">
    <w:abstractNumId w:val="26"/>
  </w:num>
  <w:num w:numId="13">
    <w:abstractNumId w:val="35"/>
  </w:num>
  <w:num w:numId="14">
    <w:abstractNumId w:val="1"/>
  </w:num>
  <w:num w:numId="15">
    <w:abstractNumId w:val="20"/>
  </w:num>
  <w:num w:numId="16">
    <w:abstractNumId w:val="22"/>
  </w:num>
  <w:num w:numId="17">
    <w:abstractNumId w:val="46"/>
  </w:num>
  <w:num w:numId="18">
    <w:abstractNumId w:val="45"/>
  </w:num>
  <w:num w:numId="19">
    <w:abstractNumId w:val="11"/>
  </w:num>
  <w:num w:numId="20">
    <w:abstractNumId w:val="0"/>
  </w:num>
  <w:num w:numId="21">
    <w:abstractNumId w:val="19"/>
  </w:num>
  <w:num w:numId="22">
    <w:abstractNumId w:val="34"/>
  </w:num>
  <w:num w:numId="23">
    <w:abstractNumId w:val="38"/>
  </w:num>
  <w:num w:numId="24">
    <w:abstractNumId w:val="10"/>
  </w:num>
  <w:num w:numId="25">
    <w:abstractNumId w:val="28"/>
  </w:num>
  <w:num w:numId="26">
    <w:abstractNumId w:val="8"/>
  </w:num>
  <w:num w:numId="27">
    <w:abstractNumId w:val="24"/>
  </w:num>
  <w:num w:numId="28">
    <w:abstractNumId w:val="2"/>
  </w:num>
  <w:num w:numId="29">
    <w:abstractNumId w:val="7"/>
  </w:num>
  <w:num w:numId="30">
    <w:abstractNumId w:val="33"/>
  </w:num>
  <w:num w:numId="31">
    <w:abstractNumId w:val="14"/>
  </w:num>
  <w:num w:numId="32">
    <w:abstractNumId w:val="16"/>
  </w:num>
  <w:num w:numId="33">
    <w:abstractNumId w:val="44"/>
  </w:num>
  <w:num w:numId="34">
    <w:abstractNumId w:val="40"/>
  </w:num>
  <w:num w:numId="35">
    <w:abstractNumId w:val="29"/>
  </w:num>
  <w:num w:numId="36">
    <w:abstractNumId w:val="27"/>
  </w:num>
  <w:num w:numId="37">
    <w:abstractNumId w:val="15"/>
  </w:num>
  <w:num w:numId="38">
    <w:abstractNumId w:val="37"/>
  </w:num>
  <w:num w:numId="39">
    <w:abstractNumId w:val="12"/>
  </w:num>
  <w:num w:numId="40">
    <w:abstractNumId w:val="36"/>
  </w:num>
  <w:num w:numId="41">
    <w:abstractNumId w:val="13"/>
  </w:num>
  <w:num w:numId="42">
    <w:abstractNumId w:val="18"/>
  </w:num>
  <w:num w:numId="43">
    <w:abstractNumId w:val="32"/>
  </w:num>
  <w:num w:numId="44">
    <w:abstractNumId w:val="43"/>
  </w:num>
  <w:num w:numId="45">
    <w:abstractNumId w:val="17"/>
  </w:num>
  <w:num w:numId="46">
    <w:abstractNumId w:val="31"/>
  </w:num>
  <w:num w:numId="47">
    <w:abstractNumId w:val="21"/>
  </w:num>
  <w:num w:numId="48">
    <w:abstractNumId w:val="23"/>
  </w:num>
  <w:num w:numId="49">
    <w:abstractNumId w:val="4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mirrorMargins/>
  <w:hideSpellingErrors/>
  <w:activeWritingStyle w:appName="MSWord" w:lang="en-US" w:vendorID="64" w:dllVersion="6" w:nlCheck="1" w:checkStyle="0"/>
  <w:activeWritingStyle w:appName="MSWord" w:lang="en-US" w:vendorID="64" w:dllVersion="4096" w:nlCheck="1" w:checkStyle="0"/>
  <w:activeWritingStyle w:appName="MSWord" w:lang="en-ID" w:vendorID="64" w:dllVersion="6" w:nlCheck="1" w:checkStyle="0"/>
  <w:activeWritingStyle w:appName="MSWord" w:lang="en-ID"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3D1"/>
    <w:rsid w:val="000009AB"/>
    <w:rsid w:val="00000D45"/>
    <w:rsid w:val="00001B06"/>
    <w:rsid w:val="0000221A"/>
    <w:rsid w:val="00003086"/>
    <w:rsid w:val="00003834"/>
    <w:rsid w:val="000053A1"/>
    <w:rsid w:val="00006BDE"/>
    <w:rsid w:val="000103C0"/>
    <w:rsid w:val="00010AEA"/>
    <w:rsid w:val="00011D1A"/>
    <w:rsid w:val="00011F59"/>
    <w:rsid w:val="00013F7D"/>
    <w:rsid w:val="0001405C"/>
    <w:rsid w:val="00014CD1"/>
    <w:rsid w:val="000152E4"/>
    <w:rsid w:val="00016FAE"/>
    <w:rsid w:val="0001741E"/>
    <w:rsid w:val="00023058"/>
    <w:rsid w:val="00023240"/>
    <w:rsid w:val="00023CDB"/>
    <w:rsid w:val="00023F45"/>
    <w:rsid w:val="0002708A"/>
    <w:rsid w:val="00030302"/>
    <w:rsid w:val="0003089F"/>
    <w:rsid w:val="000308E5"/>
    <w:rsid w:val="00030CAB"/>
    <w:rsid w:val="00033C9C"/>
    <w:rsid w:val="00034BB2"/>
    <w:rsid w:val="000358F7"/>
    <w:rsid w:val="000364CC"/>
    <w:rsid w:val="0003786E"/>
    <w:rsid w:val="00041064"/>
    <w:rsid w:val="000441CE"/>
    <w:rsid w:val="00046F39"/>
    <w:rsid w:val="00047D05"/>
    <w:rsid w:val="00051259"/>
    <w:rsid w:val="0005174A"/>
    <w:rsid w:val="00051839"/>
    <w:rsid w:val="00052085"/>
    <w:rsid w:val="0005473F"/>
    <w:rsid w:val="00057753"/>
    <w:rsid w:val="00060440"/>
    <w:rsid w:val="00060AF6"/>
    <w:rsid w:val="00060C1B"/>
    <w:rsid w:val="00062B8A"/>
    <w:rsid w:val="000645B4"/>
    <w:rsid w:val="000645F6"/>
    <w:rsid w:val="000651EA"/>
    <w:rsid w:val="00067628"/>
    <w:rsid w:val="000778D0"/>
    <w:rsid w:val="00080EBF"/>
    <w:rsid w:val="00082CB9"/>
    <w:rsid w:val="0008689D"/>
    <w:rsid w:val="0009050E"/>
    <w:rsid w:val="00093EF6"/>
    <w:rsid w:val="00096ABF"/>
    <w:rsid w:val="000971AC"/>
    <w:rsid w:val="000975C1"/>
    <w:rsid w:val="000A3629"/>
    <w:rsid w:val="000A546F"/>
    <w:rsid w:val="000A56F7"/>
    <w:rsid w:val="000A5E63"/>
    <w:rsid w:val="000A6B4D"/>
    <w:rsid w:val="000A6E99"/>
    <w:rsid w:val="000A6FE0"/>
    <w:rsid w:val="000B1F77"/>
    <w:rsid w:val="000B2021"/>
    <w:rsid w:val="000B5D36"/>
    <w:rsid w:val="000B6371"/>
    <w:rsid w:val="000B6B91"/>
    <w:rsid w:val="000B7E40"/>
    <w:rsid w:val="000C0495"/>
    <w:rsid w:val="000C07CD"/>
    <w:rsid w:val="000C370A"/>
    <w:rsid w:val="000C38C8"/>
    <w:rsid w:val="000C4379"/>
    <w:rsid w:val="000C4C6F"/>
    <w:rsid w:val="000C52AD"/>
    <w:rsid w:val="000D06EC"/>
    <w:rsid w:val="000D0F3E"/>
    <w:rsid w:val="000D1CFA"/>
    <w:rsid w:val="000D4421"/>
    <w:rsid w:val="000D465E"/>
    <w:rsid w:val="000D4B06"/>
    <w:rsid w:val="000D519C"/>
    <w:rsid w:val="000E04F5"/>
    <w:rsid w:val="000E2D3F"/>
    <w:rsid w:val="000E2E22"/>
    <w:rsid w:val="000E5479"/>
    <w:rsid w:val="000E5FA4"/>
    <w:rsid w:val="000E773C"/>
    <w:rsid w:val="000F0C43"/>
    <w:rsid w:val="000F2004"/>
    <w:rsid w:val="000F5BE3"/>
    <w:rsid w:val="000F7CAA"/>
    <w:rsid w:val="00102E64"/>
    <w:rsid w:val="001030AA"/>
    <w:rsid w:val="00105146"/>
    <w:rsid w:val="00105CFB"/>
    <w:rsid w:val="00105DE3"/>
    <w:rsid w:val="001076B9"/>
    <w:rsid w:val="00110A0B"/>
    <w:rsid w:val="00111416"/>
    <w:rsid w:val="00112E7C"/>
    <w:rsid w:val="001139C6"/>
    <w:rsid w:val="0011401F"/>
    <w:rsid w:val="001151ED"/>
    <w:rsid w:val="001175ED"/>
    <w:rsid w:val="00117F7C"/>
    <w:rsid w:val="001211EE"/>
    <w:rsid w:val="00122451"/>
    <w:rsid w:val="0012248F"/>
    <w:rsid w:val="00125B44"/>
    <w:rsid w:val="001319C0"/>
    <w:rsid w:val="00132B3E"/>
    <w:rsid w:val="00134054"/>
    <w:rsid w:val="00134438"/>
    <w:rsid w:val="00137899"/>
    <w:rsid w:val="001402F4"/>
    <w:rsid w:val="00140718"/>
    <w:rsid w:val="001409F1"/>
    <w:rsid w:val="001417EB"/>
    <w:rsid w:val="0014365C"/>
    <w:rsid w:val="0014474C"/>
    <w:rsid w:val="00145AB3"/>
    <w:rsid w:val="00145B5F"/>
    <w:rsid w:val="001470A0"/>
    <w:rsid w:val="00150795"/>
    <w:rsid w:val="00154AB2"/>
    <w:rsid w:val="00155466"/>
    <w:rsid w:val="00155D8B"/>
    <w:rsid w:val="00155E13"/>
    <w:rsid w:val="00157FEB"/>
    <w:rsid w:val="00160C9D"/>
    <w:rsid w:val="001610EA"/>
    <w:rsid w:val="00161597"/>
    <w:rsid w:val="001627F5"/>
    <w:rsid w:val="00163738"/>
    <w:rsid w:val="001650D2"/>
    <w:rsid w:val="00165E06"/>
    <w:rsid w:val="00165EE0"/>
    <w:rsid w:val="00167342"/>
    <w:rsid w:val="0017366A"/>
    <w:rsid w:val="001736DE"/>
    <w:rsid w:val="001742B4"/>
    <w:rsid w:val="00174F03"/>
    <w:rsid w:val="00180378"/>
    <w:rsid w:val="001823D5"/>
    <w:rsid w:val="00183796"/>
    <w:rsid w:val="00187976"/>
    <w:rsid w:val="00192CA6"/>
    <w:rsid w:val="00194A13"/>
    <w:rsid w:val="00195C86"/>
    <w:rsid w:val="0019631F"/>
    <w:rsid w:val="001A283C"/>
    <w:rsid w:val="001A4046"/>
    <w:rsid w:val="001A4C99"/>
    <w:rsid w:val="001A4E7D"/>
    <w:rsid w:val="001A5A2F"/>
    <w:rsid w:val="001B16F7"/>
    <w:rsid w:val="001B1758"/>
    <w:rsid w:val="001B26E1"/>
    <w:rsid w:val="001B4C60"/>
    <w:rsid w:val="001B6A40"/>
    <w:rsid w:val="001B7470"/>
    <w:rsid w:val="001C4E41"/>
    <w:rsid w:val="001C5C1D"/>
    <w:rsid w:val="001D1612"/>
    <w:rsid w:val="001D2CA2"/>
    <w:rsid w:val="001D336D"/>
    <w:rsid w:val="001D4781"/>
    <w:rsid w:val="001D5FB7"/>
    <w:rsid w:val="001D64AA"/>
    <w:rsid w:val="001D728E"/>
    <w:rsid w:val="001E0BE5"/>
    <w:rsid w:val="001E511E"/>
    <w:rsid w:val="001E55A6"/>
    <w:rsid w:val="001E5B64"/>
    <w:rsid w:val="001E7907"/>
    <w:rsid w:val="001E7E49"/>
    <w:rsid w:val="001F59CC"/>
    <w:rsid w:val="001F6284"/>
    <w:rsid w:val="002014C6"/>
    <w:rsid w:val="002036FC"/>
    <w:rsid w:val="002044D2"/>
    <w:rsid w:val="002050CF"/>
    <w:rsid w:val="0020557D"/>
    <w:rsid w:val="00205690"/>
    <w:rsid w:val="00214113"/>
    <w:rsid w:val="00217143"/>
    <w:rsid w:val="002234D5"/>
    <w:rsid w:val="00225B74"/>
    <w:rsid w:val="00225C50"/>
    <w:rsid w:val="0022779B"/>
    <w:rsid w:val="00233184"/>
    <w:rsid w:val="002334A9"/>
    <w:rsid w:val="0023397B"/>
    <w:rsid w:val="00234951"/>
    <w:rsid w:val="002402DE"/>
    <w:rsid w:val="0024116A"/>
    <w:rsid w:val="00244C0A"/>
    <w:rsid w:val="00244DC3"/>
    <w:rsid w:val="0024791D"/>
    <w:rsid w:val="00247F3C"/>
    <w:rsid w:val="00250EF1"/>
    <w:rsid w:val="002524B3"/>
    <w:rsid w:val="00254E9A"/>
    <w:rsid w:val="00255A95"/>
    <w:rsid w:val="002574DE"/>
    <w:rsid w:val="00260486"/>
    <w:rsid w:val="002625E8"/>
    <w:rsid w:val="00262C9C"/>
    <w:rsid w:val="00262D62"/>
    <w:rsid w:val="00266924"/>
    <w:rsid w:val="00267088"/>
    <w:rsid w:val="00270218"/>
    <w:rsid w:val="00271DBA"/>
    <w:rsid w:val="0028216F"/>
    <w:rsid w:val="002821E9"/>
    <w:rsid w:val="0028245D"/>
    <w:rsid w:val="00282BD8"/>
    <w:rsid w:val="00283274"/>
    <w:rsid w:val="002852EC"/>
    <w:rsid w:val="00285B60"/>
    <w:rsid w:val="00285EC9"/>
    <w:rsid w:val="002906FB"/>
    <w:rsid w:val="00291979"/>
    <w:rsid w:val="00293154"/>
    <w:rsid w:val="00293307"/>
    <w:rsid w:val="002947DC"/>
    <w:rsid w:val="00295E1A"/>
    <w:rsid w:val="002967CB"/>
    <w:rsid w:val="002972D8"/>
    <w:rsid w:val="00297BD4"/>
    <w:rsid w:val="002A16DE"/>
    <w:rsid w:val="002A29EA"/>
    <w:rsid w:val="002A2B82"/>
    <w:rsid w:val="002A45AD"/>
    <w:rsid w:val="002A4FE0"/>
    <w:rsid w:val="002A71D9"/>
    <w:rsid w:val="002C233C"/>
    <w:rsid w:val="002C2806"/>
    <w:rsid w:val="002C2902"/>
    <w:rsid w:val="002D00F0"/>
    <w:rsid w:val="002D2D87"/>
    <w:rsid w:val="002D5F00"/>
    <w:rsid w:val="002E0DD5"/>
    <w:rsid w:val="002E1B14"/>
    <w:rsid w:val="002E1E9D"/>
    <w:rsid w:val="002E2BB1"/>
    <w:rsid w:val="002E54F4"/>
    <w:rsid w:val="002E756B"/>
    <w:rsid w:val="002E759B"/>
    <w:rsid w:val="002E782A"/>
    <w:rsid w:val="002F1009"/>
    <w:rsid w:val="002F1E22"/>
    <w:rsid w:val="002F6790"/>
    <w:rsid w:val="00304343"/>
    <w:rsid w:val="00304A7E"/>
    <w:rsid w:val="00304C0A"/>
    <w:rsid w:val="003076F9"/>
    <w:rsid w:val="00311A4E"/>
    <w:rsid w:val="003126D2"/>
    <w:rsid w:val="003146D8"/>
    <w:rsid w:val="00314BBD"/>
    <w:rsid w:val="00315271"/>
    <w:rsid w:val="003168F6"/>
    <w:rsid w:val="00317053"/>
    <w:rsid w:val="00320064"/>
    <w:rsid w:val="00320483"/>
    <w:rsid w:val="00322215"/>
    <w:rsid w:val="00323C8B"/>
    <w:rsid w:val="00325A1F"/>
    <w:rsid w:val="0032651D"/>
    <w:rsid w:val="00327CAB"/>
    <w:rsid w:val="00331D27"/>
    <w:rsid w:val="003321B2"/>
    <w:rsid w:val="00333972"/>
    <w:rsid w:val="00333F5E"/>
    <w:rsid w:val="00334C99"/>
    <w:rsid w:val="00335CB2"/>
    <w:rsid w:val="0033626D"/>
    <w:rsid w:val="00337534"/>
    <w:rsid w:val="00344642"/>
    <w:rsid w:val="00344F21"/>
    <w:rsid w:val="00351CE9"/>
    <w:rsid w:val="003525E7"/>
    <w:rsid w:val="0035373A"/>
    <w:rsid w:val="00354912"/>
    <w:rsid w:val="00355BC2"/>
    <w:rsid w:val="003563A5"/>
    <w:rsid w:val="00356FA9"/>
    <w:rsid w:val="00357F57"/>
    <w:rsid w:val="00361382"/>
    <w:rsid w:val="00366553"/>
    <w:rsid w:val="00371FF9"/>
    <w:rsid w:val="003733E2"/>
    <w:rsid w:val="003756C6"/>
    <w:rsid w:val="0037741C"/>
    <w:rsid w:val="0037750D"/>
    <w:rsid w:val="00380C6D"/>
    <w:rsid w:val="00382231"/>
    <w:rsid w:val="003838D4"/>
    <w:rsid w:val="00383970"/>
    <w:rsid w:val="00383B41"/>
    <w:rsid w:val="00383C69"/>
    <w:rsid w:val="003912FC"/>
    <w:rsid w:val="00392A57"/>
    <w:rsid w:val="00393BA4"/>
    <w:rsid w:val="003941F2"/>
    <w:rsid w:val="00395E2B"/>
    <w:rsid w:val="003963BF"/>
    <w:rsid w:val="003975F5"/>
    <w:rsid w:val="003A2571"/>
    <w:rsid w:val="003A268B"/>
    <w:rsid w:val="003A2EF1"/>
    <w:rsid w:val="003A6978"/>
    <w:rsid w:val="003A70BD"/>
    <w:rsid w:val="003B171A"/>
    <w:rsid w:val="003B31FF"/>
    <w:rsid w:val="003B4B5A"/>
    <w:rsid w:val="003B652F"/>
    <w:rsid w:val="003C0A17"/>
    <w:rsid w:val="003C330F"/>
    <w:rsid w:val="003C7646"/>
    <w:rsid w:val="003C78C2"/>
    <w:rsid w:val="003D0549"/>
    <w:rsid w:val="003D0BF6"/>
    <w:rsid w:val="003D149F"/>
    <w:rsid w:val="003D2729"/>
    <w:rsid w:val="003D281F"/>
    <w:rsid w:val="003D2ABD"/>
    <w:rsid w:val="003D4D00"/>
    <w:rsid w:val="003D7094"/>
    <w:rsid w:val="003E0949"/>
    <w:rsid w:val="003E3E44"/>
    <w:rsid w:val="003E631F"/>
    <w:rsid w:val="003F0E31"/>
    <w:rsid w:val="003F1F96"/>
    <w:rsid w:val="003F4A46"/>
    <w:rsid w:val="003F4D89"/>
    <w:rsid w:val="003F6884"/>
    <w:rsid w:val="003F695D"/>
    <w:rsid w:val="003F72DB"/>
    <w:rsid w:val="00400770"/>
    <w:rsid w:val="004024F6"/>
    <w:rsid w:val="00403113"/>
    <w:rsid w:val="00405332"/>
    <w:rsid w:val="0041125F"/>
    <w:rsid w:val="0041279B"/>
    <w:rsid w:val="00412B76"/>
    <w:rsid w:val="004140A3"/>
    <w:rsid w:val="004148BB"/>
    <w:rsid w:val="00414FF5"/>
    <w:rsid w:val="00415911"/>
    <w:rsid w:val="00415F6A"/>
    <w:rsid w:val="00416D7F"/>
    <w:rsid w:val="0041792A"/>
    <w:rsid w:val="00420292"/>
    <w:rsid w:val="00420649"/>
    <w:rsid w:val="00420852"/>
    <w:rsid w:val="00420F2E"/>
    <w:rsid w:val="00422325"/>
    <w:rsid w:val="00422EB2"/>
    <w:rsid w:val="00422F18"/>
    <w:rsid w:val="00423DF1"/>
    <w:rsid w:val="004252EF"/>
    <w:rsid w:val="00425A31"/>
    <w:rsid w:val="00425DEF"/>
    <w:rsid w:val="004265E2"/>
    <w:rsid w:val="00426B88"/>
    <w:rsid w:val="00435B9C"/>
    <w:rsid w:val="00436BBD"/>
    <w:rsid w:val="004401AD"/>
    <w:rsid w:val="00441A24"/>
    <w:rsid w:val="0044318B"/>
    <w:rsid w:val="00444610"/>
    <w:rsid w:val="0044613F"/>
    <w:rsid w:val="0044633F"/>
    <w:rsid w:val="00450C82"/>
    <w:rsid w:val="004520D5"/>
    <w:rsid w:val="00452BC0"/>
    <w:rsid w:val="00453A4B"/>
    <w:rsid w:val="00455FC0"/>
    <w:rsid w:val="0045764A"/>
    <w:rsid w:val="0046039E"/>
    <w:rsid w:val="00460994"/>
    <w:rsid w:val="004611E5"/>
    <w:rsid w:val="004625FD"/>
    <w:rsid w:val="00462C9A"/>
    <w:rsid w:val="0046386B"/>
    <w:rsid w:val="00463B76"/>
    <w:rsid w:val="00463E09"/>
    <w:rsid w:val="0046455D"/>
    <w:rsid w:val="00464856"/>
    <w:rsid w:val="00464D15"/>
    <w:rsid w:val="00464E9B"/>
    <w:rsid w:val="0046504A"/>
    <w:rsid w:val="0046584A"/>
    <w:rsid w:val="00467F63"/>
    <w:rsid w:val="00471172"/>
    <w:rsid w:val="004716AD"/>
    <w:rsid w:val="00472199"/>
    <w:rsid w:val="004723C2"/>
    <w:rsid w:val="004724DE"/>
    <w:rsid w:val="00472F77"/>
    <w:rsid w:val="00473735"/>
    <w:rsid w:val="00474B19"/>
    <w:rsid w:val="0047501A"/>
    <w:rsid w:val="00475461"/>
    <w:rsid w:val="00475D9A"/>
    <w:rsid w:val="00480A5A"/>
    <w:rsid w:val="00480CF2"/>
    <w:rsid w:val="00480FC5"/>
    <w:rsid w:val="00481D42"/>
    <w:rsid w:val="00484CA5"/>
    <w:rsid w:val="004860C6"/>
    <w:rsid w:val="0049045C"/>
    <w:rsid w:val="00490CED"/>
    <w:rsid w:val="00491E4E"/>
    <w:rsid w:val="00491F25"/>
    <w:rsid w:val="00493B8A"/>
    <w:rsid w:val="004941BD"/>
    <w:rsid w:val="00494EEB"/>
    <w:rsid w:val="004975A9"/>
    <w:rsid w:val="004A10C6"/>
    <w:rsid w:val="004A36CE"/>
    <w:rsid w:val="004A57F8"/>
    <w:rsid w:val="004A660C"/>
    <w:rsid w:val="004A7197"/>
    <w:rsid w:val="004B2581"/>
    <w:rsid w:val="004B331B"/>
    <w:rsid w:val="004B36A4"/>
    <w:rsid w:val="004B645D"/>
    <w:rsid w:val="004B7524"/>
    <w:rsid w:val="004B7762"/>
    <w:rsid w:val="004C13E1"/>
    <w:rsid w:val="004C68B6"/>
    <w:rsid w:val="004C7CDE"/>
    <w:rsid w:val="004D1806"/>
    <w:rsid w:val="004D22D1"/>
    <w:rsid w:val="004D252F"/>
    <w:rsid w:val="004D271A"/>
    <w:rsid w:val="004D5AB3"/>
    <w:rsid w:val="004D6895"/>
    <w:rsid w:val="004E21C0"/>
    <w:rsid w:val="004E2BDC"/>
    <w:rsid w:val="004E4A0C"/>
    <w:rsid w:val="004E533A"/>
    <w:rsid w:val="004E59D5"/>
    <w:rsid w:val="004E671F"/>
    <w:rsid w:val="004E723E"/>
    <w:rsid w:val="004F132D"/>
    <w:rsid w:val="004F3411"/>
    <w:rsid w:val="004F542A"/>
    <w:rsid w:val="004F5E26"/>
    <w:rsid w:val="004F6950"/>
    <w:rsid w:val="00504D83"/>
    <w:rsid w:val="005078F1"/>
    <w:rsid w:val="00507E66"/>
    <w:rsid w:val="00512948"/>
    <w:rsid w:val="00514208"/>
    <w:rsid w:val="00514806"/>
    <w:rsid w:val="00515352"/>
    <w:rsid w:val="005179E6"/>
    <w:rsid w:val="0052079A"/>
    <w:rsid w:val="00520CFC"/>
    <w:rsid w:val="00520F12"/>
    <w:rsid w:val="00520F9D"/>
    <w:rsid w:val="00522FEB"/>
    <w:rsid w:val="00524533"/>
    <w:rsid w:val="00530CC2"/>
    <w:rsid w:val="00534119"/>
    <w:rsid w:val="005341B4"/>
    <w:rsid w:val="00534C17"/>
    <w:rsid w:val="00535C37"/>
    <w:rsid w:val="00536C92"/>
    <w:rsid w:val="0054096D"/>
    <w:rsid w:val="005410A6"/>
    <w:rsid w:val="00543660"/>
    <w:rsid w:val="00543CBA"/>
    <w:rsid w:val="00543EF4"/>
    <w:rsid w:val="00544604"/>
    <w:rsid w:val="00545DEE"/>
    <w:rsid w:val="00546CE9"/>
    <w:rsid w:val="00550995"/>
    <w:rsid w:val="0055155C"/>
    <w:rsid w:val="005528B2"/>
    <w:rsid w:val="0055500D"/>
    <w:rsid w:val="00555F35"/>
    <w:rsid w:val="00556935"/>
    <w:rsid w:val="00560E29"/>
    <w:rsid w:val="00562F4D"/>
    <w:rsid w:val="005639A2"/>
    <w:rsid w:val="00564F5B"/>
    <w:rsid w:val="005712F3"/>
    <w:rsid w:val="00572BB0"/>
    <w:rsid w:val="00572DA0"/>
    <w:rsid w:val="00575797"/>
    <w:rsid w:val="00575E55"/>
    <w:rsid w:val="00576A2B"/>
    <w:rsid w:val="00576DE3"/>
    <w:rsid w:val="00581051"/>
    <w:rsid w:val="00581378"/>
    <w:rsid w:val="0058194C"/>
    <w:rsid w:val="00581E7E"/>
    <w:rsid w:val="0058210C"/>
    <w:rsid w:val="00583C1D"/>
    <w:rsid w:val="005908B9"/>
    <w:rsid w:val="005A0160"/>
    <w:rsid w:val="005A0523"/>
    <w:rsid w:val="005A212C"/>
    <w:rsid w:val="005B0588"/>
    <w:rsid w:val="005B251D"/>
    <w:rsid w:val="005B3574"/>
    <w:rsid w:val="005B4DC7"/>
    <w:rsid w:val="005B518F"/>
    <w:rsid w:val="005B55F9"/>
    <w:rsid w:val="005B5645"/>
    <w:rsid w:val="005B5930"/>
    <w:rsid w:val="005B7F76"/>
    <w:rsid w:val="005C0171"/>
    <w:rsid w:val="005C29DB"/>
    <w:rsid w:val="005C425F"/>
    <w:rsid w:val="005C42BF"/>
    <w:rsid w:val="005C5259"/>
    <w:rsid w:val="005C6707"/>
    <w:rsid w:val="005C70BD"/>
    <w:rsid w:val="005C7F73"/>
    <w:rsid w:val="005D20F5"/>
    <w:rsid w:val="005D2392"/>
    <w:rsid w:val="005D2B76"/>
    <w:rsid w:val="005D5F2C"/>
    <w:rsid w:val="005D67AE"/>
    <w:rsid w:val="005D7B62"/>
    <w:rsid w:val="005E368E"/>
    <w:rsid w:val="005E4CA9"/>
    <w:rsid w:val="005E57D8"/>
    <w:rsid w:val="005E6382"/>
    <w:rsid w:val="005E6B83"/>
    <w:rsid w:val="005E799D"/>
    <w:rsid w:val="005F02AA"/>
    <w:rsid w:val="005F085B"/>
    <w:rsid w:val="005F129E"/>
    <w:rsid w:val="005F2316"/>
    <w:rsid w:val="005F2CAF"/>
    <w:rsid w:val="005F2CF1"/>
    <w:rsid w:val="005F7616"/>
    <w:rsid w:val="006006E3"/>
    <w:rsid w:val="00603FAA"/>
    <w:rsid w:val="00604CC3"/>
    <w:rsid w:val="0060521F"/>
    <w:rsid w:val="00612A68"/>
    <w:rsid w:val="006133EA"/>
    <w:rsid w:val="00615188"/>
    <w:rsid w:val="00615345"/>
    <w:rsid w:val="006158BA"/>
    <w:rsid w:val="00615FEA"/>
    <w:rsid w:val="0062115A"/>
    <w:rsid w:val="00622EB1"/>
    <w:rsid w:val="00624EF0"/>
    <w:rsid w:val="006253BF"/>
    <w:rsid w:val="006278EE"/>
    <w:rsid w:val="00630A64"/>
    <w:rsid w:val="00630CBF"/>
    <w:rsid w:val="00631FF7"/>
    <w:rsid w:val="00633760"/>
    <w:rsid w:val="006365FC"/>
    <w:rsid w:val="00637D3A"/>
    <w:rsid w:val="00642764"/>
    <w:rsid w:val="006429AA"/>
    <w:rsid w:val="00642CA1"/>
    <w:rsid w:val="006456ED"/>
    <w:rsid w:val="006462A2"/>
    <w:rsid w:val="00646846"/>
    <w:rsid w:val="006471CC"/>
    <w:rsid w:val="00647BEE"/>
    <w:rsid w:val="00651A31"/>
    <w:rsid w:val="00652409"/>
    <w:rsid w:val="006532B8"/>
    <w:rsid w:val="00653D93"/>
    <w:rsid w:val="00657E5F"/>
    <w:rsid w:val="00661F27"/>
    <w:rsid w:val="00664436"/>
    <w:rsid w:val="00664607"/>
    <w:rsid w:val="00670499"/>
    <w:rsid w:val="00672CFA"/>
    <w:rsid w:val="00676094"/>
    <w:rsid w:val="00682EDC"/>
    <w:rsid w:val="0068402E"/>
    <w:rsid w:val="00686762"/>
    <w:rsid w:val="006868E8"/>
    <w:rsid w:val="00687329"/>
    <w:rsid w:val="00692839"/>
    <w:rsid w:val="0069299F"/>
    <w:rsid w:val="00694E0B"/>
    <w:rsid w:val="006961BE"/>
    <w:rsid w:val="00697CD3"/>
    <w:rsid w:val="006A2AA3"/>
    <w:rsid w:val="006A3C61"/>
    <w:rsid w:val="006A440A"/>
    <w:rsid w:val="006A541E"/>
    <w:rsid w:val="006A7463"/>
    <w:rsid w:val="006A7DCF"/>
    <w:rsid w:val="006B0D1E"/>
    <w:rsid w:val="006B2028"/>
    <w:rsid w:val="006B3851"/>
    <w:rsid w:val="006B3F1C"/>
    <w:rsid w:val="006B5370"/>
    <w:rsid w:val="006B77EF"/>
    <w:rsid w:val="006C3ED9"/>
    <w:rsid w:val="006D1D38"/>
    <w:rsid w:val="006D3744"/>
    <w:rsid w:val="006D6063"/>
    <w:rsid w:val="006D67AD"/>
    <w:rsid w:val="006D6B51"/>
    <w:rsid w:val="006D6D6E"/>
    <w:rsid w:val="006E005E"/>
    <w:rsid w:val="006E0688"/>
    <w:rsid w:val="006E2CB6"/>
    <w:rsid w:val="006E32AE"/>
    <w:rsid w:val="006E3E93"/>
    <w:rsid w:val="006E4F40"/>
    <w:rsid w:val="006F17BD"/>
    <w:rsid w:val="006F3B56"/>
    <w:rsid w:val="006F4A7E"/>
    <w:rsid w:val="006F4CE1"/>
    <w:rsid w:val="006F5B8D"/>
    <w:rsid w:val="006F7284"/>
    <w:rsid w:val="0070179F"/>
    <w:rsid w:val="0070378C"/>
    <w:rsid w:val="0071191A"/>
    <w:rsid w:val="00712A2A"/>
    <w:rsid w:val="00713278"/>
    <w:rsid w:val="0071345A"/>
    <w:rsid w:val="0071374A"/>
    <w:rsid w:val="0071432F"/>
    <w:rsid w:val="00715D0A"/>
    <w:rsid w:val="00717557"/>
    <w:rsid w:val="0072037F"/>
    <w:rsid w:val="00721178"/>
    <w:rsid w:val="00732E42"/>
    <w:rsid w:val="00734076"/>
    <w:rsid w:val="007353DD"/>
    <w:rsid w:val="0073545D"/>
    <w:rsid w:val="00735A24"/>
    <w:rsid w:val="00736A22"/>
    <w:rsid w:val="00736F81"/>
    <w:rsid w:val="00737B5C"/>
    <w:rsid w:val="007410F4"/>
    <w:rsid w:val="007415C0"/>
    <w:rsid w:val="00742562"/>
    <w:rsid w:val="007425B0"/>
    <w:rsid w:val="007429C1"/>
    <w:rsid w:val="007431D8"/>
    <w:rsid w:val="00743591"/>
    <w:rsid w:val="00745BD9"/>
    <w:rsid w:val="00746AC5"/>
    <w:rsid w:val="00746FAC"/>
    <w:rsid w:val="0075234B"/>
    <w:rsid w:val="00752ED3"/>
    <w:rsid w:val="00753152"/>
    <w:rsid w:val="0075388A"/>
    <w:rsid w:val="007544F6"/>
    <w:rsid w:val="007545AB"/>
    <w:rsid w:val="00757255"/>
    <w:rsid w:val="00757FCA"/>
    <w:rsid w:val="00760843"/>
    <w:rsid w:val="00760A35"/>
    <w:rsid w:val="00760A5B"/>
    <w:rsid w:val="0076232D"/>
    <w:rsid w:val="00762F60"/>
    <w:rsid w:val="007630F9"/>
    <w:rsid w:val="007652B9"/>
    <w:rsid w:val="007658FB"/>
    <w:rsid w:val="00771AA8"/>
    <w:rsid w:val="00771F3E"/>
    <w:rsid w:val="00775A08"/>
    <w:rsid w:val="00775C3A"/>
    <w:rsid w:val="007775E8"/>
    <w:rsid w:val="00777FD6"/>
    <w:rsid w:val="0078218F"/>
    <w:rsid w:val="007824C7"/>
    <w:rsid w:val="00783BAA"/>
    <w:rsid w:val="0078514D"/>
    <w:rsid w:val="00785150"/>
    <w:rsid w:val="00787B7F"/>
    <w:rsid w:val="00790BA2"/>
    <w:rsid w:val="007959AE"/>
    <w:rsid w:val="007965B1"/>
    <w:rsid w:val="00796A3D"/>
    <w:rsid w:val="00797144"/>
    <w:rsid w:val="007A05C7"/>
    <w:rsid w:val="007A2F2E"/>
    <w:rsid w:val="007A4650"/>
    <w:rsid w:val="007A711E"/>
    <w:rsid w:val="007B0386"/>
    <w:rsid w:val="007B23DF"/>
    <w:rsid w:val="007B3192"/>
    <w:rsid w:val="007B6074"/>
    <w:rsid w:val="007B66DB"/>
    <w:rsid w:val="007B69EB"/>
    <w:rsid w:val="007C17A7"/>
    <w:rsid w:val="007D0841"/>
    <w:rsid w:val="007D0F0E"/>
    <w:rsid w:val="007D0FAB"/>
    <w:rsid w:val="007D1AE2"/>
    <w:rsid w:val="007D28BD"/>
    <w:rsid w:val="007D44B1"/>
    <w:rsid w:val="007D5D23"/>
    <w:rsid w:val="007E2193"/>
    <w:rsid w:val="007E22F1"/>
    <w:rsid w:val="007E46E5"/>
    <w:rsid w:val="007E4AB0"/>
    <w:rsid w:val="007E6A57"/>
    <w:rsid w:val="007E6EA3"/>
    <w:rsid w:val="007E758A"/>
    <w:rsid w:val="007E7BC7"/>
    <w:rsid w:val="007F069A"/>
    <w:rsid w:val="007F34BE"/>
    <w:rsid w:val="007F36D5"/>
    <w:rsid w:val="007F7051"/>
    <w:rsid w:val="00800AAE"/>
    <w:rsid w:val="00802124"/>
    <w:rsid w:val="008021F1"/>
    <w:rsid w:val="00804B54"/>
    <w:rsid w:val="00810AB3"/>
    <w:rsid w:val="00810FA1"/>
    <w:rsid w:val="00811318"/>
    <w:rsid w:val="00811B3B"/>
    <w:rsid w:val="00812049"/>
    <w:rsid w:val="00812F72"/>
    <w:rsid w:val="0081470E"/>
    <w:rsid w:val="00814A13"/>
    <w:rsid w:val="0081535A"/>
    <w:rsid w:val="0081701B"/>
    <w:rsid w:val="00821647"/>
    <w:rsid w:val="00821732"/>
    <w:rsid w:val="00821818"/>
    <w:rsid w:val="00821CCB"/>
    <w:rsid w:val="008229EE"/>
    <w:rsid w:val="00825BB5"/>
    <w:rsid w:val="0082621F"/>
    <w:rsid w:val="008266AD"/>
    <w:rsid w:val="008311CA"/>
    <w:rsid w:val="00831D0E"/>
    <w:rsid w:val="0083304C"/>
    <w:rsid w:val="00833158"/>
    <w:rsid w:val="008403FB"/>
    <w:rsid w:val="00840895"/>
    <w:rsid w:val="00840A63"/>
    <w:rsid w:val="00841FBB"/>
    <w:rsid w:val="0084329F"/>
    <w:rsid w:val="00843AC5"/>
    <w:rsid w:val="00843C5D"/>
    <w:rsid w:val="00844559"/>
    <w:rsid w:val="00844F09"/>
    <w:rsid w:val="0084579B"/>
    <w:rsid w:val="008472C0"/>
    <w:rsid w:val="00850689"/>
    <w:rsid w:val="00850D99"/>
    <w:rsid w:val="008522A9"/>
    <w:rsid w:val="00860073"/>
    <w:rsid w:val="00862B03"/>
    <w:rsid w:val="00862FD3"/>
    <w:rsid w:val="00863E60"/>
    <w:rsid w:val="00866672"/>
    <w:rsid w:val="00876629"/>
    <w:rsid w:val="00881BCC"/>
    <w:rsid w:val="008847CC"/>
    <w:rsid w:val="00887928"/>
    <w:rsid w:val="008914DE"/>
    <w:rsid w:val="008931D9"/>
    <w:rsid w:val="00895064"/>
    <w:rsid w:val="008A114D"/>
    <w:rsid w:val="008A16C5"/>
    <w:rsid w:val="008A23C0"/>
    <w:rsid w:val="008A26CE"/>
    <w:rsid w:val="008A33C4"/>
    <w:rsid w:val="008A7F8F"/>
    <w:rsid w:val="008B0C99"/>
    <w:rsid w:val="008B2209"/>
    <w:rsid w:val="008B51B7"/>
    <w:rsid w:val="008B6CD0"/>
    <w:rsid w:val="008C10A5"/>
    <w:rsid w:val="008C1A80"/>
    <w:rsid w:val="008C45C2"/>
    <w:rsid w:val="008D01C2"/>
    <w:rsid w:val="008D0E74"/>
    <w:rsid w:val="008D1438"/>
    <w:rsid w:val="008D162A"/>
    <w:rsid w:val="008D246F"/>
    <w:rsid w:val="008D3266"/>
    <w:rsid w:val="008D3781"/>
    <w:rsid w:val="008D3E23"/>
    <w:rsid w:val="008E1DC6"/>
    <w:rsid w:val="008E33AA"/>
    <w:rsid w:val="008E52F3"/>
    <w:rsid w:val="008E57B4"/>
    <w:rsid w:val="008E744E"/>
    <w:rsid w:val="008F14E6"/>
    <w:rsid w:val="008F19A6"/>
    <w:rsid w:val="008F2A99"/>
    <w:rsid w:val="008F46F2"/>
    <w:rsid w:val="008F7EF3"/>
    <w:rsid w:val="00902C26"/>
    <w:rsid w:val="009052AB"/>
    <w:rsid w:val="00905505"/>
    <w:rsid w:val="009066B3"/>
    <w:rsid w:val="009073C9"/>
    <w:rsid w:val="00910E51"/>
    <w:rsid w:val="009145E3"/>
    <w:rsid w:val="00916FB3"/>
    <w:rsid w:val="009210CF"/>
    <w:rsid w:val="00922767"/>
    <w:rsid w:val="00922C27"/>
    <w:rsid w:val="00926385"/>
    <w:rsid w:val="00932726"/>
    <w:rsid w:val="00932880"/>
    <w:rsid w:val="0093426C"/>
    <w:rsid w:val="00934BFC"/>
    <w:rsid w:val="00936BBB"/>
    <w:rsid w:val="0093702E"/>
    <w:rsid w:val="00941279"/>
    <w:rsid w:val="009415C7"/>
    <w:rsid w:val="0094404D"/>
    <w:rsid w:val="0094420D"/>
    <w:rsid w:val="0094795A"/>
    <w:rsid w:val="00947C49"/>
    <w:rsid w:val="00947D30"/>
    <w:rsid w:val="00952023"/>
    <w:rsid w:val="009538E0"/>
    <w:rsid w:val="009546CD"/>
    <w:rsid w:val="009550E3"/>
    <w:rsid w:val="00955128"/>
    <w:rsid w:val="00956043"/>
    <w:rsid w:val="009562C7"/>
    <w:rsid w:val="00957889"/>
    <w:rsid w:val="00960D19"/>
    <w:rsid w:val="00965906"/>
    <w:rsid w:val="009665D3"/>
    <w:rsid w:val="00966A0C"/>
    <w:rsid w:val="00970522"/>
    <w:rsid w:val="00972B8F"/>
    <w:rsid w:val="00977AA6"/>
    <w:rsid w:val="0098033D"/>
    <w:rsid w:val="00983EDF"/>
    <w:rsid w:val="00991E4B"/>
    <w:rsid w:val="009926D0"/>
    <w:rsid w:val="00993DA0"/>
    <w:rsid w:val="009A08C0"/>
    <w:rsid w:val="009A32A2"/>
    <w:rsid w:val="009A357A"/>
    <w:rsid w:val="009A7211"/>
    <w:rsid w:val="009B0E89"/>
    <w:rsid w:val="009C03DB"/>
    <w:rsid w:val="009C0683"/>
    <w:rsid w:val="009C10DD"/>
    <w:rsid w:val="009C2AFE"/>
    <w:rsid w:val="009C6D77"/>
    <w:rsid w:val="009C757F"/>
    <w:rsid w:val="009C7DDD"/>
    <w:rsid w:val="009D1652"/>
    <w:rsid w:val="009D22EA"/>
    <w:rsid w:val="009D24A0"/>
    <w:rsid w:val="009D25AA"/>
    <w:rsid w:val="009D3361"/>
    <w:rsid w:val="009D35A8"/>
    <w:rsid w:val="009D3A12"/>
    <w:rsid w:val="009D6F31"/>
    <w:rsid w:val="009E51A7"/>
    <w:rsid w:val="009E5CEA"/>
    <w:rsid w:val="009E638A"/>
    <w:rsid w:val="009E69DA"/>
    <w:rsid w:val="009F0B10"/>
    <w:rsid w:val="009F0C24"/>
    <w:rsid w:val="009F1691"/>
    <w:rsid w:val="009F2CE7"/>
    <w:rsid w:val="009F3FD3"/>
    <w:rsid w:val="009F4823"/>
    <w:rsid w:val="00A008D9"/>
    <w:rsid w:val="00A028D4"/>
    <w:rsid w:val="00A03C70"/>
    <w:rsid w:val="00A05849"/>
    <w:rsid w:val="00A06EDC"/>
    <w:rsid w:val="00A072D8"/>
    <w:rsid w:val="00A10028"/>
    <w:rsid w:val="00A11ACC"/>
    <w:rsid w:val="00A11DD7"/>
    <w:rsid w:val="00A15792"/>
    <w:rsid w:val="00A2168B"/>
    <w:rsid w:val="00A22E29"/>
    <w:rsid w:val="00A24415"/>
    <w:rsid w:val="00A25BC0"/>
    <w:rsid w:val="00A2696B"/>
    <w:rsid w:val="00A3638F"/>
    <w:rsid w:val="00A372FE"/>
    <w:rsid w:val="00A40B1E"/>
    <w:rsid w:val="00A45780"/>
    <w:rsid w:val="00A503E6"/>
    <w:rsid w:val="00A51268"/>
    <w:rsid w:val="00A5431C"/>
    <w:rsid w:val="00A55C01"/>
    <w:rsid w:val="00A55F8F"/>
    <w:rsid w:val="00A624F0"/>
    <w:rsid w:val="00A6265A"/>
    <w:rsid w:val="00A63FF0"/>
    <w:rsid w:val="00A65099"/>
    <w:rsid w:val="00A666BE"/>
    <w:rsid w:val="00A6761C"/>
    <w:rsid w:val="00A70CB0"/>
    <w:rsid w:val="00A7378A"/>
    <w:rsid w:val="00A73C89"/>
    <w:rsid w:val="00A73E76"/>
    <w:rsid w:val="00A7527C"/>
    <w:rsid w:val="00A800D5"/>
    <w:rsid w:val="00A80307"/>
    <w:rsid w:val="00A82C56"/>
    <w:rsid w:val="00A82FB0"/>
    <w:rsid w:val="00A85105"/>
    <w:rsid w:val="00A85792"/>
    <w:rsid w:val="00A87C62"/>
    <w:rsid w:val="00A915C0"/>
    <w:rsid w:val="00A92197"/>
    <w:rsid w:val="00A96824"/>
    <w:rsid w:val="00A968FB"/>
    <w:rsid w:val="00A96F61"/>
    <w:rsid w:val="00AA1DE9"/>
    <w:rsid w:val="00AB02AD"/>
    <w:rsid w:val="00AB072A"/>
    <w:rsid w:val="00AB3019"/>
    <w:rsid w:val="00AB5106"/>
    <w:rsid w:val="00AB5AD4"/>
    <w:rsid w:val="00AC2C02"/>
    <w:rsid w:val="00AC4885"/>
    <w:rsid w:val="00AC6092"/>
    <w:rsid w:val="00AC60C7"/>
    <w:rsid w:val="00AC7C63"/>
    <w:rsid w:val="00AD5B2F"/>
    <w:rsid w:val="00AD75A5"/>
    <w:rsid w:val="00AE232A"/>
    <w:rsid w:val="00AE26B1"/>
    <w:rsid w:val="00AE2B98"/>
    <w:rsid w:val="00AE34D0"/>
    <w:rsid w:val="00AE45AF"/>
    <w:rsid w:val="00AE4BAB"/>
    <w:rsid w:val="00AE4D48"/>
    <w:rsid w:val="00AF0805"/>
    <w:rsid w:val="00AF22EC"/>
    <w:rsid w:val="00B01226"/>
    <w:rsid w:val="00B01284"/>
    <w:rsid w:val="00B05FB9"/>
    <w:rsid w:val="00B06661"/>
    <w:rsid w:val="00B10C54"/>
    <w:rsid w:val="00B11F3A"/>
    <w:rsid w:val="00B11FFA"/>
    <w:rsid w:val="00B131CC"/>
    <w:rsid w:val="00B13B6E"/>
    <w:rsid w:val="00B165F9"/>
    <w:rsid w:val="00B166B8"/>
    <w:rsid w:val="00B205AF"/>
    <w:rsid w:val="00B2244E"/>
    <w:rsid w:val="00B231DB"/>
    <w:rsid w:val="00B249F5"/>
    <w:rsid w:val="00B254B3"/>
    <w:rsid w:val="00B2689F"/>
    <w:rsid w:val="00B31D37"/>
    <w:rsid w:val="00B37CED"/>
    <w:rsid w:val="00B4301E"/>
    <w:rsid w:val="00B4318A"/>
    <w:rsid w:val="00B44A1A"/>
    <w:rsid w:val="00B459DE"/>
    <w:rsid w:val="00B47220"/>
    <w:rsid w:val="00B51217"/>
    <w:rsid w:val="00B51648"/>
    <w:rsid w:val="00B52041"/>
    <w:rsid w:val="00B52D74"/>
    <w:rsid w:val="00B54DFA"/>
    <w:rsid w:val="00B55EA2"/>
    <w:rsid w:val="00B57D64"/>
    <w:rsid w:val="00B66BCD"/>
    <w:rsid w:val="00B66E09"/>
    <w:rsid w:val="00B6773A"/>
    <w:rsid w:val="00B708B7"/>
    <w:rsid w:val="00B70FC7"/>
    <w:rsid w:val="00B71B5A"/>
    <w:rsid w:val="00B720C8"/>
    <w:rsid w:val="00B75C1C"/>
    <w:rsid w:val="00B75FE7"/>
    <w:rsid w:val="00B76CFA"/>
    <w:rsid w:val="00B81A36"/>
    <w:rsid w:val="00B84D40"/>
    <w:rsid w:val="00B85CD9"/>
    <w:rsid w:val="00B87E01"/>
    <w:rsid w:val="00B92890"/>
    <w:rsid w:val="00B93305"/>
    <w:rsid w:val="00B96F76"/>
    <w:rsid w:val="00BA31FB"/>
    <w:rsid w:val="00BA3C51"/>
    <w:rsid w:val="00BA4528"/>
    <w:rsid w:val="00BA46C2"/>
    <w:rsid w:val="00BA7CE4"/>
    <w:rsid w:val="00BA7D67"/>
    <w:rsid w:val="00BB0E75"/>
    <w:rsid w:val="00BB1FE2"/>
    <w:rsid w:val="00BB2203"/>
    <w:rsid w:val="00BB2630"/>
    <w:rsid w:val="00BB4E32"/>
    <w:rsid w:val="00BB56FA"/>
    <w:rsid w:val="00BB678A"/>
    <w:rsid w:val="00BB696E"/>
    <w:rsid w:val="00BC07B5"/>
    <w:rsid w:val="00BC4E32"/>
    <w:rsid w:val="00BC6075"/>
    <w:rsid w:val="00BC63E2"/>
    <w:rsid w:val="00BC69E8"/>
    <w:rsid w:val="00BD09A5"/>
    <w:rsid w:val="00BD3634"/>
    <w:rsid w:val="00BD3E83"/>
    <w:rsid w:val="00BD4583"/>
    <w:rsid w:val="00BD4C64"/>
    <w:rsid w:val="00BD5D95"/>
    <w:rsid w:val="00BD7D7E"/>
    <w:rsid w:val="00BE12C9"/>
    <w:rsid w:val="00BE3C95"/>
    <w:rsid w:val="00BE4556"/>
    <w:rsid w:val="00BE45F8"/>
    <w:rsid w:val="00BE6127"/>
    <w:rsid w:val="00BF060F"/>
    <w:rsid w:val="00BF0F1A"/>
    <w:rsid w:val="00BF14AA"/>
    <w:rsid w:val="00BF3EE7"/>
    <w:rsid w:val="00BF409F"/>
    <w:rsid w:val="00BF48A0"/>
    <w:rsid w:val="00BF7594"/>
    <w:rsid w:val="00BF784B"/>
    <w:rsid w:val="00C02814"/>
    <w:rsid w:val="00C02BE4"/>
    <w:rsid w:val="00C033BE"/>
    <w:rsid w:val="00C06E47"/>
    <w:rsid w:val="00C119A2"/>
    <w:rsid w:val="00C12E84"/>
    <w:rsid w:val="00C1336C"/>
    <w:rsid w:val="00C137BD"/>
    <w:rsid w:val="00C149BC"/>
    <w:rsid w:val="00C168A8"/>
    <w:rsid w:val="00C22369"/>
    <w:rsid w:val="00C248D3"/>
    <w:rsid w:val="00C24B8B"/>
    <w:rsid w:val="00C25B18"/>
    <w:rsid w:val="00C27EF7"/>
    <w:rsid w:val="00C31218"/>
    <w:rsid w:val="00C3552A"/>
    <w:rsid w:val="00C36264"/>
    <w:rsid w:val="00C36800"/>
    <w:rsid w:val="00C4154C"/>
    <w:rsid w:val="00C425EE"/>
    <w:rsid w:val="00C463C6"/>
    <w:rsid w:val="00C51751"/>
    <w:rsid w:val="00C51AB3"/>
    <w:rsid w:val="00C541FD"/>
    <w:rsid w:val="00C55D07"/>
    <w:rsid w:val="00C5706F"/>
    <w:rsid w:val="00C620D1"/>
    <w:rsid w:val="00C6225A"/>
    <w:rsid w:val="00C630FC"/>
    <w:rsid w:val="00C63FBF"/>
    <w:rsid w:val="00C67BF4"/>
    <w:rsid w:val="00C7399E"/>
    <w:rsid w:val="00C74260"/>
    <w:rsid w:val="00C7586E"/>
    <w:rsid w:val="00C75CA0"/>
    <w:rsid w:val="00C76887"/>
    <w:rsid w:val="00C77B6C"/>
    <w:rsid w:val="00C812EF"/>
    <w:rsid w:val="00C84362"/>
    <w:rsid w:val="00C849CF"/>
    <w:rsid w:val="00C85441"/>
    <w:rsid w:val="00C857D7"/>
    <w:rsid w:val="00C871DC"/>
    <w:rsid w:val="00C877FC"/>
    <w:rsid w:val="00C90B8D"/>
    <w:rsid w:val="00C910B6"/>
    <w:rsid w:val="00C9153F"/>
    <w:rsid w:val="00C9366C"/>
    <w:rsid w:val="00C9421D"/>
    <w:rsid w:val="00C94AD0"/>
    <w:rsid w:val="00C96205"/>
    <w:rsid w:val="00CA0599"/>
    <w:rsid w:val="00CA07DD"/>
    <w:rsid w:val="00CA1A82"/>
    <w:rsid w:val="00CA2CE8"/>
    <w:rsid w:val="00CA4EF2"/>
    <w:rsid w:val="00CA5329"/>
    <w:rsid w:val="00CA5911"/>
    <w:rsid w:val="00CA7A3B"/>
    <w:rsid w:val="00CC0578"/>
    <w:rsid w:val="00CC0A9D"/>
    <w:rsid w:val="00CC1C23"/>
    <w:rsid w:val="00CC2ADB"/>
    <w:rsid w:val="00CC30BA"/>
    <w:rsid w:val="00CC49F1"/>
    <w:rsid w:val="00CC4D42"/>
    <w:rsid w:val="00CC577F"/>
    <w:rsid w:val="00CD00E2"/>
    <w:rsid w:val="00CD3C08"/>
    <w:rsid w:val="00CD407E"/>
    <w:rsid w:val="00CD4622"/>
    <w:rsid w:val="00CD70F9"/>
    <w:rsid w:val="00CD7B25"/>
    <w:rsid w:val="00CE070D"/>
    <w:rsid w:val="00CE24A9"/>
    <w:rsid w:val="00CE24C5"/>
    <w:rsid w:val="00CE38A1"/>
    <w:rsid w:val="00CE4C9F"/>
    <w:rsid w:val="00CE5606"/>
    <w:rsid w:val="00CE575C"/>
    <w:rsid w:val="00CE627E"/>
    <w:rsid w:val="00CF0D3C"/>
    <w:rsid w:val="00CF18E9"/>
    <w:rsid w:val="00CF3117"/>
    <w:rsid w:val="00CF33AB"/>
    <w:rsid w:val="00CF3604"/>
    <w:rsid w:val="00CF41F5"/>
    <w:rsid w:val="00CF5A75"/>
    <w:rsid w:val="00D027D9"/>
    <w:rsid w:val="00D04186"/>
    <w:rsid w:val="00D0657D"/>
    <w:rsid w:val="00D071F5"/>
    <w:rsid w:val="00D10F85"/>
    <w:rsid w:val="00D110BB"/>
    <w:rsid w:val="00D11EE5"/>
    <w:rsid w:val="00D131D2"/>
    <w:rsid w:val="00D13C01"/>
    <w:rsid w:val="00D1424B"/>
    <w:rsid w:val="00D1450E"/>
    <w:rsid w:val="00D15F7E"/>
    <w:rsid w:val="00D212C0"/>
    <w:rsid w:val="00D2180D"/>
    <w:rsid w:val="00D25192"/>
    <w:rsid w:val="00D36F4E"/>
    <w:rsid w:val="00D411F7"/>
    <w:rsid w:val="00D41DFA"/>
    <w:rsid w:val="00D428F1"/>
    <w:rsid w:val="00D44CF3"/>
    <w:rsid w:val="00D516F3"/>
    <w:rsid w:val="00D52327"/>
    <w:rsid w:val="00D53B3E"/>
    <w:rsid w:val="00D56A46"/>
    <w:rsid w:val="00D6185C"/>
    <w:rsid w:val="00D65867"/>
    <w:rsid w:val="00D67A0D"/>
    <w:rsid w:val="00D67D02"/>
    <w:rsid w:val="00D75AEA"/>
    <w:rsid w:val="00D76A1F"/>
    <w:rsid w:val="00D76AE1"/>
    <w:rsid w:val="00D81D19"/>
    <w:rsid w:val="00D82122"/>
    <w:rsid w:val="00D8222E"/>
    <w:rsid w:val="00D82349"/>
    <w:rsid w:val="00D831D3"/>
    <w:rsid w:val="00D83C92"/>
    <w:rsid w:val="00D84D80"/>
    <w:rsid w:val="00D86728"/>
    <w:rsid w:val="00D91A71"/>
    <w:rsid w:val="00D93305"/>
    <w:rsid w:val="00D94CFA"/>
    <w:rsid w:val="00D953AD"/>
    <w:rsid w:val="00D95BF2"/>
    <w:rsid w:val="00D964B8"/>
    <w:rsid w:val="00D96A12"/>
    <w:rsid w:val="00D97F10"/>
    <w:rsid w:val="00DA2632"/>
    <w:rsid w:val="00DA716F"/>
    <w:rsid w:val="00DA74BC"/>
    <w:rsid w:val="00DB1086"/>
    <w:rsid w:val="00DB1A8C"/>
    <w:rsid w:val="00DB6E86"/>
    <w:rsid w:val="00DC1394"/>
    <w:rsid w:val="00DC18F2"/>
    <w:rsid w:val="00DD158D"/>
    <w:rsid w:val="00DD312A"/>
    <w:rsid w:val="00DD5710"/>
    <w:rsid w:val="00DD5914"/>
    <w:rsid w:val="00DD5E18"/>
    <w:rsid w:val="00DD7069"/>
    <w:rsid w:val="00DE052E"/>
    <w:rsid w:val="00DE14B5"/>
    <w:rsid w:val="00DE28B2"/>
    <w:rsid w:val="00DE2B6D"/>
    <w:rsid w:val="00DE2F25"/>
    <w:rsid w:val="00DE33D1"/>
    <w:rsid w:val="00DE40D6"/>
    <w:rsid w:val="00DE4A59"/>
    <w:rsid w:val="00DE5A03"/>
    <w:rsid w:val="00DE6226"/>
    <w:rsid w:val="00DE6EA1"/>
    <w:rsid w:val="00DE75C1"/>
    <w:rsid w:val="00DE782F"/>
    <w:rsid w:val="00DF00A2"/>
    <w:rsid w:val="00DF2330"/>
    <w:rsid w:val="00DF33BA"/>
    <w:rsid w:val="00DF38C3"/>
    <w:rsid w:val="00DF4628"/>
    <w:rsid w:val="00DF4C85"/>
    <w:rsid w:val="00DF63C5"/>
    <w:rsid w:val="00E040EC"/>
    <w:rsid w:val="00E04D8F"/>
    <w:rsid w:val="00E062A0"/>
    <w:rsid w:val="00E066B8"/>
    <w:rsid w:val="00E068FA"/>
    <w:rsid w:val="00E069C9"/>
    <w:rsid w:val="00E07A3E"/>
    <w:rsid w:val="00E116C1"/>
    <w:rsid w:val="00E11856"/>
    <w:rsid w:val="00E130FC"/>
    <w:rsid w:val="00E148E4"/>
    <w:rsid w:val="00E14C1D"/>
    <w:rsid w:val="00E15415"/>
    <w:rsid w:val="00E156CD"/>
    <w:rsid w:val="00E16A8D"/>
    <w:rsid w:val="00E17173"/>
    <w:rsid w:val="00E17335"/>
    <w:rsid w:val="00E17927"/>
    <w:rsid w:val="00E20DC8"/>
    <w:rsid w:val="00E22754"/>
    <w:rsid w:val="00E270FF"/>
    <w:rsid w:val="00E32F59"/>
    <w:rsid w:val="00E335BB"/>
    <w:rsid w:val="00E35399"/>
    <w:rsid w:val="00E3572C"/>
    <w:rsid w:val="00E37463"/>
    <w:rsid w:val="00E40F82"/>
    <w:rsid w:val="00E41870"/>
    <w:rsid w:val="00E42079"/>
    <w:rsid w:val="00E42387"/>
    <w:rsid w:val="00E433D8"/>
    <w:rsid w:val="00E4601C"/>
    <w:rsid w:val="00E519A7"/>
    <w:rsid w:val="00E52D2C"/>
    <w:rsid w:val="00E545E6"/>
    <w:rsid w:val="00E57584"/>
    <w:rsid w:val="00E60758"/>
    <w:rsid w:val="00E62A65"/>
    <w:rsid w:val="00E64AAA"/>
    <w:rsid w:val="00E65EEE"/>
    <w:rsid w:val="00E66167"/>
    <w:rsid w:val="00E66E34"/>
    <w:rsid w:val="00E7018F"/>
    <w:rsid w:val="00E746D2"/>
    <w:rsid w:val="00E74E67"/>
    <w:rsid w:val="00E77729"/>
    <w:rsid w:val="00E8057C"/>
    <w:rsid w:val="00E80FCD"/>
    <w:rsid w:val="00E81897"/>
    <w:rsid w:val="00E8623A"/>
    <w:rsid w:val="00E902C1"/>
    <w:rsid w:val="00E91FCF"/>
    <w:rsid w:val="00E923BC"/>
    <w:rsid w:val="00E92CCB"/>
    <w:rsid w:val="00E94217"/>
    <w:rsid w:val="00E94415"/>
    <w:rsid w:val="00E94A5B"/>
    <w:rsid w:val="00E94B22"/>
    <w:rsid w:val="00E9562A"/>
    <w:rsid w:val="00E96C30"/>
    <w:rsid w:val="00EA3D94"/>
    <w:rsid w:val="00EA504B"/>
    <w:rsid w:val="00EB1E19"/>
    <w:rsid w:val="00EB372E"/>
    <w:rsid w:val="00EB38A8"/>
    <w:rsid w:val="00EB3B07"/>
    <w:rsid w:val="00EB4D35"/>
    <w:rsid w:val="00EB6DA1"/>
    <w:rsid w:val="00EB7924"/>
    <w:rsid w:val="00EC0513"/>
    <w:rsid w:val="00EC0DB0"/>
    <w:rsid w:val="00EC28FD"/>
    <w:rsid w:val="00EC58E5"/>
    <w:rsid w:val="00ED0147"/>
    <w:rsid w:val="00ED1F36"/>
    <w:rsid w:val="00ED23A4"/>
    <w:rsid w:val="00ED2625"/>
    <w:rsid w:val="00ED3C7B"/>
    <w:rsid w:val="00ED5CA4"/>
    <w:rsid w:val="00ED637D"/>
    <w:rsid w:val="00ED764F"/>
    <w:rsid w:val="00EE473F"/>
    <w:rsid w:val="00EE60CE"/>
    <w:rsid w:val="00EF094B"/>
    <w:rsid w:val="00EF196C"/>
    <w:rsid w:val="00EF2439"/>
    <w:rsid w:val="00EF3023"/>
    <w:rsid w:val="00EF4B9B"/>
    <w:rsid w:val="00F010FD"/>
    <w:rsid w:val="00F031F2"/>
    <w:rsid w:val="00F03F8F"/>
    <w:rsid w:val="00F07221"/>
    <w:rsid w:val="00F10E85"/>
    <w:rsid w:val="00F11F0E"/>
    <w:rsid w:val="00F1224C"/>
    <w:rsid w:val="00F12CA7"/>
    <w:rsid w:val="00F137F8"/>
    <w:rsid w:val="00F17273"/>
    <w:rsid w:val="00F17BD7"/>
    <w:rsid w:val="00F214E0"/>
    <w:rsid w:val="00F21ECA"/>
    <w:rsid w:val="00F230B4"/>
    <w:rsid w:val="00F23B99"/>
    <w:rsid w:val="00F24575"/>
    <w:rsid w:val="00F24AB1"/>
    <w:rsid w:val="00F25F58"/>
    <w:rsid w:val="00F3108E"/>
    <w:rsid w:val="00F3457C"/>
    <w:rsid w:val="00F34A5C"/>
    <w:rsid w:val="00F35A34"/>
    <w:rsid w:val="00F41F62"/>
    <w:rsid w:val="00F429D4"/>
    <w:rsid w:val="00F43F70"/>
    <w:rsid w:val="00F45241"/>
    <w:rsid w:val="00F46210"/>
    <w:rsid w:val="00F5003B"/>
    <w:rsid w:val="00F50BBD"/>
    <w:rsid w:val="00F51F3E"/>
    <w:rsid w:val="00F52DD1"/>
    <w:rsid w:val="00F54FAA"/>
    <w:rsid w:val="00F562AF"/>
    <w:rsid w:val="00F57E93"/>
    <w:rsid w:val="00F601B6"/>
    <w:rsid w:val="00F6041B"/>
    <w:rsid w:val="00F635CB"/>
    <w:rsid w:val="00F63BCE"/>
    <w:rsid w:val="00F64562"/>
    <w:rsid w:val="00F6724C"/>
    <w:rsid w:val="00F673A9"/>
    <w:rsid w:val="00F70932"/>
    <w:rsid w:val="00F70DED"/>
    <w:rsid w:val="00F73002"/>
    <w:rsid w:val="00F7331C"/>
    <w:rsid w:val="00F73C4B"/>
    <w:rsid w:val="00F745A1"/>
    <w:rsid w:val="00F7497A"/>
    <w:rsid w:val="00F81E03"/>
    <w:rsid w:val="00F8251B"/>
    <w:rsid w:val="00F82F83"/>
    <w:rsid w:val="00F830DC"/>
    <w:rsid w:val="00F840CC"/>
    <w:rsid w:val="00F84970"/>
    <w:rsid w:val="00F86B00"/>
    <w:rsid w:val="00F9008A"/>
    <w:rsid w:val="00F94F92"/>
    <w:rsid w:val="00F95952"/>
    <w:rsid w:val="00F97825"/>
    <w:rsid w:val="00FA1A9F"/>
    <w:rsid w:val="00FA4844"/>
    <w:rsid w:val="00FB2506"/>
    <w:rsid w:val="00FB2E09"/>
    <w:rsid w:val="00FB5043"/>
    <w:rsid w:val="00FB52F9"/>
    <w:rsid w:val="00FB5E47"/>
    <w:rsid w:val="00FB6BF4"/>
    <w:rsid w:val="00FB76DA"/>
    <w:rsid w:val="00FC0CBD"/>
    <w:rsid w:val="00FC24B0"/>
    <w:rsid w:val="00FC4432"/>
    <w:rsid w:val="00FC4BA7"/>
    <w:rsid w:val="00FD0AD2"/>
    <w:rsid w:val="00FD13DC"/>
    <w:rsid w:val="00FD1473"/>
    <w:rsid w:val="00FD668A"/>
    <w:rsid w:val="00FD7E53"/>
    <w:rsid w:val="00FE05E6"/>
    <w:rsid w:val="00FE158D"/>
    <w:rsid w:val="00FE1856"/>
    <w:rsid w:val="00FE18AD"/>
    <w:rsid w:val="00FE39EA"/>
    <w:rsid w:val="00FE6987"/>
    <w:rsid w:val="00FF01CF"/>
    <w:rsid w:val="00FF1E77"/>
    <w:rsid w:val="00FF3789"/>
    <w:rsid w:val="00FF7436"/>
    <w:rsid w:val="00FF7C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2BE243"/>
  <w15:docId w15:val="{F283FCF5-3887-4951-8377-EE411E449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632"/>
    <w:pPr>
      <w:spacing w:after="160" w:line="259" w:lineRule="auto"/>
      <w:jc w:val="both"/>
    </w:pPr>
    <w:rPr>
      <w:rFonts w:ascii="Georgia" w:hAnsi="Georgia"/>
      <w:szCs w:val="22"/>
      <w:lang w:val="id-ID"/>
    </w:rPr>
  </w:style>
  <w:style w:type="paragraph" w:styleId="Heading1">
    <w:name w:val="heading 1"/>
    <w:basedOn w:val="Normal"/>
    <w:next w:val="Normal"/>
    <w:link w:val="Heading1Char"/>
    <w:uiPriority w:val="9"/>
    <w:qFormat/>
    <w:rsid w:val="00F86B00"/>
    <w:pPr>
      <w:keepNext/>
      <w:keepLines/>
      <w:spacing w:before="240" w:after="0"/>
      <w:outlineLvl w:val="0"/>
    </w:pPr>
    <w:rPr>
      <w:rFonts w:eastAsia="Times New Roman"/>
      <w:b/>
      <w:sz w:val="24"/>
      <w:szCs w:val="32"/>
    </w:rPr>
  </w:style>
  <w:style w:type="paragraph" w:styleId="Heading2">
    <w:name w:val="heading 2"/>
    <w:basedOn w:val="Normal"/>
    <w:next w:val="Normal"/>
    <w:link w:val="Heading2Char"/>
    <w:uiPriority w:val="9"/>
    <w:unhideWhenUsed/>
    <w:qFormat/>
    <w:rsid w:val="00F86B00"/>
    <w:pPr>
      <w:keepNext/>
      <w:keepLines/>
      <w:spacing w:before="40" w:after="0"/>
      <w:outlineLvl w:val="1"/>
    </w:pPr>
    <w:rPr>
      <w:rFonts w:eastAsia="Times New Roman"/>
      <w:b/>
      <w:sz w:val="22"/>
      <w:szCs w:val="26"/>
    </w:rPr>
  </w:style>
  <w:style w:type="paragraph" w:styleId="Heading3">
    <w:name w:val="heading 3"/>
    <w:basedOn w:val="Normal"/>
    <w:next w:val="Normal"/>
    <w:link w:val="Heading3Char"/>
    <w:uiPriority w:val="9"/>
    <w:unhideWhenUsed/>
    <w:qFormat/>
    <w:rsid w:val="00F86B00"/>
    <w:pPr>
      <w:keepNext/>
      <w:spacing w:before="240" w:after="60"/>
      <w:outlineLvl w:val="2"/>
    </w:pPr>
    <w:rPr>
      <w:rFonts w:eastAsia="Times New Roman"/>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DE33D1"/>
    <w:pPr>
      <w:spacing w:after="0" w:line="216" w:lineRule="auto"/>
      <w:contextualSpacing/>
    </w:pPr>
    <w:rPr>
      <w:rFonts w:ascii="Calibri Light" w:eastAsia="Times New Roman" w:hAnsi="Calibri Light"/>
      <w:color w:val="404040"/>
      <w:spacing w:val="-10"/>
      <w:kern w:val="28"/>
      <w:sz w:val="56"/>
      <w:szCs w:val="56"/>
      <w:lang w:val="en-US"/>
    </w:rPr>
  </w:style>
  <w:style w:type="character" w:customStyle="1" w:styleId="TitleChar">
    <w:name w:val="Title Char"/>
    <w:link w:val="Title"/>
    <w:rsid w:val="00DE33D1"/>
    <w:rPr>
      <w:rFonts w:ascii="Calibri Light" w:eastAsia="Times New Roman" w:hAnsi="Calibri Light" w:cs="Times New Roman"/>
      <w:color w:val="404040"/>
      <w:spacing w:val="-10"/>
      <w:kern w:val="28"/>
      <w:sz w:val="56"/>
      <w:szCs w:val="56"/>
      <w:lang w:val="en-US"/>
    </w:rPr>
  </w:style>
  <w:style w:type="paragraph" w:styleId="Subtitle">
    <w:name w:val="Subtitle"/>
    <w:basedOn w:val="Normal"/>
    <w:next w:val="Normal"/>
    <w:link w:val="SubtitleChar"/>
    <w:uiPriority w:val="11"/>
    <w:qFormat/>
    <w:rsid w:val="00DE33D1"/>
    <w:pPr>
      <w:numPr>
        <w:ilvl w:val="1"/>
      </w:numPr>
    </w:pPr>
    <w:rPr>
      <w:rFonts w:eastAsia="Times New Roman"/>
      <w:color w:val="5A5A5A"/>
      <w:spacing w:val="15"/>
      <w:lang w:val="en-US"/>
    </w:rPr>
  </w:style>
  <w:style w:type="character" w:customStyle="1" w:styleId="SubtitleChar">
    <w:name w:val="Subtitle Char"/>
    <w:link w:val="Subtitle"/>
    <w:uiPriority w:val="11"/>
    <w:rsid w:val="00DE33D1"/>
    <w:rPr>
      <w:rFonts w:eastAsia="Times New Roman" w:cs="Times New Roman"/>
      <w:color w:val="5A5A5A"/>
      <w:spacing w:val="15"/>
      <w:lang w:val="en-US"/>
    </w:rPr>
  </w:style>
  <w:style w:type="character" w:customStyle="1" w:styleId="Heading1Char">
    <w:name w:val="Heading 1 Char"/>
    <w:link w:val="Heading1"/>
    <w:uiPriority w:val="9"/>
    <w:rsid w:val="00F86B00"/>
    <w:rPr>
      <w:rFonts w:ascii="Georgia" w:eastAsia="Times New Roman" w:hAnsi="Georgia"/>
      <w:b/>
      <w:sz w:val="24"/>
      <w:szCs w:val="32"/>
      <w:lang w:val="id-ID"/>
    </w:rPr>
  </w:style>
  <w:style w:type="paragraph" w:styleId="Header">
    <w:name w:val="header"/>
    <w:basedOn w:val="Normal"/>
    <w:link w:val="HeaderChar"/>
    <w:uiPriority w:val="99"/>
    <w:unhideWhenUsed/>
    <w:rsid w:val="00DE33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33D1"/>
  </w:style>
  <w:style w:type="paragraph" w:styleId="Footer">
    <w:name w:val="footer"/>
    <w:basedOn w:val="Normal"/>
    <w:link w:val="FooterChar"/>
    <w:uiPriority w:val="99"/>
    <w:unhideWhenUsed/>
    <w:rsid w:val="00DE33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33D1"/>
  </w:style>
  <w:style w:type="paragraph" w:styleId="BodyText">
    <w:name w:val="Body Text"/>
    <w:basedOn w:val="Normal"/>
    <w:link w:val="BodyTextChar"/>
    <w:uiPriority w:val="1"/>
    <w:qFormat/>
    <w:rsid w:val="00DE33D1"/>
    <w:pPr>
      <w:widowControl w:val="0"/>
      <w:autoSpaceDE w:val="0"/>
      <w:autoSpaceDN w:val="0"/>
      <w:adjustRightInd w:val="0"/>
      <w:spacing w:after="0" w:line="240" w:lineRule="auto"/>
      <w:ind w:left="589"/>
    </w:pPr>
    <w:rPr>
      <w:rFonts w:ascii="Calibri" w:eastAsia="Times New Roman" w:hAnsi="Calibri" w:cs="Calibri"/>
      <w:lang w:val="en-US"/>
    </w:rPr>
  </w:style>
  <w:style w:type="character" w:customStyle="1" w:styleId="BodyTextChar">
    <w:name w:val="Body Text Char"/>
    <w:link w:val="BodyText"/>
    <w:uiPriority w:val="1"/>
    <w:rsid w:val="00DE33D1"/>
    <w:rPr>
      <w:rFonts w:ascii="Calibri" w:eastAsia="Times New Roman" w:hAnsi="Calibri" w:cs="Calibri"/>
      <w:lang w:val="en-US"/>
    </w:rPr>
  </w:style>
  <w:style w:type="paragraph" w:customStyle="1" w:styleId="TableParagraph">
    <w:name w:val="Table Paragraph"/>
    <w:basedOn w:val="Normal"/>
    <w:uiPriority w:val="1"/>
    <w:qFormat/>
    <w:rsid w:val="00DE33D1"/>
    <w:pPr>
      <w:widowControl w:val="0"/>
      <w:autoSpaceDE w:val="0"/>
      <w:autoSpaceDN w:val="0"/>
      <w:adjustRightInd w:val="0"/>
      <w:spacing w:after="0" w:line="240" w:lineRule="auto"/>
    </w:pPr>
    <w:rPr>
      <w:rFonts w:ascii="Times" w:eastAsia="Times New Roman" w:hAnsi="Times" w:cs="Times"/>
      <w:sz w:val="24"/>
      <w:szCs w:val="24"/>
      <w:lang w:val="en-US"/>
    </w:rPr>
  </w:style>
  <w:style w:type="paragraph" w:styleId="ListParagraph">
    <w:name w:val="List Paragraph"/>
    <w:aliases w:val="Body of text"/>
    <w:basedOn w:val="Normal"/>
    <w:link w:val="ListParagraphChar"/>
    <w:uiPriority w:val="34"/>
    <w:qFormat/>
    <w:rsid w:val="00DE33D1"/>
    <w:pPr>
      <w:overflowPunct w:val="0"/>
      <w:autoSpaceDE w:val="0"/>
      <w:autoSpaceDN w:val="0"/>
      <w:adjustRightInd w:val="0"/>
      <w:spacing w:after="0" w:line="240" w:lineRule="auto"/>
      <w:ind w:left="720"/>
      <w:contextualSpacing/>
      <w:textAlignment w:val="baseline"/>
    </w:pPr>
    <w:rPr>
      <w:rFonts w:ascii="Times New Roman" w:eastAsia="Times New Roman" w:hAnsi="Times New Roman"/>
      <w:sz w:val="24"/>
      <w:szCs w:val="20"/>
      <w:lang w:val="en-US"/>
    </w:rPr>
  </w:style>
  <w:style w:type="table" w:styleId="TableGrid">
    <w:name w:val="Table Grid"/>
    <w:basedOn w:val="TableNormal"/>
    <w:uiPriority w:val="59"/>
    <w:rsid w:val="00DE33D1"/>
    <w:rPr>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DE33D1"/>
  </w:style>
  <w:style w:type="character" w:customStyle="1" w:styleId="Heading2Char">
    <w:name w:val="Heading 2 Char"/>
    <w:link w:val="Heading2"/>
    <w:uiPriority w:val="9"/>
    <w:rsid w:val="00F86B00"/>
    <w:rPr>
      <w:rFonts w:ascii="Georgia" w:eastAsia="Times New Roman" w:hAnsi="Georgia"/>
      <w:b/>
      <w:sz w:val="22"/>
      <w:szCs w:val="26"/>
      <w:lang w:val="id-ID"/>
    </w:rPr>
  </w:style>
  <w:style w:type="paragraph" w:styleId="TOC1">
    <w:name w:val="toc 1"/>
    <w:basedOn w:val="Normal"/>
    <w:next w:val="Normal"/>
    <w:autoRedefine/>
    <w:uiPriority w:val="39"/>
    <w:unhideWhenUsed/>
    <w:qFormat/>
    <w:rsid w:val="00C36800"/>
    <w:pPr>
      <w:tabs>
        <w:tab w:val="left" w:pos="993"/>
        <w:tab w:val="right" w:leader="dot" w:pos="6879"/>
      </w:tabs>
      <w:spacing w:after="0" w:line="360" w:lineRule="auto"/>
      <w:ind w:left="993" w:hanging="993"/>
      <w:jc w:val="left"/>
    </w:pPr>
    <w:rPr>
      <w:rFonts w:ascii="Tahoma" w:eastAsia="Times New Roman" w:hAnsi="Tahoma" w:cs="Tahoma"/>
      <w:b/>
      <w:bCs/>
      <w:caps/>
      <w:noProof/>
      <w:color w:val="000000" w:themeColor="text1"/>
      <w:sz w:val="22"/>
      <w:lang w:val="en-US"/>
    </w:rPr>
  </w:style>
  <w:style w:type="paragraph" w:styleId="TOC2">
    <w:name w:val="toc 2"/>
    <w:basedOn w:val="Normal"/>
    <w:next w:val="Normal"/>
    <w:autoRedefine/>
    <w:uiPriority w:val="39"/>
    <w:unhideWhenUsed/>
    <w:qFormat/>
    <w:rsid w:val="005C6707"/>
    <w:pPr>
      <w:tabs>
        <w:tab w:val="left" w:pos="1418"/>
        <w:tab w:val="right" w:leader="dot" w:pos="6879"/>
      </w:tabs>
      <w:spacing w:after="0"/>
      <w:ind w:left="1418" w:hanging="425"/>
      <w:jc w:val="left"/>
    </w:pPr>
    <w:rPr>
      <w:rFonts w:asciiTheme="minorHAnsi" w:hAnsiTheme="minorHAnsi" w:cstheme="minorHAnsi"/>
      <w:b/>
      <w:bCs/>
      <w:szCs w:val="20"/>
    </w:rPr>
  </w:style>
  <w:style w:type="character" w:styleId="Hyperlink">
    <w:name w:val="Hyperlink"/>
    <w:uiPriority w:val="99"/>
    <w:unhideWhenUsed/>
    <w:rsid w:val="009538E0"/>
    <w:rPr>
      <w:color w:val="0000FF"/>
      <w:u w:val="single"/>
    </w:rPr>
  </w:style>
  <w:style w:type="paragraph" w:styleId="BalloonText">
    <w:name w:val="Balloon Text"/>
    <w:basedOn w:val="Normal"/>
    <w:link w:val="BalloonTextChar"/>
    <w:uiPriority w:val="99"/>
    <w:semiHidden/>
    <w:unhideWhenUsed/>
    <w:rsid w:val="007B69E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7B69EB"/>
    <w:rPr>
      <w:rFonts w:ascii="Segoe UI" w:hAnsi="Segoe UI" w:cs="Segoe UI"/>
      <w:sz w:val="18"/>
      <w:szCs w:val="18"/>
      <w:lang w:val="id-ID"/>
    </w:rPr>
  </w:style>
  <w:style w:type="character" w:customStyle="1" w:styleId="Heading3Char">
    <w:name w:val="Heading 3 Char"/>
    <w:link w:val="Heading3"/>
    <w:uiPriority w:val="9"/>
    <w:rsid w:val="00F86B00"/>
    <w:rPr>
      <w:rFonts w:ascii="Georgia" w:eastAsia="Times New Roman" w:hAnsi="Georgia"/>
      <w:b/>
      <w:bCs/>
      <w:szCs w:val="26"/>
      <w:lang w:val="id-ID"/>
    </w:rPr>
  </w:style>
  <w:style w:type="paragraph" w:styleId="TOC3">
    <w:name w:val="toc 3"/>
    <w:basedOn w:val="Normal"/>
    <w:next w:val="Normal"/>
    <w:autoRedefine/>
    <w:uiPriority w:val="39"/>
    <w:unhideWhenUsed/>
    <w:qFormat/>
    <w:rsid w:val="005C6707"/>
    <w:pPr>
      <w:tabs>
        <w:tab w:val="left" w:pos="1701"/>
        <w:tab w:val="right" w:leader="dot" w:pos="6879"/>
      </w:tabs>
      <w:spacing w:after="0" w:line="360" w:lineRule="auto"/>
      <w:ind w:left="1701" w:hanging="283"/>
      <w:jc w:val="left"/>
    </w:pPr>
    <w:rPr>
      <w:rFonts w:asciiTheme="minorHAnsi" w:hAnsiTheme="minorHAnsi" w:cstheme="minorHAnsi"/>
      <w:szCs w:val="20"/>
    </w:rPr>
  </w:style>
  <w:style w:type="character" w:customStyle="1" w:styleId="ListParagraphChar">
    <w:name w:val="List Paragraph Char"/>
    <w:aliases w:val="Body of text Char"/>
    <w:link w:val="ListParagraph"/>
    <w:uiPriority w:val="34"/>
    <w:locked/>
    <w:rsid w:val="00102E64"/>
    <w:rPr>
      <w:rFonts w:ascii="Times New Roman" w:eastAsia="Times New Roman" w:hAnsi="Times New Roman"/>
      <w:sz w:val="24"/>
    </w:rPr>
  </w:style>
  <w:style w:type="paragraph" w:customStyle="1" w:styleId="Default">
    <w:name w:val="Default"/>
    <w:rsid w:val="007D1AE2"/>
    <w:pPr>
      <w:autoSpaceDE w:val="0"/>
      <w:autoSpaceDN w:val="0"/>
      <w:adjustRightInd w:val="0"/>
    </w:pPr>
    <w:rPr>
      <w:rFonts w:ascii="Bookman Old Style" w:eastAsia="Times New Roman" w:hAnsi="Bookman Old Style" w:cs="Bookman Old Style"/>
      <w:color w:val="000000"/>
      <w:sz w:val="24"/>
      <w:szCs w:val="24"/>
    </w:rPr>
  </w:style>
  <w:style w:type="paragraph" w:styleId="TOC4">
    <w:name w:val="toc 4"/>
    <w:basedOn w:val="Normal"/>
    <w:next w:val="Normal"/>
    <w:autoRedefine/>
    <w:uiPriority w:val="39"/>
    <w:unhideWhenUsed/>
    <w:rsid w:val="00CE575C"/>
    <w:pPr>
      <w:spacing w:after="0"/>
      <w:ind w:left="400"/>
      <w:jc w:val="left"/>
    </w:pPr>
    <w:rPr>
      <w:rFonts w:asciiTheme="minorHAnsi" w:hAnsiTheme="minorHAnsi" w:cstheme="minorHAnsi"/>
      <w:szCs w:val="20"/>
    </w:rPr>
  </w:style>
  <w:style w:type="paragraph" w:styleId="TOC5">
    <w:name w:val="toc 5"/>
    <w:basedOn w:val="Normal"/>
    <w:next w:val="Normal"/>
    <w:autoRedefine/>
    <w:uiPriority w:val="39"/>
    <w:unhideWhenUsed/>
    <w:rsid w:val="00CE575C"/>
    <w:pPr>
      <w:spacing w:after="0"/>
      <w:ind w:left="600"/>
      <w:jc w:val="left"/>
    </w:pPr>
    <w:rPr>
      <w:rFonts w:asciiTheme="minorHAnsi" w:hAnsiTheme="minorHAnsi" w:cstheme="minorHAnsi"/>
      <w:szCs w:val="20"/>
    </w:rPr>
  </w:style>
  <w:style w:type="paragraph" w:styleId="TOC6">
    <w:name w:val="toc 6"/>
    <w:basedOn w:val="Normal"/>
    <w:next w:val="Normal"/>
    <w:autoRedefine/>
    <w:uiPriority w:val="39"/>
    <w:unhideWhenUsed/>
    <w:rsid w:val="00CE575C"/>
    <w:pPr>
      <w:spacing w:after="0"/>
      <w:ind w:left="800"/>
      <w:jc w:val="left"/>
    </w:pPr>
    <w:rPr>
      <w:rFonts w:asciiTheme="minorHAnsi" w:hAnsiTheme="minorHAnsi" w:cstheme="minorHAnsi"/>
      <w:szCs w:val="20"/>
    </w:rPr>
  </w:style>
  <w:style w:type="paragraph" w:styleId="TOC7">
    <w:name w:val="toc 7"/>
    <w:basedOn w:val="Normal"/>
    <w:next w:val="Normal"/>
    <w:autoRedefine/>
    <w:uiPriority w:val="39"/>
    <w:unhideWhenUsed/>
    <w:rsid w:val="00CE575C"/>
    <w:pPr>
      <w:spacing w:after="0"/>
      <w:ind w:left="1000"/>
      <w:jc w:val="left"/>
    </w:pPr>
    <w:rPr>
      <w:rFonts w:asciiTheme="minorHAnsi" w:hAnsiTheme="minorHAnsi" w:cstheme="minorHAnsi"/>
      <w:szCs w:val="20"/>
    </w:rPr>
  </w:style>
  <w:style w:type="paragraph" w:styleId="TOC8">
    <w:name w:val="toc 8"/>
    <w:basedOn w:val="Normal"/>
    <w:next w:val="Normal"/>
    <w:autoRedefine/>
    <w:uiPriority w:val="39"/>
    <w:unhideWhenUsed/>
    <w:rsid w:val="00CE575C"/>
    <w:pPr>
      <w:spacing w:after="0"/>
      <w:ind w:left="1200"/>
      <w:jc w:val="left"/>
    </w:pPr>
    <w:rPr>
      <w:rFonts w:asciiTheme="minorHAnsi" w:hAnsiTheme="minorHAnsi" w:cstheme="minorHAnsi"/>
      <w:szCs w:val="20"/>
    </w:rPr>
  </w:style>
  <w:style w:type="paragraph" w:styleId="TOC9">
    <w:name w:val="toc 9"/>
    <w:basedOn w:val="Normal"/>
    <w:next w:val="Normal"/>
    <w:autoRedefine/>
    <w:uiPriority w:val="39"/>
    <w:unhideWhenUsed/>
    <w:rsid w:val="00CE575C"/>
    <w:pPr>
      <w:spacing w:after="0"/>
      <w:ind w:left="1400"/>
      <w:jc w:val="left"/>
    </w:pPr>
    <w:rPr>
      <w:rFonts w:asciiTheme="minorHAnsi" w:hAnsiTheme="minorHAnsi" w:cstheme="minorHAnsi"/>
      <w:szCs w:val="20"/>
    </w:rPr>
  </w:style>
  <w:style w:type="paragraph" w:styleId="TOCHeading">
    <w:name w:val="TOC Heading"/>
    <w:basedOn w:val="Heading1"/>
    <w:next w:val="Normal"/>
    <w:uiPriority w:val="39"/>
    <w:unhideWhenUsed/>
    <w:qFormat/>
    <w:rsid w:val="00DA2632"/>
    <w:pPr>
      <w:keepLines w:val="0"/>
      <w:spacing w:after="60"/>
      <w:outlineLvl w:val="9"/>
    </w:pPr>
    <w:rPr>
      <w:rFonts w:ascii="Calibri Light" w:hAnsi="Calibri Light"/>
      <w:b w:val="0"/>
      <w:bCs/>
      <w:kern w:val="32"/>
    </w:rPr>
  </w:style>
  <w:style w:type="character" w:styleId="Strong">
    <w:name w:val="Strong"/>
    <w:uiPriority w:val="22"/>
    <w:qFormat/>
    <w:rsid w:val="00D11EE5"/>
    <w:rPr>
      <w:b/>
      <w:bCs/>
    </w:rPr>
  </w:style>
  <w:style w:type="paragraph" w:styleId="NormalWeb">
    <w:name w:val="Normal (Web)"/>
    <w:basedOn w:val="Normal"/>
    <w:uiPriority w:val="99"/>
    <w:unhideWhenUsed/>
    <w:rsid w:val="00D11EE5"/>
    <w:pP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DaftarPustaka">
    <w:name w:val="Daftar Pustaka"/>
    <w:basedOn w:val="ListParagraph"/>
    <w:qFormat/>
    <w:rsid w:val="00D11EE5"/>
    <w:pPr>
      <w:overflowPunct/>
      <w:autoSpaceDE/>
      <w:autoSpaceDN/>
      <w:adjustRightInd/>
      <w:ind w:hanging="288"/>
      <w:contextualSpacing w:val="0"/>
      <w:textAlignment w:val="auto"/>
    </w:pPr>
    <w:rPr>
      <w:rFonts w:ascii="Calibri" w:hAnsi="Calibri" w:cs="Calibri"/>
      <w:sz w:val="20"/>
    </w:rPr>
  </w:style>
  <w:style w:type="character" w:styleId="FollowedHyperlink">
    <w:name w:val="FollowedHyperlink"/>
    <w:uiPriority w:val="99"/>
    <w:semiHidden/>
    <w:unhideWhenUsed/>
    <w:rsid w:val="0046386B"/>
    <w:rPr>
      <w:color w:val="954F72"/>
      <w:u w:val="single"/>
    </w:rPr>
  </w:style>
  <w:style w:type="character" w:styleId="CommentReference">
    <w:name w:val="annotation reference"/>
    <w:basedOn w:val="DefaultParagraphFont"/>
    <w:uiPriority w:val="99"/>
    <w:semiHidden/>
    <w:unhideWhenUsed/>
    <w:rsid w:val="00B2244E"/>
    <w:rPr>
      <w:sz w:val="16"/>
      <w:szCs w:val="16"/>
    </w:rPr>
  </w:style>
  <w:style w:type="paragraph" w:styleId="CommentText">
    <w:name w:val="annotation text"/>
    <w:basedOn w:val="Normal"/>
    <w:link w:val="CommentTextChar"/>
    <w:uiPriority w:val="99"/>
    <w:semiHidden/>
    <w:unhideWhenUsed/>
    <w:rsid w:val="00B2244E"/>
    <w:rPr>
      <w:szCs w:val="20"/>
    </w:rPr>
  </w:style>
  <w:style w:type="character" w:customStyle="1" w:styleId="CommentTextChar">
    <w:name w:val="Comment Text Char"/>
    <w:basedOn w:val="DefaultParagraphFont"/>
    <w:link w:val="CommentText"/>
    <w:uiPriority w:val="99"/>
    <w:semiHidden/>
    <w:rsid w:val="00B2244E"/>
    <w:rPr>
      <w:rFonts w:ascii="Georgia" w:hAnsi="Georgia"/>
      <w:lang w:val="id-ID"/>
    </w:rPr>
  </w:style>
  <w:style w:type="paragraph" w:styleId="CommentSubject">
    <w:name w:val="annotation subject"/>
    <w:basedOn w:val="CommentText"/>
    <w:next w:val="CommentText"/>
    <w:link w:val="CommentSubjectChar"/>
    <w:uiPriority w:val="99"/>
    <w:semiHidden/>
    <w:unhideWhenUsed/>
    <w:rsid w:val="00B2244E"/>
    <w:rPr>
      <w:b/>
      <w:bCs/>
    </w:rPr>
  </w:style>
  <w:style w:type="character" w:customStyle="1" w:styleId="CommentSubjectChar">
    <w:name w:val="Comment Subject Char"/>
    <w:basedOn w:val="CommentTextChar"/>
    <w:link w:val="CommentSubject"/>
    <w:uiPriority w:val="99"/>
    <w:semiHidden/>
    <w:rsid w:val="00B2244E"/>
    <w:rPr>
      <w:rFonts w:ascii="Georgia" w:hAnsi="Georgia"/>
      <w:b/>
      <w:bCs/>
      <w:lang w:val="id-ID"/>
    </w:rPr>
  </w:style>
  <w:style w:type="paragraph" w:styleId="Caption">
    <w:name w:val="caption"/>
    <w:basedOn w:val="Normal"/>
    <w:next w:val="Normal"/>
    <w:uiPriority w:val="35"/>
    <w:unhideWhenUsed/>
    <w:qFormat/>
    <w:rsid w:val="003D2729"/>
    <w:pPr>
      <w:spacing w:after="200" w:line="240" w:lineRule="auto"/>
    </w:pPr>
    <w:rPr>
      <w:b/>
      <w:bCs/>
      <w:color w:val="4F81BD" w:themeColor="accent1"/>
      <w:sz w:val="18"/>
      <w:szCs w:val="18"/>
    </w:rPr>
  </w:style>
  <w:style w:type="paragraph" w:styleId="TableofFigures">
    <w:name w:val="table of figures"/>
    <w:basedOn w:val="Normal"/>
    <w:next w:val="Normal"/>
    <w:uiPriority w:val="99"/>
    <w:unhideWhenUsed/>
    <w:rsid w:val="005F129E"/>
    <w:pPr>
      <w:spacing w:after="0"/>
    </w:pPr>
  </w:style>
  <w:style w:type="character" w:styleId="PageNumber">
    <w:name w:val="page number"/>
    <w:basedOn w:val="DefaultParagraphFont"/>
    <w:uiPriority w:val="99"/>
    <w:semiHidden/>
    <w:unhideWhenUsed/>
    <w:rsid w:val="009066B3"/>
  </w:style>
  <w:style w:type="paragraph" w:styleId="EndnoteText">
    <w:name w:val="endnote text"/>
    <w:basedOn w:val="Normal"/>
    <w:link w:val="EndnoteTextChar"/>
    <w:uiPriority w:val="99"/>
    <w:semiHidden/>
    <w:unhideWhenUsed/>
    <w:rsid w:val="00A45780"/>
    <w:pPr>
      <w:spacing w:after="0" w:line="240" w:lineRule="auto"/>
    </w:pPr>
    <w:rPr>
      <w:szCs w:val="20"/>
    </w:rPr>
  </w:style>
  <w:style w:type="character" w:customStyle="1" w:styleId="EndnoteTextChar">
    <w:name w:val="Endnote Text Char"/>
    <w:basedOn w:val="DefaultParagraphFont"/>
    <w:link w:val="EndnoteText"/>
    <w:uiPriority w:val="99"/>
    <w:semiHidden/>
    <w:rsid w:val="00A45780"/>
    <w:rPr>
      <w:rFonts w:ascii="Georgia" w:hAnsi="Georgia"/>
      <w:lang w:val="id-ID"/>
    </w:rPr>
  </w:style>
  <w:style w:type="character" w:styleId="EndnoteReference">
    <w:name w:val="endnote reference"/>
    <w:basedOn w:val="DefaultParagraphFont"/>
    <w:uiPriority w:val="99"/>
    <w:semiHidden/>
    <w:unhideWhenUsed/>
    <w:rsid w:val="00A45780"/>
    <w:rPr>
      <w:vertAlign w:val="superscript"/>
    </w:rPr>
  </w:style>
  <w:style w:type="paragraph" w:styleId="FootnoteText">
    <w:name w:val="footnote text"/>
    <w:basedOn w:val="Normal"/>
    <w:link w:val="FootnoteTextChar"/>
    <w:uiPriority w:val="99"/>
    <w:unhideWhenUsed/>
    <w:rsid w:val="00D91A71"/>
    <w:pPr>
      <w:spacing w:after="0" w:line="240" w:lineRule="auto"/>
      <w:jc w:val="left"/>
    </w:pPr>
    <w:rPr>
      <w:rFonts w:asciiTheme="minorHAnsi" w:eastAsia="Times New Roman" w:hAnsiTheme="minorHAnsi" w:cstheme="minorBidi"/>
      <w:szCs w:val="20"/>
    </w:rPr>
  </w:style>
  <w:style w:type="character" w:customStyle="1" w:styleId="FootnoteTextChar">
    <w:name w:val="Footnote Text Char"/>
    <w:basedOn w:val="DefaultParagraphFont"/>
    <w:link w:val="FootnoteText"/>
    <w:uiPriority w:val="99"/>
    <w:rsid w:val="00D91A71"/>
    <w:rPr>
      <w:rFonts w:asciiTheme="minorHAnsi" w:eastAsia="Times New Roman" w:hAnsiTheme="minorHAnsi" w:cstheme="minorBidi"/>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26094">
      <w:bodyDiv w:val="1"/>
      <w:marLeft w:val="0"/>
      <w:marRight w:val="0"/>
      <w:marTop w:val="0"/>
      <w:marBottom w:val="0"/>
      <w:divBdr>
        <w:top w:val="none" w:sz="0" w:space="0" w:color="auto"/>
        <w:left w:val="none" w:sz="0" w:space="0" w:color="auto"/>
        <w:bottom w:val="none" w:sz="0" w:space="0" w:color="auto"/>
        <w:right w:val="none" w:sz="0" w:space="0" w:color="auto"/>
      </w:divBdr>
    </w:div>
    <w:div w:id="49810829">
      <w:bodyDiv w:val="1"/>
      <w:marLeft w:val="0"/>
      <w:marRight w:val="0"/>
      <w:marTop w:val="0"/>
      <w:marBottom w:val="0"/>
      <w:divBdr>
        <w:top w:val="none" w:sz="0" w:space="0" w:color="auto"/>
        <w:left w:val="none" w:sz="0" w:space="0" w:color="auto"/>
        <w:bottom w:val="none" w:sz="0" w:space="0" w:color="auto"/>
        <w:right w:val="none" w:sz="0" w:space="0" w:color="auto"/>
      </w:divBdr>
      <w:divsChild>
        <w:div w:id="1996910917">
          <w:marLeft w:val="547"/>
          <w:marRight w:val="0"/>
          <w:marTop w:val="0"/>
          <w:marBottom w:val="0"/>
          <w:divBdr>
            <w:top w:val="none" w:sz="0" w:space="0" w:color="auto"/>
            <w:left w:val="none" w:sz="0" w:space="0" w:color="auto"/>
            <w:bottom w:val="none" w:sz="0" w:space="0" w:color="auto"/>
            <w:right w:val="none" w:sz="0" w:space="0" w:color="auto"/>
          </w:divBdr>
        </w:div>
      </w:divsChild>
    </w:div>
    <w:div w:id="50813875">
      <w:bodyDiv w:val="1"/>
      <w:marLeft w:val="0"/>
      <w:marRight w:val="0"/>
      <w:marTop w:val="0"/>
      <w:marBottom w:val="0"/>
      <w:divBdr>
        <w:top w:val="none" w:sz="0" w:space="0" w:color="auto"/>
        <w:left w:val="none" w:sz="0" w:space="0" w:color="auto"/>
        <w:bottom w:val="none" w:sz="0" w:space="0" w:color="auto"/>
        <w:right w:val="none" w:sz="0" w:space="0" w:color="auto"/>
      </w:divBdr>
    </w:div>
    <w:div w:id="65811610">
      <w:bodyDiv w:val="1"/>
      <w:marLeft w:val="0"/>
      <w:marRight w:val="0"/>
      <w:marTop w:val="0"/>
      <w:marBottom w:val="0"/>
      <w:divBdr>
        <w:top w:val="none" w:sz="0" w:space="0" w:color="auto"/>
        <w:left w:val="none" w:sz="0" w:space="0" w:color="auto"/>
        <w:bottom w:val="none" w:sz="0" w:space="0" w:color="auto"/>
        <w:right w:val="none" w:sz="0" w:space="0" w:color="auto"/>
      </w:divBdr>
    </w:div>
    <w:div w:id="121071252">
      <w:bodyDiv w:val="1"/>
      <w:marLeft w:val="0"/>
      <w:marRight w:val="0"/>
      <w:marTop w:val="0"/>
      <w:marBottom w:val="0"/>
      <w:divBdr>
        <w:top w:val="none" w:sz="0" w:space="0" w:color="auto"/>
        <w:left w:val="none" w:sz="0" w:space="0" w:color="auto"/>
        <w:bottom w:val="none" w:sz="0" w:space="0" w:color="auto"/>
        <w:right w:val="none" w:sz="0" w:space="0" w:color="auto"/>
      </w:divBdr>
    </w:div>
    <w:div w:id="172765653">
      <w:bodyDiv w:val="1"/>
      <w:marLeft w:val="0"/>
      <w:marRight w:val="0"/>
      <w:marTop w:val="0"/>
      <w:marBottom w:val="0"/>
      <w:divBdr>
        <w:top w:val="none" w:sz="0" w:space="0" w:color="auto"/>
        <w:left w:val="none" w:sz="0" w:space="0" w:color="auto"/>
        <w:bottom w:val="none" w:sz="0" w:space="0" w:color="auto"/>
        <w:right w:val="none" w:sz="0" w:space="0" w:color="auto"/>
      </w:divBdr>
    </w:div>
    <w:div w:id="248470424">
      <w:bodyDiv w:val="1"/>
      <w:marLeft w:val="0"/>
      <w:marRight w:val="0"/>
      <w:marTop w:val="0"/>
      <w:marBottom w:val="0"/>
      <w:divBdr>
        <w:top w:val="none" w:sz="0" w:space="0" w:color="auto"/>
        <w:left w:val="none" w:sz="0" w:space="0" w:color="auto"/>
        <w:bottom w:val="none" w:sz="0" w:space="0" w:color="auto"/>
        <w:right w:val="none" w:sz="0" w:space="0" w:color="auto"/>
      </w:divBdr>
      <w:divsChild>
        <w:div w:id="1358845828">
          <w:marLeft w:val="547"/>
          <w:marRight w:val="0"/>
          <w:marTop w:val="0"/>
          <w:marBottom w:val="0"/>
          <w:divBdr>
            <w:top w:val="none" w:sz="0" w:space="0" w:color="auto"/>
            <w:left w:val="none" w:sz="0" w:space="0" w:color="auto"/>
            <w:bottom w:val="none" w:sz="0" w:space="0" w:color="auto"/>
            <w:right w:val="none" w:sz="0" w:space="0" w:color="auto"/>
          </w:divBdr>
        </w:div>
      </w:divsChild>
    </w:div>
    <w:div w:id="264266121">
      <w:bodyDiv w:val="1"/>
      <w:marLeft w:val="0"/>
      <w:marRight w:val="0"/>
      <w:marTop w:val="0"/>
      <w:marBottom w:val="0"/>
      <w:divBdr>
        <w:top w:val="none" w:sz="0" w:space="0" w:color="auto"/>
        <w:left w:val="none" w:sz="0" w:space="0" w:color="auto"/>
        <w:bottom w:val="none" w:sz="0" w:space="0" w:color="auto"/>
        <w:right w:val="none" w:sz="0" w:space="0" w:color="auto"/>
      </w:divBdr>
    </w:div>
    <w:div w:id="284779711">
      <w:bodyDiv w:val="1"/>
      <w:marLeft w:val="0"/>
      <w:marRight w:val="0"/>
      <w:marTop w:val="0"/>
      <w:marBottom w:val="0"/>
      <w:divBdr>
        <w:top w:val="none" w:sz="0" w:space="0" w:color="auto"/>
        <w:left w:val="none" w:sz="0" w:space="0" w:color="auto"/>
        <w:bottom w:val="none" w:sz="0" w:space="0" w:color="auto"/>
        <w:right w:val="none" w:sz="0" w:space="0" w:color="auto"/>
      </w:divBdr>
    </w:div>
    <w:div w:id="317806865">
      <w:bodyDiv w:val="1"/>
      <w:marLeft w:val="0"/>
      <w:marRight w:val="0"/>
      <w:marTop w:val="0"/>
      <w:marBottom w:val="0"/>
      <w:divBdr>
        <w:top w:val="none" w:sz="0" w:space="0" w:color="auto"/>
        <w:left w:val="none" w:sz="0" w:space="0" w:color="auto"/>
        <w:bottom w:val="none" w:sz="0" w:space="0" w:color="auto"/>
        <w:right w:val="none" w:sz="0" w:space="0" w:color="auto"/>
      </w:divBdr>
    </w:div>
    <w:div w:id="343167072">
      <w:bodyDiv w:val="1"/>
      <w:marLeft w:val="0"/>
      <w:marRight w:val="0"/>
      <w:marTop w:val="0"/>
      <w:marBottom w:val="0"/>
      <w:divBdr>
        <w:top w:val="none" w:sz="0" w:space="0" w:color="auto"/>
        <w:left w:val="none" w:sz="0" w:space="0" w:color="auto"/>
        <w:bottom w:val="none" w:sz="0" w:space="0" w:color="auto"/>
        <w:right w:val="none" w:sz="0" w:space="0" w:color="auto"/>
      </w:divBdr>
    </w:div>
    <w:div w:id="363479626">
      <w:bodyDiv w:val="1"/>
      <w:marLeft w:val="0"/>
      <w:marRight w:val="0"/>
      <w:marTop w:val="0"/>
      <w:marBottom w:val="0"/>
      <w:divBdr>
        <w:top w:val="none" w:sz="0" w:space="0" w:color="auto"/>
        <w:left w:val="none" w:sz="0" w:space="0" w:color="auto"/>
        <w:bottom w:val="none" w:sz="0" w:space="0" w:color="auto"/>
        <w:right w:val="none" w:sz="0" w:space="0" w:color="auto"/>
      </w:divBdr>
    </w:div>
    <w:div w:id="418718024">
      <w:bodyDiv w:val="1"/>
      <w:marLeft w:val="0"/>
      <w:marRight w:val="0"/>
      <w:marTop w:val="0"/>
      <w:marBottom w:val="0"/>
      <w:divBdr>
        <w:top w:val="none" w:sz="0" w:space="0" w:color="auto"/>
        <w:left w:val="none" w:sz="0" w:space="0" w:color="auto"/>
        <w:bottom w:val="none" w:sz="0" w:space="0" w:color="auto"/>
        <w:right w:val="none" w:sz="0" w:space="0" w:color="auto"/>
      </w:divBdr>
    </w:div>
    <w:div w:id="504789355">
      <w:bodyDiv w:val="1"/>
      <w:marLeft w:val="0"/>
      <w:marRight w:val="0"/>
      <w:marTop w:val="0"/>
      <w:marBottom w:val="0"/>
      <w:divBdr>
        <w:top w:val="none" w:sz="0" w:space="0" w:color="auto"/>
        <w:left w:val="none" w:sz="0" w:space="0" w:color="auto"/>
        <w:bottom w:val="none" w:sz="0" w:space="0" w:color="auto"/>
        <w:right w:val="none" w:sz="0" w:space="0" w:color="auto"/>
      </w:divBdr>
    </w:div>
    <w:div w:id="550776515">
      <w:bodyDiv w:val="1"/>
      <w:marLeft w:val="0"/>
      <w:marRight w:val="0"/>
      <w:marTop w:val="0"/>
      <w:marBottom w:val="0"/>
      <w:divBdr>
        <w:top w:val="none" w:sz="0" w:space="0" w:color="auto"/>
        <w:left w:val="none" w:sz="0" w:space="0" w:color="auto"/>
        <w:bottom w:val="none" w:sz="0" w:space="0" w:color="auto"/>
        <w:right w:val="none" w:sz="0" w:space="0" w:color="auto"/>
      </w:divBdr>
    </w:div>
    <w:div w:id="554396395">
      <w:bodyDiv w:val="1"/>
      <w:marLeft w:val="0"/>
      <w:marRight w:val="0"/>
      <w:marTop w:val="0"/>
      <w:marBottom w:val="0"/>
      <w:divBdr>
        <w:top w:val="none" w:sz="0" w:space="0" w:color="auto"/>
        <w:left w:val="none" w:sz="0" w:space="0" w:color="auto"/>
        <w:bottom w:val="none" w:sz="0" w:space="0" w:color="auto"/>
        <w:right w:val="none" w:sz="0" w:space="0" w:color="auto"/>
      </w:divBdr>
      <w:divsChild>
        <w:div w:id="724916735">
          <w:marLeft w:val="547"/>
          <w:marRight w:val="0"/>
          <w:marTop w:val="0"/>
          <w:marBottom w:val="0"/>
          <w:divBdr>
            <w:top w:val="none" w:sz="0" w:space="0" w:color="auto"/>
            <w:left w:val="none" w:sz="0" w:space="0" w:color="auto"/>
            <w:bottom w:val="none" w:sz="0" w:space="0" w:color="auto"/>
            <w:right w:val="none" w:sz="0" w:space="0" w:color="auto"/>
          </w:divBdr>
        </w:div>
      </w:divsChild>
    </w:div>
    <w:div w:id="565843149">
      <w:bodyDiv w:val="1"/>
      <w:marLeft w:val="0"/>
      <w:marRight w:val="0"/>
      <w:marTop w:val="0"/>
      <w:marBottom w:val="0"/>
      <w:divBdr>
        <w:top w:val="none" w:sz="0" w:space="0" w:color="auto"/>
        <w:left w:val="none" w:sz="0" w:space="0" w:color="auto"/>
        <w:bottom w:val="none" w:sz="0" w:space="0" w:color="auto"/>
        <w:right w:val="none" w:sz="0" w:space="0" w:color="auto"/>
      </w:divBdr>
      <w:divsChild>
        <w:div w:id="209920790">
          <w:marLeft w:val="547"/>
          <w:marRight w:val="0"/>
          <w:marTop w:val="0"/>
          <w:marBottom w:val="0"/>
          <w:divBdr>
            <w:top w:val="none" w:sz="0" w:space="0" w:color="auto"/>
            <w:left w:val="none" w:sz="0" w:space="0" w:color="auto"/>
            <w:bottom w:val="none" w:sz="0" w:space="0" w:color="auto"/>
            <w:right w:val="none" w:sz="0" w:space="0" w:color="auto"/>
          </w:divBdr>
        </w:div>
      </w:divsChild>
    </w:div>
    <w:div w:id="598370774">
      <w:bodyDiv w:val="1"/>
      <w:marLeft w:val="0"/>
      <w:marRight w:val="0"/>
      <w:marTop w:val="0"/>
      <w:marBottom w:val="0"/>
      <w:divBdr>
        <w:top w:val="none" w:sz="0" w:space="0" w:color="auto"/>
        <w:left w:val="none" w:sz="0" w:space="0" w:color="auto"/>
        <w:bottom w:val="none" w:sz="0" w:space="0" w:color="auto"/>
        <w:right w:val="none" w:sz="0" w:space="0" w:color="auto"/>
      </w:divBdr>
    </w:div>
    <w:div w:id="609165768">
      <w:bodyDiv w:val="1"/>
      <w:marLeft w:val="0"/>
      <w:marRight w:val="0"/>
      <w:marTop w:val="0"/>
      <w:marBottom w:val="0"/>
      <w:divBdr>
        <w:top w:val="none" w:sz="0" w:space="0" w:color="auto"/>
        <w:left w:val="none" w:sz="0" w:space="0" w:color="auto"/>
        <w:bottom w:val="none" w:sz="0" w:space="0" w:color="auto"/>
        <w:right w:val="none" w:sz="0" w:space="0" w:color="auto"/>
      </w:divBdr>
    </w:div>
    <w:div w:id="610865660">
      <w:bodyDiv w:val="1"/>
      <w:marLeft w:val="0"/>
      <w:marRight w:val="0"/>
      <w:marTop w:val="0"/>
      <w:marBottom w:val="0"/>
      <w:divBdr>
        <w:top w:val="none" w:sz="0" w:space="0" w:color="auto"/>
        <w:left w:val="none" w:sz="0" w:space="0" w:color="auto"/>
        <w:bottom w:val="none" w:sz="0" w:space="0" w:color="auto"/>
        <w:right w:val="none" w:sz="0" w:space="0" w:color="auto"/>
      </w:divBdr>
    </w:div>
    <w:div w:id="649946739">
      <w:bodyDiv w:val="1"/>
      <w:marLeft w:val="0"/>
      <w:marRight w:val="0"/>
      <w:marTop w:val="0"/>
      <w:marBottom w:val="0"/>
      <w:divBdr>
        <w:top w:val="none" w:sz="0" w:space="0" w:color="auto"/>
        <w:left w:val="none" w:sz="0" w:space="0" w:color="auto"/>
        <w:bottom w:val="none" w:sz="0" w:space="0" w:color="auto"/>
        <w:right w:val="none" w:sz="0" w:space="0" w:color="auto"/>
      </w:divBdr>
      <w:divsChild>
        <w:div w:id="1991516303">
          <w:marLeft w:val="547"/>
          <w:marRight w:val="0"/>
          <w:marTop w:val="0"/>
          <w:marBottom w:val="0"/>
          <w:divBdr>
            <w:top w:val="none" w:sz="0" w:space="0" w:color="auto"/>
            <w:left w:val="none" w:sz="0" w:space="0" w:color="auto"/>
            <w:bottom w:val="none" w:sz="0" w:space="0" w:color="auto"/>
            <w:right w:val="none" w:sz="0" w:space="0" w:color="auto"/>
          </w:divBdr>
        </w:div>
      </w:divsChild>
    </w:div>
    <w:div w:id="653601937">
      <w:bodyDiv w:val="1"/>
      <w:marLeft w:val="0"/>
      <w:marRight w:val="0"/>
      <w:marTop w:val="0"/>
      <w:marBottom w:val="0"/>
      <w:divBdr>
        <w:top w:val="none" w:sz="0" w:space="0" w:color="auto"/>
        <w:left w:val="none" w:sz="0" w:space="0" w:color="auto"/>
        <w:bottom w:val="none" w:sz="0" w:space="0" w:color="auto"/>
        <w:right w:val="none" w:sz="0" w:space="0" w:color="auto"/>
      </w:divBdr>
    </w:div>
    <w:div w:id="728574721">
      <w:bodyDiv w:val="1"/>
      <w:marLeft w:val="0"/>
      <w:marRight w:val="0"/>
      <w:marTop w:val="0"/>
      <w:marBottom w:val="0"/>
      <w:divBdr>
        <w:top w:val="none" w:sz="0" w:space="0" w:color="auto"/>
        <w:left w:val="none" w:sz="0" w:space="0" w:color="auto"/>
        <w:bottom w:val="none" w:sz="0" w:space="0" w:color="auto"/>
        <w:right w:val="none" w:sz="0" w:space="0" w:color="auto"/>
      </w:divBdr>
      <w:divsChild>
        <w:div w:id="145440463">
          <w:marLeft w:val="547"/>
          <w:marRight w:val="0"/>
          <w:marTop w:val="0"/>
          <w:marBottom w:val="0"/>
          <w:divBdr>
            <w:top w:val="none" w:sz="0" w:space="0" w:color="auto"/>
            <w:left w:val="none" w:sz="0" w:space="0" w:color="auto"/>
            <w:bottom w:val="none" w:sz="0" w:space="0" w:color="auto"/>
            <w:right w:val="none" w:sz="0" w:space="0" w:color="auto"/>
          </w:divBdr>
        </w:div>
      </w:divsChild>
    </w:div>
    <w:div w:id="756438500">
      <w:bodyDiv w:val="1"/>
      <w:marLeft w:val="0"/>
      <w:marRight w:val="0"/>
      <w:marTop w:val="0"/>
      <w:marBottom w:val="0"/>
      <w:divBdr>
        <w:top w:val="none" w:sz="0" w:space="0" w:color="auto"/>
        <w:left w:val="none" w:sz="0" w:space="0" w:color="auto"/>
        <w:bottom w:val="none" w:sz="0" w:space="0" w:color="auto"/>
        <w:right w:val="none" w:sz="0" w:space="0" w:color="auto"/>
      </w:divBdr>
      <w:divsChild>
        <w:div w:id="789322091">
          <w:marLeft w:val="1526"/>
          <w:marRight w:val="0"/>
          <w:marTop w:val="0"/>
          <w:marBottom w:val="0"/>
          <w:divBdr>
            <w:top w:val="none" w:sz="0" w:space="0" w:color="auto"/>
            <w:left w:val="none" w:sz="0" w:space="0" w:color="auto"/>
            <w:bottom w:val="none" w:sz="0" w:space="0" w:color="auto"/>
            <w:right w:val="none" w:sz="0" w:space="0" w:color="auto"/>
          </w:divBdr>
        </w:div>
        <w:div w:id="1693607033">
          <w:marLeft w:val="1526"/>
          <w:marRight w:val="0"/>
          <w:marTop w:val="0"/>
          <w:marBottom w:val="0"/>
          <w:divBdr>
            <w:top w:val="none" w:sz="0" w:space="0" w:color="auto"/>
            <w:left w:val="none" w:sz="0" w:space="0" w:color="auto"/>
            <w:bottom w:val="none" w:sz="0" w:space="0" w:color="auto"/>
            <w:right w:val="none" w:sz="0" w:space="0" w:color="auto"/>
          </w:divBdr>
        </w:div>
      </w:divsChild>
    </w:div>
    <w:div w:id="853769664">
      <w:bodyDiv w:val="1"/>
      <w:marLeft w:val="0"/>
      <w:marRight w:val="0"/>
      <w:marTop w:val="0"/>
      <w:marBottom w:val="0"/>
      <w:divBdr>
        <w:top w:val="none" w:sz="0" w:space="0" w:color="auto"/>
        <w:left w:val="none" w:sz="0" w:space="0" w:color="auto"/>
        <w:bottom w:val="none" w:sz="0" w:space="0" w:color="auto"/>
        <w:right w:val="none" w:sz="0" w:space="0" w:color="auto"/>
      </w:divBdr>
    </w:div>
    <w:div w:id="867794771">
      <w:bodyDiv w:val="1"/>
      <w:marLeft w:val="0"/>
      <w:marRight w:val="0"/>
      <w:marTop w:val="0"/>
      <w:marBottom w:val="0"/>
      <w:divBdr>
        <w:top w:val="none" w:sz="0" w:space="0" w:color="auto"/>
        <w:left w:val="none" w:sz="0" w:space="0" w:color="auto"/>
        <w:bottom w:val="none" w:sz="0" w:space="0" w:color="auto"/>
        <w:right w:val="none" w:sz="0" w:space="0" w:color="auto"/>
      </w:divBdr>
    </w:div>
    <w:div w:id="913468722">
      <w:bodyDiv w:val="1"/>
      <w:marLeft w:val="0"/>
      <w:marRight w:val="0"/>
      <w:marTop w:val="0"/>
      <w:marBottom w:val="0"/>
      <w:divBdr>
        <w:top w:val="none" w:sz="0" w:space="0" w:color="auto"/>
        <w:left w:val="none" w:sz="0" w:space="0" w:color="auto"/>
        <w:bottom w:val="none" w:sz="0" w:space="0" w:color="auto"/>
        <w:right w:val="none" w:sz="0" w:space="0" w:color="auto"/>
      </w:divBdr>
    </w:div>
    <w:div w:id="942689736">
      <w:bodyDiv w:val="1"/>
      <w:marLeft w:val="0"/>
      <w:marRight w:val="0"/>
      <w:marTop w:val="0"/>
      <w:marBottom w:val="0"/>
      <w:divBdr>
        <w:top w:val="none" w:sz="0" w:space="0" w:color="auto"/>
        <w:left w:val="none" w:sz="0" w:space="0" w:color="auto"/>
        <w:bottom w:val="none" w:sz="0" w:space="0" w:color="auto"/>
        <w:right w:val="none" w:sz="0" w:space="0" w:color="auto"/>
      </w:divBdr>
    </w:div>
    <w:div w:id="959607161">
      <w:bodyDiv w:val="1"/>
      <w:marLeft w:val="0"/>
      <w:marRight w:val="0"/>
      <w:marTop w:val="0"/>
      <w:marBottom w:val="0"/>
      <w:divBdr>
        <w:top w:val="none" w:sz="0" w:space="0" w:color="auto"/>
        <w:left w:val="none" w:sz="0" w:space="0" w:color="auto"/>
        <w:bottom w:val="none" w:sz="0" w:space="0" w:color="auto"/>
        <w:right w:val="none" w:sz="0" w:space="0" w:color="auto"/>
      </w:divBdr>
      <w:divsChild>
        <w:div w:id="413861905">
          <w:marLeft w:val="720"/>
          <w:marRight w:val="0"/>
          <w:marTop w:val="0"/>
          <w:marBottom w:val="0"/>
          <w:divBdr>
            <w:top w:val="none" w:sz="0" w:space="0" w:color="auto"/>
            <w:left w:val="none" w:sz="0" w:space="0" w:color="auto"/>
            <w:bottom w:val="none" w:sz="0" w:space="0" w:color="auto"/>
            <w:right w:val="none" w:sz="0" w:space="0" w:color="auto"/>
          </w:divBdr>
        </w:div>
        <w:div w:id="517475260">
          <w:marLeft w:val="720"/>
          <w:marRight w:val="0"/>
          <w:marTop w:val="0"/>
          <w:marBottom w:val="0"/>
          <w:divBdr>
            <w:top w:val="none" w:sz="0" w:space="0" w:color="auto"/>
            <w:left w:val="none" w:sz="0" w:space="0" w:color="auto"/>
            <w:bottom w:val="none" w:sz="0" w:space="0" w:color="auto"/>
            <w:right w:val="none" w:sz="0" w:space="0" w:color="auto"/>
          </w:divBdr>
        </w:div>
        <w:div w:id="791293039">
          <w:marLeft w:val="720"/>
          <w:marRight w:val="0"/>
          <w:marTop w:val="0"/>
          <w:marBottom w:val="0"/>
          <w:divBdr>
            <w:top w:val="none" w:sz="0" w:space="0" w:color="auto"/>
            <w:left w:val="none" w:sz="0" w:space="0" w:color="auto"/>
            <w:bottom w:val="none" w:sz="0" w:space="0" w:color="auto"/>
            <w:right w:val="none" w:sz="0" w:space="0" w:color="auto"/>
          </w:divBdr>
        </w:div>
        <w:div w:id="1528375137">
          <w:marLeft w:val="720"/>
          <w:marRight w:val="0"/>
          <w:marTop w:val="0"/>
          <w:marBottom w:val="0"/>
          <w:divBdr>
            <w:top w:val="none" w:sz="0" w:space="0" w:color="auto"/>
            <w:left w:val="none" w:sz="0" w:space="0" w:color="auto"/>
            <w:bottom w:val="none" w:sz="0" w:space="0" w:color="auto"/>
            <w:right w:val="none" w:sz="0" w:space="0" w:color="auto"/>
          </w:divBdr>
        </w:div>
        <w:div w:id="1578199905">
          <w:marLeft w:val="720"/>
          <w:marRight w:val="0"/>
          <w:marTop w:val="0"/>
          <w:marBottom w:val="0"/>
          <w:divBdr>
            <w:top w:val="none" w:sz="0" w:space="0" w:color="auto"/>
            <w:left w:val="none" w:sz="0" w:space="0" w:color="auto"/>
            <w:bottom w:val="none" w:sz="0" w:space="0" w:color="auto"/>
            <w:right w:val="none" w:sz="0" w:space="0" w:color="auto"/>
          </w:divBdr>
        </w:div>
      </w:divsChild>
    </w:div>
    <w:div w:id="994377999">
      <w:bodyDiv w:val="1"/>
      <w:marLeft w:val="0"/>
      <w:marRight w:val="0"/>
      <w:marTop w:val="0"/>
      <w:marBottom w:val="0"/>
      <w:divBdr>
        <w:top w:val="none" w:sz="0" w:space="0" w:color="auto"/>
        <w:left w:val="none" w:sz="0" w:space="0" w:color="auto"/>
        <w:bottom w:val="none" w:sz="0" w:space="0" w:color="auto"/>
        <w:right w:val="none" w:sz="0" w:space="0" w:color="auto"/>
      </w:divBdr>
    </w:div>
    <w:div w:id="1026713781">
      <w:bodyDiv w:val="1"/>
      <w:marLeft w:val="0"/>
      <w:marRight w:val="0"/>
      <w:marTop w:val="0"/>
      <w:marBottom w:val="0"/>
      <w:divBdr>
        <w:top w:val="none" w:sz="0" w:space="0" w:color="auto"/>
        <w:left w:val="none" w:sz="0" w:space="0" w:color="auto"/>
        <w:bottom w:val="none" w:sz="0" w:space="0" w:color="auto"/>
        <w:right w:val="none" w:sz="0" w:space="0" w:color="auto"/>
      </w:divBdr>
    </w:div>
    <w:div w:id="1038818286">
      <w:bodyDiv w:val="1"/>
      <w:marLeft w:val="0"/>
      <w:marRight w:val="0"/>
      <w:marTop w:val="0"/>
      <w:marBottom w:val="0"/>
      <w:divBdr>
        <w:top w:val="none" w:sz="0" w:space="0" w:color="auto"/>
        <w:left w:val="none" w:sz="0" w:space="0" w:color="auto"/>
        <w:bottom w:val="none" w:sz="0" w:space="0" w:color="auto"/>
        <w:right w:val="none" w:sz="0" w:space="0" w:color="auto"/>
      </w:divBdr>
    </w:div>
    <w:div w:id="1098713993">
      <w:bodyDiv w:val="1"/>
      <w:marLeft w:val="0"/>
      <w:marRight w:val="0"/>
      <w:marTop w:val="0"/>
      <w:marBottom w:val="0"/>
      <w:divBdr>
        <w:top w:val="none" w:sz="0" w:space="0" w:color="auto"/>
        <w:left w:val="none" w:sz="0" w:space="0" w:color="auto"/>
        <w:bottom w:val="none" w:sz="0" w:space="0" w:color="auto"/>
        <w:right w:val="none" w:sz="0" w:space="0" w:color="auto"/>
      </w:divBdr>
      <w:divsChild>
        <w:div w:id="594443511">
          <w:marLeft w:val="547"/>
          <w:marRight w:val="0"/>
          <w:marTop w:val="0"/>
          <w:marBottom w:val="0"/>
          <w:divBdr>
            <w:top w:val="none" w:sz="0" w:space="0" w:color="auto"/>
            <w:left w:val="none" w:sz="0" w:space="0" w:color="auto"/>
            <w:bottom w:val="none" w:sz="0" w:space="0" w:color="auto"/>
            <w:right w:val="none" w:sz="0" w:space="0" w:color="auto"/>
          </w:divBdr>
        </w:div>
      </w:divsChild>
    </w:div>
    <w:div w:id="1115176439">
      <w:bodyDiv w:val="1"/>
      <w:marLeft w:val="0"/>
      <w:marRight w:val="0"/>
      <w:marTop w:val="0"/>
      <w:marBottom w:val="0"/>
      <w:divBdr>
        <w:top w:val="none" w:sz="0" w:space="0" w:color="auto"/>
        <w:left w:val="none" w:sz="0" w:space="0" w:color="auto"/>
        <w:bottom w:val="none" w:sz="0" w:space="0" w:color="auto"/>
        <w:right w:val="none" w:sz="0" w:space="0" w:color="auto"/>
      </w:divBdr>
      <w:divsChild>
        <w:div w:id="1390880422">
          <w:marLeft w:val="547"/>
          <w:marRight w:val="0"/>
          <w:marTop w:val="0"/>
          <w:marBottom w:val="0"/>
          <w:divBdr>
            <w:top w:val="none" w:sz="0" w:space="0" w:color="auto"/>
            <w:left w:val="none" w:sz="0" w:space="0" w:color="auto"/>
            <w:bottom w:val="none" w:sz="0" w:space="0" w:color="auto"/>
            <w:right w:val="none" w:sz="0" w:space="0" w:color="auto"/>
          </w:divBdr>
        </w:div>
      </w:divsChild>
    </w:div>
    <w:div w:id="1164584160">
      <w:bodyDiv w:val="1"/>
      <w:marLeft w:val="0"/>
      <w:marRight w:val="0"/>
      <w:marTop w:val="0"/>
      <w:marBottom w:val="0"/>
      <w:divBdr>
        <w:top w:val="none" w:sz="0" w:space="0" w:color="auto"/>
        <w:left w:val="none" w:sz="0" w:space="0" w:color="auto"/>
        <w:bottom w:val="none" w:sz="0" w:space="0" w:color="auto"/>
        <w:right w:val="none" w:sz="0" w:space="0" w:color="auto"/>
      </w:divBdr>
      <w:divsChild>
        <w:div w:id="364646793">
          <w:marLeft w:val="1440"/>
          <w:marRight w:val="0"/>
          <w:marTop w:val="0"/>
          <w:marBottom w:val="0"/>
          <w:divBdr>
            <w:top w:val="none" w:sz="0" w:space="0" w:color="auto"/>
            <w:left w:val="none" w:sz="0" w:space="0" w:color="auto"/>
            <w:bottom w:val="none" w:sz="0" w:space="0" w:color="auto"/>
            <w:right w:val="none" w:sz="0" w:space="0" w:color="auto"/>
          </w:divBdr>
        </w:div>
        <w:div w:id="751046713">
          <w:marLeft w:val="1440"/>
          <w:marRight w:val="0"/>
          <w:marTop w:val="0"/>
          <w:marBottom w:val="0"/>
          <w:divBdr>
            <w:top w:val="none" w:sz="0" w:space="0" w:color="auto"/>
            <w:left w:val="none" w:sz="0" w:space="0" w:color="auto"/>
            <w:bottom w:val="none" w:sz="0" w:space="0" w:color="auto"/>
            <w:right w:val="none" w:sz="0" w:space="0" w:color="auto"/>
          </w:divBdr>
        </w:div>
        <w:div w:id="1451363210">
          <w:marLeft w:val="1440"/>
          <w:marRight w:val="0"/>
          <w:marTop w:val="0"/>
          <w:marBottom w:val="0"/>
          <w:divBdr>
            <w:top w:val="none" w:sz="0" w:space="0" w:color="auto"/>
            <w:left w:val="none" w:sz="0" w:space="0" w:color="auto"/>
            <w:bottom w:val="none" w:sz="0" w:space="0" w:color="auto"/>
            <w:right w:val="none" w:sz="0" w:space="0" w:color="auto"/>
          </w:divBdr>
        </w:div>
        <w:div w:id="1907758844">
          <w:marLeft w:val="1440"/>
          <w:marRight w:val="0"/>
          <w:marTop w:val="0"/>
          <w:marBottom w:val="0"/>
          <w:divBdr>
            <w:top w:val="none" w:sz="0" w:space="0" w:color="auto"/>
            <w:left w:val="none" w:sz="0" w:space="0" w:color="auto"/>
            <w:bottom w:val="none" w:sz="0" w:space="0" w:color="auto"/>
            <w:right w:val="none" w:sz="0" w:space="0" w:color="auto"/>
          </w:divBdr>
        </w:div>
      </w:divsChild>
    </w:div>
    <w:div w:id="1172259666">
      <w:bodyDiv w:val="1"/>
      <w:marLeft w:val="0"/>
      <w:marRight w:val="0"/>
      <w:marTop w:val="0"/>
      <w:marBottom w:val="0"/>
      <w:divBdr>
        <w:top w:val="none" w:sz="0" w:space="0" w:color="auto"/>
        <w:left w:val="none" w:sz="0" w:space="0" w:color="auto"/>
        <w:bottom w:val="none" w:sz="0" w:space="0" w:color="auto"/>
        <w:right w:val="none" w:sz="0" w:space="0" w:color="auto"/>
      </w:divBdr>
    </w:div>
    <w:div w:id="1176380541">
      <w:bodyDiv w:val="1"/>
      <w:marLeft w:val="0"/>
      <w:marRight w:val="0"/>
      <w:marTop w:val="0"/>
      <w:marBottom w:val="0"/>
      <w:divBdr>
        <w:top w:val="none" w:sz="0" w:space="0" w:color="auto"/>
        <w:left w:val="none" w:sz="0" w:space="0" w:color="auto"/>
        <w:bottom w:val="none" w:sz="0" w:space="0" w:color="auto"/>
        <w:right w:val="none" w:sz="0" w:space="0" w:color="auto"/>
      </w:divBdr>
    </w:div>
    <w:div w:id="1183014886">
      <w:bodyDiv w:val="1"/>
      <w:marLeft w:val="0"/>
      <w:marRight w:val="0"/>
      <w:marTop w:val="0"/>
      <w:marBottom w:val="0"/>
      <w:divBdr>
        <w:top w:val="none" w:sz="0" w:space="0" w:color="auto"/>
        <w:left w:val="none" w:sz="0" w:space="0" w:color="auto"/>
        <w:bottom w:val="none" w:sz="0" w:space="0" w:color="auto"/>
        <w:right w:val="none" w:sz="0" w:space="0" w:color="auto"/>
      </w:divBdr>
    </w:div>
    <w:div w:id="1214775301">
      <w:bodyDiv w:val="1"/>
      <w:marLeft w:val="0"/>
      <w:marRight w:val="0"/>
      <w:marTop w:val="0"/>
      <w:marBottom w:val="0"/>
      <w:divBdr>
        <w:top w:val="none" w:sz="0" w:space="0" w:color="auto"/>
        <w:left w:val="none" w:sz="0" w:space="0" w:color="auto"/>
        <w:bottom w:val="none" w:sz="0" w:space="0" w:color="auto"/>
        <w:right w:val="none" w:sz="0" w:space="0" w:color="auto"/>
      </w:divBdr>
    </w:div>
    <w:div w:id="1217619417">
      <w:bodyDiv w:val="1"/>
      <w:marLeft w:val="0"/>
      <w:marRight w:val="0"/>
      <w:marTop w:val="0"/>
      <w:marBottom w:val="0"/>
      <w:divBdr>
        <w:top w:val="none" w:sz="0" w:space="0" w:color="auto"/>
        <w:left w:val="none" w:sz="0" w:space="0" w:color="auto"/>
        <w:bottom w:val="none" w:sz="0" w:space="0" w:color="auto"/>
        <w:right w:val="none" w:sz="0" w:space="0" w:color="auto"/>
      </w:divBdr>
    </w:div>
    <w:div w:id="1271281438">
      <w:bodyDiv w:val="1"/>
      <w:marLeft w:val="0"/>
      <w:marRight w:val="0"/>
      <w:marTop w:val="0"/>
      <w:marBottom w:val="0"/>
      <w:divBdr>
        <w:top w:val="none" w:sz="0" w:space="0" w:color="auto"/>
        <w:left w:val="none" w:sz="0" w:space="0" w:color="auto"/>
        <w:bottom w:val="none" w:sz="0" w:space="0" w:color="auto"/>
        <w:right w:val="none" w:sz="0" w:space="0" w:color="auto"/>
      </w:divBdr>
      <w:divsChild>
        <w:div w:id="87360659">
          <w:marLeft w:val="720"/>
          <w:marRight w:val="0"/>
          <w:marTop w:val="0"/>
          <w:marBottom w:val="0"/>
          <w:divBdr>
            <w:top w:val="none" w:sz="0" w:space="0" w:color="auto"/>
            <w:left w:val="none" w:sz="0" w:space="0" w:color="auto"/>
            <w:bottom w:val="none" w:sz="0" w:space="0" w:color="auto"/>
            <w:right w:val="none" w:sz="0" w:space="0" w:color="auto"/>
          </w:divBdr>
        </w:div>
        <w:div w:id="1163810817">
          <w:marLeft w:val="720"/>
          <w:marRight w:val="0"/>
          <w:marTop w:val="0"/>
          <w:marBottom w:val="0"/>
          <w:divBdr>
            <w:top w:val="none" w:sz="0" w:space="0" w:color="auto"/>
            <w:left w:val="none" w:sz="0" w:space="0" w:color="auto"/>
            <w:bottom w:val="none" w:sz="0" w:space="0" w:color="auto"/>
            <w:right w:val="none" w:sz="0" w:space="0" w:color="auto"/>
          </w:divBdr>
        </w:div>
      </w:divsChild>
    </w:div>
    <w:div w:id="1314484341">
      <w:bodyDiv w:val="1"/>
      <w:marLeft w:val="0"/>
      <w:marRight w:val="0"/>
      <w:marTop w:val="0"/>
      <w:marBottom w:val="0"/>
      <w:divBdr>
        <w:top w:val="none" w:sz="0" w:space="0" w:color="auto"/>
        <w:left w:val="none" w:sz="0" w:space="0" w:color="auto"/>
        <w:bottom w:val="none" w:sz="0" w:space="0" w:color="auto"/>
        <w:right w:val="none" w:sz="0" w:space="0" w:color="auto"/>
      </w:divBdr>
    </w:div>
    <w:div w:id="1340428430">
      <w:bodyDiv w:val="1"/>
      <w:marLeft w:val="0"/>
      <w:marRight w:val="0"/>
      <w:marTop w:val="0"/>
      <w:marBottom w:val="0"/>
      <w:divBdr>
        <w:top w:val="none" w:sz="0" w:space="0" w:color="auto"/>
        <w:left w:val="none" w:sz="0" w:space="0" w:color="auto"/>
        <w:bottom w:val="none" w:sz="0" w:space="0" w:color="auto"/>
        <w:right w:val="none" w:sz="0" w:space="0" w:color="auto"/>
      </w:divBdr>
      <w:divsChild>
        <w:div w:id="214123406">
          <w:marLeft w:val="1440"/>
          <w:marRight w:val="0"/>
          <w:marTop w:val="0"/>
          <w:marBottom w:val="0"/>
          <w:divBdr>
            <w:top w:val="none" w:sz="0" w:space="0" w:color="auto"/>
            <w:left w:val="none" w:sz="0" w:space="0" w:color="auto"/>
            <w:bottom w:val="none" w:sz="0" w:space="0" w:color="auto"/>
            <w:right w:val="none" w:sz="0" w:space="0" w:color="auto"/>
          </w:divBdr>
        </w:div>
        <w:div w:id="1348098368">
          <w:marLeft w:val="1440"/>
          <w:marRight w:val="0"/>
          <w:marTop w:val="0"/>
          <w:marBottom w:val="0"/>
          <w:divBdr>
            <w:top w:val="none" w:sz="0" w:space="0" w:color="auto"/>
            <w:left w:val="none" w:sz="0" w:space="0" w:color="auto"/>
            <w:bottom w:val="none" w:sz="0" w:space="0" w:color="auto"/>
            <w:right w:val="none" w:sz="0" w:space="0" w:color="auto"/>
          </w:divBdr>
        </w:div>
        <w:div w:id="1545632555">
          <w:marLeft w:val="1440"/>
          <w:marRight w:val="0"/>
          <w:marTop w:val="0"/>
          <w:marBottom w:val="0"/>
          <w:divBdr>
            <w:top w:val="none" w:sz="0" w:space="0" w:color="auto"/>
            <w:left w:val="none" w:sz="0" w:space="0" w:color="auto"/>
            <w:bottom w:val="none" w:sz="0" w:space="0" w:color="auto"/>
            <w:right w:val="none" w:sz="0" w:space="0" w:color="auto"/>
          </w:divBdr>
        </w:div>
      </w:divsChild>
    </w:div>
    <w:div w:id="1340546080">
      <w:bodyDiv w:val="1"/>
      <w:marLeft w:val="0"/>
      <w:marRight w:val="0"/>
      <w:marTop w:val="0"/>
      <w:marBottom w:val="0"/>
      <w:divBdr>
        <w:top w:val="none" w:sz="0" w:space="0" w:color="auto"/>
        <w:left w:val="none" w:sz="0" w:space="0" w:color="auto"/>
        <w:bottom w:val="none" w:sz="0" w:space="0" w:color="auto"/>
        <w:right w:val="none" w:sz="0" w:space="0" w:color="auto"/>
      </w:divBdr>
    </w:div>
    <w:div w:id="1346009576">
      <w:bodyDiv w:val="1"/>
      <w:marLeft w:val="0"/>
      <w:marRight w:val="0"/>
      <w:marTop w:val="0"/>
      <w:marBottom w:val="0"/>
      <w:divBdr>
        <w:top w:val="none" w:sz="0" w:space="0" w:color="auto"/>
        <w:left w:val="none" w:sz="0" w:space="0" w:color="auto"/>
        <w:bottom w:val="none" w:sz="0" w:space="0" w:color="auto"/>
        <w:right w:val="none" w:sz="0" w:space="0" w:color="auto"/>
      </w:divBdr>
    </w:div>
    <w:div w:id="1392772942">
      <w:bodyDiv w:val="1"/>
      <w:marLeft w:val="0"/>
      <w:marRight w:val="0"/>
      <w:marTop w:val="0"/>
      <w:marBottom w:val="0"/>
      <w:divBdr>
        <w:top w:val="none" w:sz="0" w:space="0" w:color="auto"/>
        <w:left w:val="none" w:sz="0" w:space="0" w:color="auto"/>
        <w:bottom w:val="none" w:sz="0" w:space="0" w:color="auto"/>
        <w:right w:val="none" w:sz="0" w:space="0" w:color="auto"/>
      </w:divBdr>
      <w:divsChild>
        <w:div w:id="828326622">
          <w:marLeft w:val="547"/>
          <w:marRight w:val="0"/>
          <w:marTop w:val="0"/>
          <w:marBottom w:val="0"/>
          <w:divBdr>
            <w:top w:val="none" w:sz="0" w:space="0" w:color="auto"/>
            <w:left w:val="none" w:sz="0" w:space="0" w:color="auto"/>
            <w:bottom w:val="none" w:sz="0" w:space="0" w:color="auto"/>
            <w:right w:val="none" w:sz="0" w:space="0" w:color="auto"/>
          </w:divBdr>
        </w:div>
      </w:divsChild>
    </w:div>
    <w:div w:id="1420907628">
      <w:bodyDiv w:val="1"/>
      <w:marLeft w:val="0"/>
      <w:marRight w:val="0"/>
      <w:marTop w:val="0"/>
      <w:marBottom w:val="0"/>
      <w:divBdr>
        <w:top w:val="none" w:sz="0" w:space="0" w:color="auto"/>
        <w:left w:val="none" w:sz="0" w:space="0" w:color="auto"/>
        <w:bottom w:val="none" w:sz="0" w:space="0" w:color="auto"/>
        <w:right w:val="none" w:sz="0" w:space="0" w:color="auto"/>
      </w:divBdr>
    </w:div>
    <w:div w:id="1504279816">
      <w:bodyDiv w:val="1"/>
      <w:marLeft w:val="0"/>
      <w:marRight w:val="0"/>
      <w:marTop w:val="0"/>
      <w:marBottom w:val="0"/>
      <w:divBdr>
        <w:top w:val="none" w:sz="0" w:space="0" w:color="auto"/>
        <w:left w:val="none" w:sz="0" w:space="0" w:color="auto"/>
        <w:bottom w:val="none" w:sz="0" w:space="0" w:color="auto"/>
        <w:right w:val="none" w:sz="0" w:space="0" w:color="auto"/>
      </w:divBdr>
      <w:divsChild>
        <w:div w:id="203182765">
          <w:marLeft w:val="547"/>
          <w:marRight w:val="0"/>
          <w:marTop w:val="0"/>
          <w:marBottom w:val="0"/>
          <w:divBdr>
            <w:top w:val="none" w:sz="0" w:space="0" w:color="auto"/>
            <w:left w:val="none" w:sz="0" w:space="0" w:color="auto"/>
            <w:bottom w:val="none" w:sz="0" w:space="0" w:color="auto"/>
            <w:right w:val="none" w:sz="0" w:space="0" w:color="auto"/>
          </w:divBdr>
        </w:div>
      </w:divsChild>
    </w:div>
    <w:div w:id="1599018385">
      <w:bodyDiv w:val="1"/>
      <w:marLeft w:val="0"/>
      <w:marRight w:val="0"/>
      <w:marTop w:val="0"/>
      <w:marBottom w:val="0"/>
      <w:divBdr>
        <w:top w:val="none" w:sz="0" w:space="0" w:color="auto"/>
        <w:left w:val="none" w:sz="0" w:space="0" w:color="auto"/>
        <w:bottom w:val="none" w:sz="0" w:space="0" w:color="auto"/>
        <w:right w:val="none" w:sz="0" w:space="0" w:color="auto"/>
      </w:divBdr>
    </w:div>
    <w:div w:id="1644697630">
      <w:bodyDiv w:val="1"/>
      <w:marLeft w:val="0"/>
      <w:marRight w:val="0"/>
      <w:marTop w:val="0"/>
      <w:marBottom w:val="0"/>
      <w:divBdr>
        <w:top w:val="none" w:sz="0" w:space="0" w:color="auto"/>
        <w:left w:val="none" w:sz="0" w:space="0" w:color="auto"/>
        <w:bottom w:val="none" w:sz="0" w:space="0" w:color="auto"/>
        <w:right w:val="none" w:sz="0" w:space="0" w:color="auto"/>
      </w:divBdr>
    </w:div>
    <w:div w:id="1679308018">
      <w:bodyDiv w:val="1"/>
      <w:marLeft w:val="0"/>
      <w:marRight w:val="0"/>
      <w:marTop w:val="0"/>
      <w:marBottom w:val="0"/>
      <w:divBdr>
        <w:top w:val="none" w:sz="0" w:space="0" w:color="auto"/>
        <w:left w:val="none" w:sz="0" w:space="0" w:color="auto"/>
        <w:bottom w:val="none" w:sz="0" w:space="0" w:color="auto"/>
        <w:right w:val="none" w:sz="0" w:space="0" w:color="auto"/>
      </w:divBdr>
      <w:divsChild>
        <w:div w:id="963578600">
          <w:marLeft w:val="547"/>
          <w:marRight w:val="0"/>
          <w:marTop w:val="0"/>
          <w:marBottom w:val="0"/>
          <w:divBdr>
            <w:top w:val="none" w:sz="0" w:space="0" w:color="auto"/>
            <w:left w:val="none" w:sz="0" w:space="0" w:color="auto"/>
            <w:bottom w:val="none" w:sz="0" w:space="0" w:color="auto"/>
            <w:right w:val="none" w:sz="0" w:space="0" w:color="auto"/>
          </w:divBdr>
        </w:div>
      </w:divsChild>
    </w:div>
    <w:div w:id="1702634262">
      <w:bodyDiv w:val="1"/>
      <w:marLeft w:val="0"/>
      <w:marRight w:val="0"/>
      <w:marTop w:val="0"/>
      <w:marBottom w:val="0"/>
      <w:divBdr>
        <w:top w:val="none" w:sz="0" w:space="0" w:color="auto"/>
        <w:left w:val="none" w:sz="0" w:space="0" w:color="auto"/>
        <w:bottom w:val="none" w:sz="0" w:space="0" w:color="auto"/>
        <w:right w:val="none" w:sz="0" w:space="0" w:color="auto"/>
      </w:divBdr>
      <w:divsChild>
        <w:div w:id="620183805">
          <w:marLeft w:val="2160"/>
          <w:marRight w:val="0"/>
          <w:marTop w:val="0"/>
          <w:marBottom w:val="0"/>
          <w:divBdr>
            <w:top w:val="none" w:sz="0" w:space="0" w:color="auto"/>
            <w:left w:val="none" w:sz="0" w:space="0" w:color="auto"/>
            <w:bottom w:val="none" w:sz="0" w:space="0" w:color="auto"/>
            <w:right w:val="none" w:sz="0" w:space="0" w:color="auto"/>
          </w:divBdr>
        </w:div>
        <w:div w:id="653292962">
          <w:marLeft w:val="2160"/>
          <w:marRight w:val="0"/>
          <w:marTop w:val="0"/>
          <w:marBottom w:val="0"/>
          <w:divBdr>
            <w:top w:val="none" w:sz="0" w:space="0" w:color="auto"/>
            <w:left w:val="none" w:sz="0" w:space="0" w:color="auto"/>
            <w:bottom w:val="none" w:sz="0" w:space="0" w:color="auto"/>
            <w:right w:val="none" w:sz="0" w:space="0" w:color="auto"/>
          </w:divBdr>
        </w:div>
        <w:div w:id="1407722593">
          <w:marLeft w:val="2160"/>
          <w:marRight w:val="0"/>
          <w:marTop w:val="0"/>
          <w:marBottom w:val="0"/>
          <w:divBdr>
            <w:top w:val="none" w:sz="0" w:space="0" w:color="auto"/>
            <w:left w:val="none" w:sz="0" w:space="0" w:color="auto"/>
            <w:bottom w:val="none" w:sz="0" w:space="0" w:color="auto"/>
            <w:right w:val="none" w:sz="0" w:space="0" w:color="auto"/>
          </w:divBdr>
        </w:div>
      </w:divsChild>
    </w:div>
    <w:div w:id="1773695835">
      <w:bodyDiv w:val="1"/>
      <w:marLeft w:val="0"/>
      <w:marRight w:val="0"/>
      <w:marTop w:val="0"/>
      <w:marBottom w:val="0"/>
      <w:divBdr>
        <w:top w:val="none" w:sz="0" w:space="0" w:color="auto"/>
        <w:left w:val="none" w:sz="0" w:space="0" w:color="auto"/>
        <w:bottom w:val="none" w:sz="0" w:space="0" w:color="auto"/>
        <w:right w:val="none" w:sz="0" w:space="0" w:color="auto"/>
      </w:divBdr>
      <w:divsChild>
        <w:div w:id="29695475">
          <w:marLeft w:val="144"/>
          <w:marRight w:val="0"/>
          <w:marTop w:val="240"/>
          <w:marBottom w:val="40"/>
          <w:divBdr>
            <w:top w:val="none" w:sz="0" w:space="0" w:color="auto"/>
            <w:left w:val="none" w:sz="0" w:space="0" w:color="auto"/>
            <w:bottom w:val="none" w:sz="0" w:space="0" w:color="auto"/>
            <w:right w:val="none" w:sz="0" w:space="0" w:color="auto"/>
          </w:divBdr>
        </w:div>
        <w:div w:id="142507066">
          <w:marLeft w:val="144"/>
          <w:marRight w:val="0"/>
          <w:marTop w:val="240"/>
          <w:marBottom w:val="40"/>
          <w:divBdr>
            <w:top w:val="none" w:sz="0" w:space="0" w:color="auto"/>
            <w:left w:val="none" w:sz="0" w:space="0" w:color="auto"/>
            <w:bottom w:val="none" w:sz="0" w:space="0" w:color="auto"/>
            <w:right w:val="none" w:sz="0" w:space="0" w:color="auto"/>
          </w:divBdr>
        </w:div>
        <w:div w:id="243681823">
          <w:marLeft w:val="144"/>
          <w:marRight w:val="0"/>
          <w:marTop w:val="240"/>
          <w:marBottom w:val="40"/>
          <w:divBdr>
            <w:top w:val="none" w:sz="0" w:space="0" w:color="auto"/>
            <w:left w:val="none" w:sz="0" w:space="0" w:color="auto"/>
            <w:bottom w:val="none" w:sz="0" w:space="0" w:color="auto"/>
            <w:right w:val="none" w:sz="0" w:space="0" w:color="auto"/>
          </w:divBdr>
        </w:div>
        <w:div w:id="311254129">
          <w:marLeft w:val="144"/>
          <w:marRight w:val="0"/>
          <w:marTop w:val="240"/>
          <w:marBottom w:val="40"/>
          <w:divBdr>
            <w:top w:val="none" w:sz="0" w:space="0" w:color="auto"/>
            <w:left w:val="none" w:sz="0" w:space="0" w:color="auto"/>
            <w:bottom w:val="none" w:sz="0" w:space="0" w:color="auto"/>
            <w:right w:val="none" w:sz="0" w:space="0" w:color="auto"/>
          </w:divBdr>
        </w:div>
        <w:div w:id="454713000">
          <w:marLeft w:val="144"/>
          <w:marRight w:val="0"/>
          <w:marTop w:val="240"/>
          <w:marBottom w:val="40"/>
          <w:divBdr>
            <w:top w:val="none" w:sz="0" w:space="0" w:color="auto"/>
            <w:left w:val="none" w:sz="0" w:space="0" w:color="auto"/>
            <w:bottom w:val="none" w:sz="0" w:space="0" w:color="auto"/>
            <w:right w:val="none" w:sz="0" w:space="0" w:color="auto"/>
          </w:divBdr>
        </w:div>
        <w:div w:id="477305340">
          <w:marLeft w:val="144"/>
          <w:marRight w:val="0"/>
          <w:marTop w:val="240"/>
          <w:marBottom w:val="40"/>
          <w:divBdr>
            <w:top w:val="none" w:sz="0" w:space="0" w:color="auto"/>
            <w:left w:val="none" w:sz="0" w:space="0" w:color="auto"/>
            <w:bottom w:val="none" w:sz="0" w:space="0" w:color="auto"/>
            <w:right w:val="none" w:sz="0" w:space="0" w:color="auto"/>
          </w:divBdr>
        </w:div>
        <w:div w:id="1017077733">
          <w:marLeft w:val="144"/>
          <w:marRight w:val="0"/>
          <w:marTop w:val="240"/>
          <w:marBottom w:val="40"/>
          <w:divBdr>
            <w:top w:val="none" w:sz="0" w:space="0" w:color="auto"/>
            <w:left w:val="none" w:sz="0" w:space="0" w:color="auto"/>
            <w:bottom w:val="none" w:sz="0" w:space="0" w:color="auto"/>
            <w:right w:val="none" w:sz="0" w:space="0" w:color="auto"/>
          </w:divBdr>
        </w:div>
        <w:div w:id="1019359671">
          <w:marLeft w:val="144"/>
          <w:marRight w:val="0"/>
          <w:marTop w:val="240"/>
          <w:marBottom w:val="40"/>
          <w:divBdr>
            <w:top w:val="none" w:sz="0" w:space="0" w:color="auto"/>
            <w:left w:val="none" w:sz="0" w:space="0" w:color="auto"/>
            <w:bottom w:val="none" w:sz="0" w:space="0" w:color="auto"/>
            <w:right w:val="none" w:sz="0" w:space="0" w:color="auto"/>
          </w:divBdr>
        </w:div>
        <w:div w:id="1171531188">
          <w:marLeft w:val="144"/>
          <w:marRight w:val="0"/>
          <w:marTop w:val="240"/>
          <w:marBottom w:val="40"/>
          <w:divBdr>
            <w:top w:val="none" w:sz="0" w:space="0" w:color="auto"/>
            <w:left w:val="none" w:sz="0" w:space="0" w:color="auto"/>
            <w:bottom w:val="none" w:sz="0" w:space="0" w:color="auto"/>
            <w:right w:val="none" w:sz="0" w:space="0" w:color="auto"/>
          </w:divBdr>
        </w:div>
        <w:div w:id="1375042777">
          <w:marLeft w:val="144"/>
          <w:marRight w:val="0"/>
          <w:marTop w:val="240"/>
          <w:marBottom w:val="40"/>
          <w:divBdr>
            <w:top w:val="none" w:sz="0" w:space="0" w:color="auto"/>
            <w:left w:val="none" w:sz="0" w:space="0" w:color="auto"/>
            <w:bottom w:val="none" w:sz="0" w:space="0" w:color="auto"/>
            <w:right w:val="none" w:sz="0" w:space="0" w:color="auto"/>
          </w:divBdr>
        </w:div>
        <w:div w:id="1704859812">
          <w:marLeft w:val="144"/>
          <w:marRight w:val="0"/>
          <w:marTop w:val="240"/>
          <w:marBottom w:val="40"/>
          <w:divBdr>
            <w:top w:val="none" w:sz="0" w:space="0" w:color="auto"/>
            <w:left w:val="none" w:sz="0" w:space="0" w:color="auto"/>
            <w:bottom w:val="none" w:sz="0" w:space="0" w:color="auto"/>
            <w:right w:val="none" w:sz="0" w:space="0" w:color="auto"/>
          </w:divBdr>
        </w:div>
        <w:div w:id="1956017779">
          <w:marLeft w:val="144"/>
          <w:marRight w:val="0"/>
          <w:marTop w:val="240"/>
          <w:marBottom w:val="40"/>
          <w:divBdr>
            <w:top w:val="none" w:sz="0" w:space="0" w:color="auto"/>
            <w:left w:val="none" w:sz="0" w:space="0" w:color="auto"/>
            <w:bottom w:val="none" w:sz="0" w:space="0" w:color="auto"/>
            <w:right w:val="none" w:sz="0" w:space="0" w:color="auto"/>
          </w:divBdr>
        </w:div>
      </w:divsChild>
    </w:div>
    <w:div w:id="1843737275">
      <w:bodyDiv w:val="1"/>
      <w:marLeft w:val="0"/>
      <w:marRight w:val="0"/>
      <w:marTop w:val="0"/>
      <w:marBottom w:val="0"/>
      <w:divBdr>
        <w:top w:val="none" w:sz="0" w:space="0" w:color="auto"/>
        <w:left w:val="none" w:sz="0" w:space="0" w:color="auto"/>
        <w:bottom w:val="none" w:sz="0" w:space="0" w:color="auto"/>
        <w:right w:val="none" w:sz="0" w:space="0" w:color="auto"/>
      </w:divBdr>
      <w:divsChild>
        <w:div w:id="120654908">
          <w:marLeft w:val="547"/>
          <w:marRight w:val="0"/>
          <w:marTop w:val="0"/>
          <w:marBottom w:val="0"/>
          <w:divBdr>
            <w:top w:val="none" w:sz="0" w:space="0" w:color="auto"/>
            <w:left w:val="none" w:sz="0" w:space="0" w:color="auto"/>
            <w:bottom w:val="none" w:sz="0" w:space="0" w:color="auto"/>
            <w:right w:val="none" w:sz="0" w:space="0" w:color="auto"/>
          </w:divBdr>
        </w:div>
      </w:divsChild>
    </w:div>
    <w:div w:id="1876428609">
      <w:bodyDiv w:val="1"/>
      <w:marLeft w:val="0"/>
      <w:marRight w:val="0"/>
      <w:marTop w:val="0"/>
      <w:marBottom w:val="0"/>
      <w:divBdr>
        <w:top w:val="none" w:sz="0" w:space="0" w:color="auto"/>
        <w:left w:val="none" w:sz="0" w:space="0" w:color="auto"/>
        <w:bottom w:val="none" w:sz="0" w:space="0" w:color="auto"/>
        <w:right w:val="none" w:sz="0" w:space="0" w:color="auto"/>
      </w:divBdr>
    </w:div>
    <w:div w:id="1963530544">
      <w:bodyDiv w:val="1"/>
      <w:marLeft w:val="0"/>
      <w:marRight w:val="0"/>
      <w:marTop w:val="0"/>
      <w:marBottom w:val="0"/>
      <w:divBdr>
        <w:top w:val="none" w:sz="0" w:space="0" w:color="auto"/>
        <w:left w:val="none" w:sz="0" w:space="0" w:color="auto"/>
        <w:bottom w:val="none" w:sz="0" w:space="0" w:color="auto"/>
        <w:right w:val="none" w:sz="0" w:space="0" w:color="auto"/>
      </w:divBdr>
      <w:divsChild>
        <w:div w:id="2096901590">
          <w:marLeft w:val="144"/>
          <w:marRight w:val="0"/>
          <w:marTop w:val="240"/>
          <w:marBottom w:val="40"/>
          <w:divBdr>
            <w:top w:val="none" w:sz="0" w:space="0" w:color="auto"/>
            <w:left w:val="none" w:sz="0" w:space="0" w:color="auto"/>
            <w:bottom w:val="none" w:sz="0" w:space="0" w:color="auto"/>
            <w:right w:val="none" w:sz="0" w:space="0" w:color="auto"/>
          </w:divBdr>
        </w:div>
      </w:divsChild>
    </w:div>
    <w:div w:id="1963535181">
      <w:bodyDiv w:val="1"/>
      <w:marLeft w:val="0"/>
      <w:marRight w:val="0"/>
      <w:marTop w:val="0"/>
      <w:marBottom w:val="0"/>
      <w:divBdr>
        <w:top w:val="none" w:sz="0" w:space="0" w:color="auto"/>
        <w:left w:val="none" w:sz="0" w:space="0" w:color="auto"/>
        <w:bottom w:val="none" w:sz="0" w:space="0" w:color="auto"/>
        <w:right w:val="none" w:sz="0" w:space="0" w:color="auto"/>
      </w:divBdr>
    </w:div>
    <w:div w:id="1987010677">
      <w:bodyDiv w:val="1"/>
      <w:marLeft w:val="0"/>
      <w:marRight w:val="0"/>
      <w:marTop w:val="0"/>
      <w:marBottom w:val="0"/>
      <w:divBdr>
        <w:top w:val="none" w:sz="0" w:space="0" w:color="auto"/>
        <w:left w:val="none" w:sz="0" w:space="0" w:color="auto"/>
        <w:bottom w:val="none" w:sz="0" w:space="0" w:color="auto"/>
        <w:right w:val="none" w:sz="0" w:space="0" w:color="auto"/>
      </w:divBdr>
    </w:div>
    <w:div w:id="2111661058">
      <w:bodyDiv w:val="1"/>
      <w:marLeft w:val="0"/>
      <w:marRight w:val="0"/>
      <w:marTop w:val="0"/>
      <w:marBottom w:val="0"/>
      <w:divBdr>
        <w:top w:val="none" w:sz="0" w:space="0" w:color="auto"/>
        <w:left w:val="none" w:sz="0" w:space="0" w:color="auto"/>
        <w:bottom w:val="none" w:sz="0" w:space="0" w:color="auto"/>
        <w:right w:val="none" w:sz="0" w:space="0" w:color="auto"/>
      </w:divBdr>
      <w:divsChild>
        <w:div w:id="102464315">
          <w:marLeft w:val="144"/>
          <w:marRight w:val="0"/>
          <w:marTop w:val="240"/>
          <w:marBottom w:val="40"/>
          <w:divBdr>
            <w:top w:val="none" w:sz="0" w:space="0" w:color="auto"/>
            <w:left w:val="none" w:sz="0" w:space="0" w:color="auto"/>
            <w:bottom w:val="none" w:sz="0" w:space="0" w:color="auto"/>
            <w:right w:val="none" w:sz="0" w:space="0" w:color="auto"/>
          </w:divBdr>
        </w:div>
        <w:div w:id="118227150">
          <w:marLeft w:val="144"/>
          <w:marRight w:val="0"/>
          <w:marTop w:val="240"/>
          <w:marBottom w:val="40"/>
          <w:divBdr>
            <w:top w:val="none" w:sz="0" w:space="0" w:color="auto"/>
            <w:left w:val="none" w:sz="0" w:space="0" w:color="auto"/>
            <w:bottom w:val="none" w:sz="0" w:space="0" w:color="auto"/>
            <w:right w:val="none" w:sz="0" w:space="0" w:color="auto"/>
          </w:divBdr>
        </w:div>
        <w:div w:id="122575705">
          <w:marLeft w:val="144"/>
          <w:marRight w:val="0"/>
          <w:marTop w:val="240"/>
          <w:marBottom w:val="40"/>
          <w:divBdr>
            <w:top w:val="none" w:sz="0" w:space="0" w:color="auto"/>
            <w:left w:val="none" w:sz="0" w:space="0" w:color="auto"/>
            <w:bottom w:val="none" w:sz="0" w:space="0" w:color="auto"/>
            <w:right w:val="none" w:sz="0" w:space="0" w:color="auto"/>
          </w:divBdr>
        </w:div>
        <w:div w:id="127741883">
          <w:marLeft w:val="144"/>
          <w:marRight w:val="0"/>
          <w:marTop w:val="240"/>
          <w:marBottom w:val="40"/>
          <w:divBdr>
            <w:top w:val="none" w:sz="0" w:space="0" w:color="auto"/>
            <w:left w:val="none" w:sz="0" w:space="0" w:color="auto"/>
            <w:bottom w:val="none" w:sz="0" w:space="0" w:color="auto"/>
            <w:right w:val="none" w:sz="0" w:space="0" w:color="auto"/>
          </w:divBdr>
        </w:div>
        <w:div w:id="234558921">
          <w:marLeft w:val="144"/>
          <w:marRight w:val="0"/>
          <w:marTop w:val="240"/>
          <w:marBottom w:val="40"/>
          <w:divBdr>
            <w:top w:val="none" w:sz="0" w:space="0" w:color="auto"/>
            <w:left w:val="none" w:sz="0" w:space="0" w:color="auto"/>
            <w:bottom w:val="none" w:sz="0" w:space="0" w:color="auto"/>
            <w:right w:val="none" w:sz="0" w:space="0" w:color="auto"/>
          </w:divBdr>
        </w:div>
        <w:div w:id="778333452">
          <w:marLeft w:val="144"/>
          <w:marRight w:val="0"/>
          <w:marTop w:val="240"/>
          <w:marBottom w:val="40"/>
          <w:divBdr>
            <w:top w:val="none" w:sz="0" w:space="0" w:color="auto"/>
            <w:left w:val="none" w:sz="0" w:space="0" w:color="auto"/>
            <w:bottom w:val="none" w:sz="0" w:space="0" w:color="auto"/>
            <w:right w:val="none" w:sz="0" w:space="0" w:color="auto"/>
          </w:divBdr>
        </w:div>
        <w:div w:id="1064793238">
          <w:marLeft w:val="144"/>
          <w:marRight w:val="0"/>
          <w:marTop w:val="240"/>
          <w:marBottom w:val="40"/>
          <w:divBdr>
            <w:top w:val="none" w:sz="0" w:space="0" w:color="auto"/>
            <w:left w:val="none" w:sz="0" w:space="0" w:color="auto"/>
            <w:bottom w:val="none" w:sz="0" w:space="0" w:color="auto"/>
            <w:right w:val="none" w:sz="0" w:space="0" w:color="auto"/>
          </w:divBdr>
        </w:div>
        <w:div w:id="1102920005">
          <w:marLeft w:val="144"/>
          <w:marRight w:val="0"/>
          <w:marTop w:val="240"/>
          <w:marBottom w:val="40"/>
          <w:divBdr>
            <w:top w:val="none" w:sz="0" w:space="0" w:color="auto"/>
            <w:left w:val="none" w:sz="0" w:space="0" w:color="auto"/>
            <w:bottom w:val="none" w:sz="0" w:space="0" w:color="auto"/>
            <w:right w:val="none" w:sz="0" w:space="0" w:color="auto"/>
          </w:divBdr>
        </w:div>
        <w:div w:id="1244872143">
          <w:marLeft w:val="144"/>
          <w:marRight w:val="0"/>
          <w:marTop w:val="240"/>
          <w:marBottom w:val="40"/>
          <w:divBdr>
            <w:top w:val="none" w:sz="0" w:space="0" w:color="auto"/>
            <w:left w:val="none" w:sz="0" w:space="0" w:color="auto"/>
            <w:bottom w:val="none" w:sz="0" w:space="0" w:color="auto"/>
            <w:right w:val="none" w:sz="0" w:space="0" w:color="auto"/>
          </w:divBdr>
        </w:div>
        <w:div w:id="1685325157">
          <w:marLeft w:val="144"/>
          <w:marRight w:val="0"/>
          <w:marTop w:val="240"/>
          <w:marBottom w:val="40"/>
          <w:divBdr>
            <w:top w:val="none" w:sz="0" w:space="0" w:color="auto"/>
            <w:left w:val="none" w:sz="0" w:space="0" w:color="auto"/>
            <w:bottom w:val="none" w:sz="0" w:space="0" w:color="auto"/>
            <w:right w:val="none" w:sz="0" w:space="0" w:color="auto"/>
          </w:divBdr>
        </w:div>
        <w:div w:id="1784105520">
          <w:marLeft w:val="144"/>
          <w:marRight w:val="0"/>
          <w:marTop w:val="240"/>
          <w:marBottom w:val="40"/>
          <w:divBdr>
            <w:top w:val="none" w:sz="0" w:space="0" w:color="auto"/>
            <w:left w:val="none" w:sz="0" w:space="0" w:color="auto"/>
            <w:bottom w:val="none" w:sz="0" w:space="0" w:color="auto"/>
            <w:right w:val="none" w:sz="0" w:space="0" w:color="auto"/>
          </w:divBdr>
        </w:div>
        <w:div w:id="1873297173">
          <w:marLeft w:val="144"/>
          <w:marRight w:val="0"/>
          <w:marTop w:val="2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6.png"/><Relationship Id="rId3" Type="http://schemas.openxmlformats.org/officeDocument/2006/relationships/numbering" Target="numbering.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Jurusan Teknik Informatika</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AD32CB7-EA66-4DF6-A5B6-349712785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60</Pages>
  <Words>13902</Words>
  <Characters>79244</Characters>
  <Application>Microsoft Office Word</Application>
  <DocSecurity>0</DocSecurity>
  <Lines>660</Lines>
  <Paragraphs>185</Paragraphs>
  <ScaleCrop>false</ScaleCrop>
  <HeadingPairs>
    <vt:vector size="2" baseType="variant">
      <vt:variant>
        <vt:lpstr>Title</vt:lpstr>
      </vt:variant>
      <vt:variant>
        <vt:i4>1</vt:i4>
      </vt:variant>
    </vt:vector>
  </HeadingPairs>
  <TitlesOfParts>
    <vt:vector size="1" baseType="lpstr">
      <vt:lpstr>JUDUL BUKU AJAR MAHASISWA</vt:lpstr>
    </vt:vector>
  </TitlesOfParts>
  <Company/>
  <LinksUpToDate>false</LinksUpToDate>
  <CharactersWithSpaces>92961</CharactersWithSpaces>
  <SharedDoc>false</SharedDoc>
  <HLinks>
    <vt:vector size="114" baseType="variant">
      <vt:variant>
        <vt:i4>8061014</vt:i4>
      </vt:variant>
      <vt:variant>
        <vt:i4>126</vt:i4>
      </vt:variant>
      <vt:variant>
        <vt:i4>0</vt:i4>
      </vt:variant>
      <vt:variant>
        <vt:i4>5</vt:i4>
      </vt:variant>
      <vt:variant>
        <vt:lpwstr>https://apps.who.int/iris/bitstream/handle/10665/44399/9789241599979_eng.pdf;jsessionid=E3D59CC040D39FAC27896A08EEB9AC4C?sequence=1</vt:lpwstr>
      </vt:variant>
      <vt:variant>
        <vt:lpwstr/>
      </vt:variant>
      <vt:variant>
        <vt:i4>6357092</vt:i4>
      </vt:variant>
      <vt:variant>
        <vt:i4>123</vt:i4>
      </vt:variant>
      <vt:variant>
        <vt:i4>0</vt:i4>
      </vt:variant>
      <vt:variant>
        <vt:i4>5</vt:i4>
      </vt:variant>
      <vt:variant>
        <vt:lpwstr>https://unesdoc.unesco.org/ark:/48223/pf0000214485</vt:lpwstr>
      </vt:variant>
      <vt:variant>
        <vt:lpwstr/>
      </vt:variant>
      <vt:variant>
        <vt:i4>1769523</vt:i4>
      </vt:variant>
      <vt:variant>
        <vt:i4>98</vt:i4>
      </vt:variant>
      <vt:variant>
        <vt:i4>0</vt:i4>
      </vt:variant>
      <vt:variant>
        <vt:i4>5</vt:i4>
      </vt:variant>
      <vt:variant>
        <vt:lpwstr/>
      </vt:variant>
      <vt:variant>
        <vt:lpwstr>_Toc13286364</vt:lpwstr>
      </vt:variant>
      <vt:variant>
        <vt:i4>1835059</vt:i4>
      </vt:variant>
      <vt:variant>
        <vt:i4>92</vt:i4>
      </vt:variant>
      <vt:variant>
        <vt:i4>0</vt:i4>
      </vt:variant>
      <vt:variant>
        <vt:i4>5</vt:i4>
      </vt:variant>
      <vt:variant>
        <vt:lpwstr/>
      </vt:variant>
      <vt:variant>
        <vt:lpwstr>_Toc13286363</vt:lpwstr>
      </vt:variant>
      <vt:variant>
        <vt:i4>1900595</vt:i4>
      </vt:variant>
      <vt:variant>
        <vt:i4>86</vt:i4>
      </vt:variant>
      <vt:variant>
        <vt:i4>0</vt:i4>
      </vt:variant>
      <vt:variant>
        <vt:i4>5</vt:i4>
      </vt:variant>
      <vt:variant>
        <vt:lpwstr/>
      </vt:variant>
      <vt:variant>
        <vt:lpwstr>_Toc13286362</vt:lpwstr>
      </vt:variant>
      <vt:variant>
        <vt:i4>1966131</vt:i4>
      </vt:variant>
      <vt:variant>
        <vt:i4>80</vt:i4>
      </vt:variant>
      <vt:variant>
        <vt:i4>0</vt:i4>
      </vt:variant>
      <vt:variant>
        <vt:i4>5</vt:i4>
      </vt:variant>
      <vt:variant>
        <vt:lpwstr/>
      </vt:variant>
      <vt:variant>
        <vt:lpwstr>_Toc13286361</vt:lpwstr>
      </vt:variant>
      <vt:variant>
        <vt:i4>2031667</vt:i4>
      </vt:variant>
      <vt:variant>
        <vt:i4>74</vt:i4>
      </vt:variant>
      <vt:variant>
        <vt:i4>0</vt:i4>
      </vt:variant>
      <vt:variant>
        <vt:i4>5</vt:i4>
      </vt:variant>
      <vt:variant>
        <vt:lpwstr/>
      </vt:variant>
      <vt:variant>
        <vt:lpwstr>_Toc13286360</vt:lpwstr>
      </vt:variant>
      <vt:variant>
        <vt:i4>1441840</vt:i4>
      </vt:variant>
      <vt:variant>
        <vt:i4>68</vt:i4>
      </vt:variant>
      <vt:variant>
        <vt:i4>0</vt:i4>
      </vt:variant>
      <vt:variant>
        <vt:i4>5</vt:i4>
      </vt:variant>
      <vt:variant>
        <vt:lpwstr/>
      </vt:variant>
      <vt:variant>
        <vt:lpwstr>_Toc13286359</vt:lpwstr>
      </vt:variant>
      <vt:variant>
        <vt:i4>1507376</vt:i4>
      </vt:variant>
      <vt:variant>
        <vt:i4>62</vt:i4>
      </vt:variant>
      <vt:variant>
        <vt:i4>0</vt:i4>
      </vt:variant>
      <vt:variant>
        <vt:i4>5</vt:i4>
      </vt:variant>
      <vt:variant>
        <vt:lpwstr/>
      </vt:variant>
      <vt:variant>
        <vt:lpwstr>_Toc13286358</vt:lpwstr>
      </vt:variant>
      <vt:variant>
        <vt:i4>1572912</vt:i4>
      </vt:variant>
      <vt:variant>
        <vt:i4>56</vt:i4>
      </vt:variant>
      <vt:variant>
        <vt:i4>0</vt:i4>
      </vt:variant>
      <vt:variant>
        <vt:i4>5</vt:i4>
      </vt:variant>
      <vt:variant>
        <vt:lpwstr/>
      </vt:variant>
      <vt:variant>
        <vt:lpwstr>_Toc13286357</vt:lpwstr>
      </vt:variant>
      <vt:variant>
        <vt:i4>1638448</vt:i4>
      </vt:variant>
      <vt:variant>
        <vt:i4>50</vt:i4>
      </vt:variant>
      <vt:variant>
        <vt:i4>0</vt:i4>
      </vt:variant>
      <vt:variant>
        <vt:i4>5</vt:i4>
      </vt:variant>
      <vt:variant>
        <vt:lpwstr/>
      </vt:variant>
      <vt:variant>
        <vt:lpwstr>_Toc13286356</vt:lpwstr>
      </vt:variant>
      <vt:variant>
        <vt:i4>1703984</vt:i4>
      </vt:variant>
      <vt:variant>
        <vt:i4>44</vt:i4>
      </vt:variant>
      <vt:variant>
        <vt:i4>0</vt:i4>
      </vt:variant>
      <vt:variant>
        <vt:i4>5</vt:i4>
      </vt:variant>
      <vt:variant>
        <vt:lpwstr/>
      </vt:variant>
      <vt:variant>
        <vt:lpwstr>_Toc13286355</vt:lpwstr>
      </vt:variant>
      <vt:variant>
        <vt:i4>1769520</vt:i4>
      </vt:variant>
      <vt:variant>
        <vt:i4>38</vt:i4>
      </vt:variant>
      <vt:variant>
        <vt:i4>0</vt:i4>
      </vt:variant>
      <vt:variant>
        <vt:i4>5</vt:i4>
      </vt:variant>
      <vt:variant>
        <vt:lpwstr/>
      </vt:variant>
      <vt:variant>
        <vt:lpwstr>_Toc13286354</vt:lpwstr>
      </vt:variant>
      <vt:variant>
        <vt:i4>1835056</vt:i4>
      </vt:variant>
      <vt:variant>
        <vt:i4>32</vt:i4>
      </vt:variant>
      <vt:variant>
        <vt:i4>0</vt:i4>
      </vt:variant>
      <vt:variant>
        <vt:i4>5</vt:i4>
      </vt:variant>
      <vt:variant>
        <vt:lpwstr/>
      </vt:variant>
      <vt:variant>
        <vt:lpwstr>_Toc13286353</vt:lpwstr>
      </vt:variant>
      <vt:variant>
        <vt:i4>1900592</vt:i4>
      </vt:variant>
      <vt:variant>
        <vt:i4>26</vt:i4>
      </vt:variant>
      <vt:variant>
        <vt:i4>0</vt:i4>
      </vt:variant>
      <vt:variant>
        <vt:i4>5</vt:i4>
      </vt:variant>
      <vt:variant>
        <vt:lpwstr/>
      </vt:variant>
      <vt:variant>
        <vt:lpwstr>_Toc13286352</vt:lpwstr>
      </vt:variant>
      <vt:variant>
        <vt:i4>1966128</vt:i4>
      </vt:variant>
      <vt:variant>
        <vt:i4>20</vt:i4>
      </vt:variant>
      <vt:variant>
        <vt:i4>0</vt:i4>
      </vt:variant>
      <vt:variant>
        <vt:i4>5</vt:i4>
      </vt:variant>
      <vt:variant>
        <vt:lpwstr/>
      </vt:variant>
      <vt:variant>
        <vt:lpwstr>_Toc13286351</vt:lpwstr>
      </vt:variant>
      <vt:variant>
        <vt:i4>2031664</vt:i4>
      </vt:variant>
      <vt:variant>
        <vt:i4>14</vt:i4>
      </vt:variant>
      <vt:variant>
        <vt:i4>0</vt:i4>
      </vt:variant>
      <vt:variant>
        <vt:i4>5</vt:i4>
      </vt:variant>
      <vt:variant>
        <vt:lpwstr/>
      </vt:variant>
      <vt:variant>
        <vt:lpwstr>_Toc13286350</vt:lpwstr>
      </vt:variant>
      <vt:variant>
        <vt:i4>1441841</vt:i4>
      </vt:variant>
      <vt:variant>
        <vt:i4>8</vt:i4>
      </vt:variant>
      <vt:variant>
        <vt:i4>0</vt:i4>
      </vt:variant>
      <vt:variant>
        <vt:i4>5</vt:i4>
      </vt:variant>
      <vt:variant>
        <vt:lpwstr/>
      </vt:variant>
      <vt:variant>
        <vt:lpwstr>_Toc13286349</vt:lpwstr>
      </vt:variant>
      <vt:variant>
        <vt:i4>1507377</vt:i4>
      </vt:variant>
      <vt:variant>
        <vt:i4>2</vt:i4>
      </vt:variant>
      <vt:variant>
        <vt:i4>0</vt:i4>
      </vt:variant>
      <vt:variant>
        <vt:i4>5</vt:i4>
      </vt:variant>
      <vt:variant>
        <vt:lpwstr/>
      </vt:variant>
      <vt:variant>
        <vt:lpwstr>_Toc13286348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 BUKU AJAR MAHASISWA</dc:title>
  <dc:subject>Universitas Negeri Surabaya</dc:subject>
  <dc:creator>Dwi Cahyo Kartiko</dc:creator>
  <cp:keywords/>
  <dc:description/>
  <cp:lastModifiedBy>dwicahyokartiko@outlook.com</cp:lastModifiedBy>
  <cp:revision>2</cp:revision>
  <cp:lastPrinted>2016-06-13T05:04:00Z</cp:lastPrinted>
  <dcterms:created xsi:type="dcterms:W3CDTF">2020-06-21T14:05:00Z</dcterms:created>
  <dcterms:modified xsi:type="dcterms:W3CDTF">2020-06-21T14:05:00Z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230c5ad3-73d6-39a9-8b15-65f1a4431450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